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FE32FA" w14:textId="68CF6878" w:rsidR="005A2D6D" w:rsidRPr="00071EAD" w:rsidRDefault="00956E15" w:rsidP="005B582C">
      <w:pPr>
        <w:spacing w:before="0"/>
        <w:ind w:left="0"/>
        <w:rPr>
          <w:sz w:val="20"/>
          <w:szCs w:val="20"/>
        </w:rPr>
      </w:pPr>
      <w:sdt>
        <w:sdtPr>
          <w:rPr>
            <w:sz w:val="20"/>
            <w:szCs w:val="20"/>
          </w:rPr>
          <w:id w:val="-1410150343"/>
          <w:docPartObj>
            <w:docPartGallery w:val="Cover Pages"/>
            <w:docPartUnique/>
          </w:docPartObj>
        </w:sdtPr>
        <w:sdtEndPr/>
        <w:sdtContent>
          <w:r w:rsidR="00E45963" w:rsidRPr="00071EAD">
            <w:rPr>
              <w:noProof/>
              <w:sz w:val="20"/>
              <w:szCs w:val="20"/>
              <w:lang w:eastAsia="en-US"/>
            </w:rPr>
            <mc:AlternateContent>
              <mc:Choice Requires="wps">
                <w:drawing>
                  <wp:anchor distT="0" distB="0" distL="114300" distR="114300" simplePos="0" relativeHeight="251658242" behindDoc="0" locked="1" layoutInCell="1" allowOverlap="1" wp14:anchorId="206870DB" wp14:editId="61BE5746">
                    <wp:simplePos x="0" y="0"/>
                    <wp:positionH relativeFrom="margin">
                      <wp:align>right</wp:align>
                    </wp:positionH>
                    <wp:positionV relativeFrom="page">
                      <wp:posOffset>1280160</wp:posOffset>
                    </wp:positionV>
                    <wp:extent cx="3660775" cy="679451"/>
                    <wp:effectExtent l="0" t="0" r="0" b="3175"/>
                    <wp:wrapSquare wrapText="bothSides"/>
                    <wp:docPr id="33" name="Text Box 33" descr="Version number and date"/>
                    <wp:cNvGraphicFramePr/>
                    <a:graphic xmlns:a="http://schemas.openxmlformats.org/drawingml/2006/main">
                      <a:graphicData uri="http://schemas.microsoft.com/office/word/2010/wordprocessingShape">
                        <wps:wsp>
                          <wps:cNvSpPr/>
                          <wps:spPr>
                            <a:xfrm>
                              <a:off x="0" y="0"/>
                              <a:ext cx="3660775" cy="679451"/>
                            </a:xfrm>
                            <a:prstGeom prst="rect">
                              <a:avLst/>
                            </a:prstGeom>
                            <a:noFill/>
                            <a:ln w="6350">
                              <a:noFill/>
                            </a:ln>
                          </wps:spPr>
                          <wps:style>
                            <a:lnRef idx="0">
                              <a:schemeClr val="accent1"/>
                            </a:lnRef>
                            <a:fillRef idx="0">
                              <a:schemeClr val="accent1"/>
                            </a:fillRef>
                            <a:effectRef idx="0">
                              <a:scrgbClr r="0" g="0" b="0"/>
                            </a:effectRef>
                            <a:fontRef idx="minor">
                              <a:schemeClr val="dk1"/>
                            </a:fontRef>
                          </wps:style>
                          <wps:txbx>
                            <w:txbxContent>
                              <w:p w14:paraId="1D981789" w14:textId="543D9AF8" w:rsidR="005B582C" w:rsidRDefault="005B582C">
                                <w:pPr>
                                  <w:spacing w:line="276" w:lineRule="auto"/>
                                  <w:rPr>
                                    <w:rFonts w:ascii="Calibri" w:hAnsi="Calibri" w:cs="Calibri"/>
                                    <w:color w:val="000000" w:themeColor="dark1"/>
                                  </w:rPr>
                                </w:pPr>
                              </w:p>
                            </w:txbxContent>
                          </wps:txbx>
                          <wps:bodyPr spcFirstLastPara="0" wrap="square" lIns="0" tIns="0" rIns="0" bIns="0" anchor="b">
                            <a:spAutoFit/>
                          </wps:bodyPr>
                        </wps:wsp>
                      </a:graphicData>
                    </a:graphic>
                    <wp14:sizeRelH relativeFrom="page">
                      <wp14:pctWidth>47100</wp14:pctWidth>
                    </wp14:sizeRelH>
                    <wp14:sizeRelV relativeFrom="page">
                      <wp14:pctHeight>36300</wp14:pctHeight>
                    </wp14:sizeRelV>
                  </wp:anchor>
                </w:drawing>
              </mc:Choice>
              <mc:Fallback>
                <w:pict>
                  <v:rect w14:anchorId="206870DB" id="Text Box 33" o:spid="_x0000_s1026" alt="Version number and date" style="position:absolute;margin-left:237.05pt;margin-top:100.8pt;width:288.25pt;height:53.5pt;z-index:251658242;visibility:visible;mso-wrap-style:square;mso-width-percent:471;mso-height-percent:363;mso-wrap-distance-left:9pt;mso-wrap-distance-top:0;mso-wrap-distance-right:9pt;mso-wrap-distance-bottom:0;mso-position-horizontal:right;mso-position-horizontal-relative:margin;mso-position-vertical:absolute;mso-position-vertical-relative:page;mso-width-percent:471;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" filled="f" stroked="f" strokeweight=".5pt">
                    <v:textbox style="mso-fit-shape-to-text:t" inset="0,0,0,0">
                      <w:txbxContent>
                        <w:p w14:paraId="1D981789" w14:textId="543D9AF8" w:rsidR="005B582C" w:rsidRDefault="005B582C">
                          <w:pPr>
                            <w:spacing w:line="276" w:lineRule="auto"/>
                            <w:rPr>
                              <w:rFonts w:ascii="Calibri" w:hAnsi="Calibri" w:cs="Calibri"/>
                              <w:color w:val="000000" w:themeColor="dark1"/>
                            </w:rPr>
                          </w:pPr>
                        </w:p>
                      </w:txbxContent>
                    </v:textbox>
                    <w10:wrap type="square" anchorx="margin" anchory="page"/>
                    <w10:anchorlock/>
                  </v:rect>
                </w:pict>
              </mc:Fallback>
            </mc:AlternateContent>
          </w:r>
          <w:r w:rsidR="00E45963" w:rsidRPr="00071EAD">
            <w:rPr>
              <w:noProof/>
              <w:sz w:val="20"/>
              <w:szCs w:val="20"/>
              <w:lang w:eastAsia="en-US"/>
            </w:rPr>
            <mc:AlternateContent>
              <mc:Choice Requires="wps">
                <w:drawing>
                  <wp:anchor distT="0" distB="0" distL="114300" distR="114300" simplePos="0" relativeHeight="251658241" behindDoc="0" locked="1" layoutInCell="1" allowOverlap="1" wp14:anchorId="5E2710D7" wp14:editId="1BBDDDFA">
                    <wp:simplePos x="0" y="0"/>
                    <wp:positionH relativeFrom="margin">
                      <wp:align>right</wp:align>
                    </wp:positionH>
                    <mc:AlternateContent>
                      <mc:Choice Requires="wp14">
                        <wp:positionV relativeFrom="page">
                          <wp14:pctPosVOffset>83700</wp14:pctPosVOffset>
                        </wp:positionV>
                      </mc:Choice>
                      <mc:Fallback>
                        <wp:positionV relativeFrom="page">
                          <wp:posOffset>8418830</wp:posOffset>
                        </wp:positionV>
                      </mc:Fallback>
                    </mc:AlternateContent>
                    <wp:extent cx="5753100" cy="1107440"/>
                    <wp:effectExtent l="0" t="0" r="0" b="0"/>
                    <wp:wrapSquare wrapText="bothSides"/>
                    <wp:docPr id="35" name="Text Box 35" descr="Presenter, company name and address"/>
                    <wp:cNvGraphicFramePr/>
                    <a:graphic xmlns:a="http://schemas.openxmlformats.org/drawingml/2006/main">
                      <a:graphicData uri="http://schemas.microsoft.com/office/word/2010/wordprocessingShape">
                        <wps:wsp>
                          <wps:cNvSpPr/>
                          <wps:spPr>
                            <a:xfrm>
                              <a:off x="0" y="0"/>
                              <a:ext cx="5753100" cy="1107440"/>
                            </a:xfrm>
                            <a:prstGeom prst="rect">
                              <a:avLst/>
                            </a:prstGeom>
                            <a:noFill/>
                            <a:ln w="6350">
                              <a:noFill/>
                            </a:ln>
                          </wps:spPr>
                          <wps:style>
                            <a:lnRef idx="0">
                              <a:schemeClr val="accent1"/>
                            </a:lnRef>
                            <a:fillRef idx="0">
                              <a:schemeClr val="accent1"/>
                            </a:fillRef>
                            <a:effectRef idx="0">
                              <a:scrgbClr r="0" g="0" b="0"/>
                            </a:effectRef>
                            <a:fontRef idx="minor">
                              <a:schemeClr val="dk1"/>
                            </a:fontRef>
                          </wps:style>
                          <wps:txbx>
                            <w:txbxContent>
                              <w:p w14:paraId="66DB7AD4" w14:textId="77777777" w:rsidR="00182B63" w:rsidRDefault="00182B63">
                                <w:pPr>
                                  <w:spacing w:line="276" w:lineRule="auto"/>
                                  <w:rPr>
                                    <w:rFonts w:eastAsia="Calibri" w:hAnsi="Calibri" w:cs="Calibri"/>
                                    <w:color w:val="000000"/>
                                    <w:kern w:val="0"/>
                                    <w14:ligatures w14:val="none"/>
                                  </w:rPr>
                                </w:pPr>
                                <w:r>
                                  <w:rPr>
                                    <w:rFonts w:eastAsia="Calibri" w:hAnsi="Calibri" w:cs="Calibri"/>
                                    <w:color w:val="000000"/>
                                  </w:rPr>
                                  <w:t>Version 1</w:t>
                                </w:r>
                              </w:p>
                              <w:p w14:paraId="0D0416EC" w14:textId="77777777" w:rsidR="00182B63" w:rsidRDefault="00182B63">
                                <w:pPr>
                                  <w:spacing w:line="276" w:lineRule="auto"/>
                                  <w:rPr>
                                    <w:rFonts w:eastAsia="Calibri" w:hAnsi="Calibri" w:cs="Calibri"/>
                                    <w:color w:val="000000"/>
                                  </w:rPr>
                                </w:pPr>
                                <w:r>
                                  <w:rPr>
                                    <w:rFonts w:eastAsia="Calibri" w:hAnsi="Calibri" w:cs="Calibri"/>
                                    <w:color w:val="000000"/>
                                  </w:rPr>
                                  <w:t>1/31/2025</w:t>
                                </w:r>
                              </w:p>
                              <w:p w14:paraId="70F01188" w14:textId="77777777" w:rsidR="00182B63" w:rsidRDefault="00182B63">
                                <w:pPr>
                                  <w:spacing w:line="276" w:lineRule="auto"/>
                                  <w:rPr>
                                    <w:rFonts w:eastAsia="Calibri" w:hAnsi="Calibri" w:cs="Calibri"/>
                                    <w:color w:val="000000"/>
                                  </w:rPr>
                                </w:pPr>
                                <w:r>
                                  <w:rPr>
                                    <w:rFonts w:eastAsia="Calibri" w:hAnsi="Calibri" w:cs="Calibri"/>
                                    <w:color w:val="000000"/>
                                  </w:rPr>
                                  <w:t>Penguin Random House, LLC</w:t>
                                </w:r>
                              </w:p>
                            </w:txbxContent>
                          </wps:txbx>
                          <wps:bodyPr spcFirstLastPara="0" wrap="square" lIns="0" tIns="0" rIns="0" bIns="0" anchor="b">
                            <a:noAutofit/>
                          </wps:bodyPr>
                        </wps:wsp>
                      </a:graphicData>
                    </a:graphic>
                    <wp14:sizeRelH relativeFrom="page">
                      <wp14:pctWidth>47100</wp14:pctWidth>
                    </wp14:sizeRelH>
                    <wp14:sizeRelV relativeFrom="page">
                      <wp14:pctHeight>0</wp14:pctHeight>
                    </wp14:sizeRelV>
                  </wp:anchor>
                </w:drawing>
              </mc:Choice>
              <mc:Fallback>
                <w:pict>
                  <v:rect w14:anchorId="5E2710D7" id="Text Box 35" o:spid="_x0000_s1027" alt="Presenter, company name and address" style="position:absolute;margin-left:401.8pt;margin-top:0;width:453pt;height:87.2pt;z-index:251658241;visibility:visible;mso-wrap-style:square;mso-width-percent:471;mso-height-percent:0;mso-top-percent:837;mso-wrap-distance-left:9pt;mso-wrap-distance-top:0;mso-wrap-distance-right:9pt;mso-wrap-distance-bottom:0;mso-position-horizontal:right;mso-position-horizontal-relative:margin;mso-position-vertical-relative:page;mso-width-percent:471;mso-height-percent:0;mso-top-percent:837;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" filled="f" stroked="f" strokeweight=".5pt">
                    <v:textbox inset="0,0,0,0">
                      <w:txbxContent>
                        <w:p w14:paraId="66DB7AD4" w14:textId="77777777" w:rsidR="00182B63" w:rsidRDefault="00182B63">
                          <w:pPr>
                            <w:spacing w:line="276" w:lineRule="auto"/>
                            <w:rPr>
                              <w:rFonts w:eastAsia="Calibri" w:hAnsi="Calibri" w:cs="Calibri"/>
                              <w:color w:val="000000"/>
                              <w:kern w:val="0"/>
                              <w14:ligatures w14:val="none"/>
                            </w:rPr>
                          </w:pPr>
                          <w:r>
                            <w:rPr>
                              <w:rFonts w:eastAsia="Calibri" w:hAnsi="Calibri" w:cs="Calibri"/>
                              <w:color w:val="000000"/>
                            </w:rPr>
                            <w:t>Version 1</w:t>
                          </w:r>
                        </w:p>
                        <w:p w14:paraId="0D0416EC" w14:textId="77777777" w:rsidR="00182B63" w:rsidRDefault="00182B63">
                          <w:pPr>
                            <w:spacing w:line="276" w:lineRule="auto"/>
                            <w:rPr>
                              <w:rFonts w:eastAsia="Calibri" w:hAnsi="Calibri" w:cs="Calibri"/>
                              <w:color w:val="000000"/>
                            </w:rPr>
                          </w:pPr>
                          <w:r>
                            <w:rPr>
                              <w:rFonts w:eastAsia="Calibri" w:hAnsi="Calibri" w:cs="Calibri"/>
                              <w:color w:val="000000"/>
                            </w:rPr>
                            <w:t>1/31/2025</w:t>
                          </w:r>
                        </w:p>
                        <w:p w14:paraId="70F01188" w14:textId="77777777" w:rsidR="00182B63" w:rsidRDefault="00182B63">
                          <w:pPr>
                            <w:spacing w:line="276" w:lineRule="auto"/>
                            <w:rPr>
                              <w:rFonts w:eastAsia="Calibri" w:hAnsi="Calibri" w:cs="Calibri"/>
                              <w:color w:val="000000"/>
                            </w:rPr>
                          </w:pPr>
                          <w:r>
                            <w:rPr>
                              <w:rFonts w:eastAsia="Calibri" w:hAnsi="Calibri" w:cs="Calibri"/>
                              <w:color w:val="000000"/>
                            </w:rPr>
                            <w:t>Penguin Random House, LLC</w:t>
                          </w:r>
                        </w:p>
                      </w:txbxContent>
                    </v:textbox>
                    <w10:wrap type="square" anchorx="margin" anchory="page"/>
                    <w10:anchorlock/>
                  </v:rect>
                </w:pict>
              </mc:Fallback>
            </mc:AlternateContent>
          </w:r>
          <w:r w:rsidR="00E45963" w:rsidRPr="00071EAD">
            <w:rPr>
              <w:noProof/>
              <w:sz w:val="20"/>
              <w:szCs w:val="20"/>
              <w:lang w:eastAsia="en-US"/>
            </w:rPr>
            <mc:AlternateContent>
              <mc:Choice Requires="wps">
                <w:drawing>
                  <wp:anchor distT="0" distB="0" distL="114300" distR="114300" simplePos="0" relativeHeight="251658240" behindDoc="0" locked="1" layoutInCell="1" allowOverlap="1" wp14:anchorId="5DF97970" wp14:editId="55533C78">
                    <wp:simplePos x="0" y="0"/>
                    <wp:positionH relativeFrom="margin">
                      <wp:posOffset>1249680</wp:posOffset>
                    </wp:positionH>
                    <wp:positionV relativeFrom="page">
                      <wp:posOffset>1661160</wp:posOffset>
                    </wp:positionV>
                    <wp:extent cx="5522595" cy="525780"/>
                    <wp:effectExtent l="0" t="0" r="1905" b="6350"/>
                    <wp:wrapSquare wrapText="bothSides"/>
                    <wp:docPr id="37" name="Text Box 37" descr="Title and subtitle"/>
                    <wp:cNvGraphicFramePr/>
                    <a:graphic xmlns:a="http://schemas.openxmlformats.org/drawingml/2006/main">
                      <a:graphicData uri="http://schemas.microsoft.com/office/word/2010/wordprocessingShape">
                        <wps:wsp>
                          <wps:cNvSpPr txBox="1"/>
                          <wps:spPr>
                            <a:xfrm>
                              <a:off x="0" y="0"/>
                              <a:ext cx="5522595" cy="525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709D77" w14:textId="77777777" w:rsidR="00B9447F" w:rsidRDefault="00B9447F">
                                <w:pPr>
                                  <w:pStyle w:val="Logo"/>
                                </w:pPr>
                                <w:r>
                                  <w:rPr>
                                    <w:noProof/>
                                    <w:lang w:eastAsia="en-US"/>
                                  </w:rPr>
                                  <w:drawing>
                                    <wp:inline distT="0" distB="0" distL="0" distR="0" wp14:anchorId="6E6B89DC" wp14:editId="2E94B5EF">
                                      <wp:extent cx="2502925" cy="1447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placeholder.png"/>
                                              <pic:cNvPicPr/>
                                            </pic:nvPicPr>
                                            <pic:blipFill>
                                              <a:blip r:embed="rId12">
                                                <a:extLst>
                                                  <a:ext uri="{28A0092B-C50C-407E-A947-70E740481C1C}">
                                                    <a14:useLocalDpi xmlns:a14="http://schemas.microsoft.com/office/drawing/2010/main" val="0"/>
                                                  </a:ext>
                                                </a:extLst>
                                              </a:blip>
                                              <a:stretch>
                                                <a:fillRect/>
                                              </a:stretch>
                                            </pic:blipFill>
                                            <pic:spPr>
                                              <a:xfrm>
                                                <a:off x="0" y="0"/>
                                                <a:ext cx="2502925" cy="1447800"/>
                                              </a:xfrm>
                                              <a:prstGeom prst="rect">
                                                <a:avLst/>
                                              </a:prstGeom>
                                            </pic:spPr>
                                          </pic:pic>
                                        </a:graphicData>
                                      </a:graphic>
                                    </wp:inline>
                                  </w:drawing>
                                </w:r>
                              </w:p>
                              <w:sdt>
                                <w:sdtPr>
                                  <w:alias w:val="Title"/>
                                  <w:tag w:val=""/>
                                  <w:id w:val="-1364747280"/>
                                  <w:dataBinding w:prefixMappings="xmlns:ns0='http://purl.org/dc/elements/1.1/' xmlns:ns1='http://schemas.openxmlformats.org/package/2006/metadata/core-properties' " w:xpath="/ns1:coreProperties[1]/ns0:title[1]" w:storeItemID="{6C3C8BC8-F283-45AE-878A-BAB7291924A1}"/>
                                  <w:text/>
                                </w:sdtPr>
                                <w:sdtEndPr/>
                                <w:sdtContent>
                                  <w:p w14:paraId="6055B0A6" w14:textId="6E0973F5" w:rsidR="00B9447F" w:rsidRDefault="00B9447F">
                                    <w:pPr>
                                      <w:pStyle w:val="Title"/>
                                    </w:pPr>
                                    <w:r>
                                      <w:t>C</w:t>
                                    </w:r>
                                    <w:r w:rsidR="0062153F">
                                      <w:t>omet</w:t>
                                    </w:r>
                                    <w:r>
                                      <w:t xml:space="preserve"> </w:t>
                                    </w:r>
                                    <w:r w:rsidR="0062153F">
                                      <w:t xml:space="preserve">1.0 </w:t>
                                    </w:r>
                                    <w:r>
                                      <w:t>Implementation Guide</w:t>
                                    </w:r>
                                  </w:p>
                                </w:sdtContent>
                              </w:sdt>
                              <w:sdt>
                                <w:sdtPr>
                                  <w:alias w:val="Subtitle"/>
                                  <w:tag w:val=""/>
                                  <w:id w:val="-1262595270"/>
                                  <w:dataBinding w:prefixMappings="xmlns:ns0='http://purl.org/dc/elements/1.1/' xmlns:ns1='http://schemas.openxmlformats.org/package/2006/metadata/core-properties' " w:xpath="/ns1:coreProperties[1]/ns0:subject[1]" w:storeItemID="{6C3C8BC8-F283-45AE-878A-BAB7291924A1}"/>
                                  <w:text/>
                                </w:sdtPr>
                                <w:sdtEndPr/>
                                <w:sdtContent>
                                  <w:p w14:paraId="5266C903" w14:textId="3FF23B60" w:rsidR="00B9447F" w:rsidRDefault="00B9447F">
                                    <w:pPr>
                                      <w:pStyle w:val="Subtitle"/>
                                    </w:pPr>
                                    <w:r>
                                      <w:t>for direct Market use</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36300</wp14:pctHeight>
                    </wp14:sizeRelV>
                  </wp:anchor>
                </w:drawing>
              </mc:Choice>
              <mc:Fallback>
                <w:pict>
                  <v:shapetype w14:anchorId="5DF97970" id="_x0000_t202" coordsize="21600,21600" o:spt="202" path="m,l,21600r21600,l21600,xe">
                    <v:stroke joinstyle="miter"/>
                    <v:path gradientshapeok="t" o:connecttype="rect"/>
                  </v:shapetype>
                  <v:shape id="Text Box 37" o:spid="_x0000_s1028" type="#_x0000_t202" alt="Title and subtitle" style="position:absolute;margin-left:98.4pt;margin-top:130.8pt;width:434.85pt;height:41.4pt;z-index:251658240;visibility:visible;mso-wrap-style:square;mso-width-percent:0;mso-height-percent:363;mso-wrap-distance-left:9pt;mso-wrap-distance-top:0;mso-wrap-distance-right:9pt;mso-wrap-distance-bottom:0;mso-position-horizontal:absolute;mso-position-horizontal-relative:margin;mso-position-vertical:absolute;mso-position-vertical-relative:page;mso-width-percent:0;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" filled="f" stroked="f" strokeweight=".5pt">
                    <v:textbox inset="0,0,0,0">
                      <w:txbxContent>
                        <w:p w14:paraId="29709D77" w14:textId="77777777" w:rsidR="00B9447F" w:rsidRDefault="00B9447F">
                          <w:pPr>
                            <w:pStyle w:val="Logo"/>
                          </w:pPr>
                          <w:r>
                            <w:rPr>
                              <w:noProof/>
                              <w:lang w:eastAsia="en-US"/>
                            </w:rPr>
                            <w:drawing>
                              <wp:inline distT="0" distB="0" distL="0" distR="0" wp14:anchorId="6E6B89DC" wp14:editId="2E94B5EF">
                                <wp:extent cx="2502925" cy="1447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placeholder.png"/>
                                        <pic:cNvPicPr/>
                                      </pic:nvPicPr>
                                      <pic:blipFill>
                                        <a:blip r:embed="rId12">
                                          <a:extLst>
                                            <a:ext uri="{28A0092B-C50C-407E-A947-70E740481C1C}">
                                              <a14:useLocalDpi xmlns:a14="http://schemas.microsoft.com/office/drawing/2010/main" val="0"/>
                                            </a:ext>
                                          </a:extLst>
                                        </a:blip>
                                        <a:stretch>
                                          <a:fillRect/>
                                        </a:stretch>
                                      </pic:blipFill>
                                      <pic:spPr>
                                        <a:xfrm>
                                          <a:off x="0" y="0"/>
                                          <a:ext cx="2502925" cy="1447800"/>
                                        </a:xfrm>
                                        <a:prstGeom prst="rect">
                                          <a:avLst/>
                                        </a:prstGeom>
                                      </pic:spPr>
                                    </pic:pic>
                                  </a:graphicData>
                                </a:graphic>
                              </wp:inline>
                            </w:drawing>
                          </w:r>
                        </w:p>
                        <w:sdt>
                          <w:sdtPr>
                            <w:alias w:val="Title"/>
                            <w:tag w:val=""/>
                            <w:id w:val="-1364747280"/>
                            <w:dataBinding w:prefixMappings="xmlns:ns0='http://purl.org/dc/elements/1.1/' xmlns:ns1='http://schemas.openxmlformats.org/package/2006/metadata/core-properties' " w:xpath="/ns1:coreProperties[1]/ns0:title[1]" w:storeItemID="{6C3C8BC8-F283-45AE-878A-BAB7291924A1}"/>
                            <w:text/>
                          </w:sdtPr>
                          <w:sdtEndPr/>
                          <w:sdtContent>
                            <w:p w14:paraId="6055B0A6" w14:textId="6E0973F5" w:rsidR="00B9447F" w:rsidRDefault="00B9447F">
                              <w:pPr>
                                <w:pStyle w:val="Title"/>
                              </w:pPr>
                              <w:r>
                                <w:t>C</w:t>
                              </w:r>
                              <w:r w:rsidR="0062153F">
                                <w:t>omet</w:t>
                              </w:r>
                              <w:r>
                                <w:t xml:space="preserve"> </w:t>
                              </w:r>
                              <w:r w:rsidR="0062153F">
                                <w:t xml:space="preserve">1.0 </w:t>
                              </w:r>
                              <w:r>
                                <w:t>Implementation Guide</w:t>
                              </w:r>
                            </w:p>
                          </w:sdtContent>
                        </w:sdt>
                        <w:sdt>
                          <w:sdtPr>
                            <w:alias w:val="Subtitle"/>
                            <w:tag w:val=""/>
                            <w:id w:val="-1262595270"/>
                            <w:dataBinding w:prefixMappings="xmlns:ns0='http://purl.org/dc/elements/1.1/' xmlns:ns1='http://schemas.openxmlformats.org/package/2006/metadata/core-properties' " w:xpath="/ns1:coreProperties[1]/ns0:subject[1]" w:storeItemID="{6C3C8BC8-F283-45AE-878A-BAB7291924A1}"/>
                            <w:text/>
                          </w:sdtPr>
                          <w:sdtEndPr/>
                          <w:sdtContent>
                            <w:p w14:paraId="5266C903" w14:textId="3FF23B60" w:rsidR="00B9447F" w:rsidRDefault="00B9447F">
                              <w:pPr>
                                <w:pStyle w:val="Subtitle"/>
                              </w:pPr>
                              <w:r>
                                <w:t>for direct Market use</w:t>
                              </w:r>
                            </w:p>
                          </w:sdtContent>
                        </w:sdt>
                      </w:txbxContent>
                    </v:textbox>
                    <w10:wrap type="square" anchorx="margin" anchory="page"/>
                    <w10:anchorlock/>
                  </v:shape>
                </w:pict>
              </mc:Fallback>
            </mc:AlternateContent>
          </w:r>
          <w:r w:rsidR="00E45963" w:rsidRPr="00071EAD">
            <w:rPr>
              <w:noProof/>
              <w:sz w:val="20"/>
              <w:szCs w:val="20"/>
              <w:lang w:eastAsia="en-US"/>
            </w:rPr>
            <mc:AlternateContent>
              <mc:Choice Requires="wpg">
                <w:drawing>
                  <wp:anchor distT="0" distB="0" distL="114300" distR="114300" simplePos="0" relativeHeight="251658243" behindDoc="0" locked="1" layoutInCell="1" allowOverlap="1" wp14:anchorId="09DC355B" wp14:editId="5FF7AB93">
                    <wp:simplePos x="0" y="0"/>
                    <mc:AlternateContent>
                      <mc:Choice Requires="wp14">
                        <wp:positionH relativeFrom="page">
                          <wp14:pctPosHOffset>4500</wp14:pctPosHOffset>
                        </wp:positionH>
                      </mc:Choice>
                      <mc:Fallback>
                        <wp:positionH relativeFrom="page">
                          <wp:posOffset>349250</wp:posOffset>
                        </wp:positionH>
                      </mc:Fallback>
                    </mc:AlternateContent>
                    <wp:positionV relativeFrom="page">
                      <wp:align>center</wp:align>
                    </wp:positionV>
                    <wp:extent cx="228600" cy="9144000"/>
                    <wp:effectExtent l="0" t="0" r="3175" b="635"/>
                    <wp:wrapNone/>
                    <wp:docPr id="38" name="Group 38" descr="Decorative sidebar"/>
                    <wp:cNvGraphicFramePr/>
                    <a:graphic xmlns:a="http://schemas.openxmlformats.org/drawingml/2006/main">
                      <a:graphicData uri="http://schemas.microsoft.com/office/word/2010/wordprocessingGroup">
                        <wpg:wgp>
                          <wpg:cNvGrpSpPr/>
                          <wpg:grpSpPr>
                            <a:xfrm>
                              <a:off x="0" y="0"/>
                              <a:ext cx="228600" cy="9144000"/>
                              <a:chOff x="0" y="0"/>
                              <a:chExt cx="228600" cy="9144000"/>
                            </a:xfrm>
                          </wpg:grpSpPr>
                          <wps:wsp>
                            <wps:cNvPr id="39" name="Rectangle 39"/>
                            <wps:cNvSpPr/>
                            <wps:spPr>
                              <a:xfrm>
                                <a:off x="0" y="0"/>
                                <a:ext cx="228600" cy="878205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a:spLocks noChangeAspect="1"/>
                            </wps:cNvSpPr>
                            <wps:spPr>
                              <a:xfrm>
                                <a:off x="0" y="8915400"/>
                                <a:ext cx="228600" cy="228600"/>
                              </a:xfrm>
                              <a:prstGeom prst="rect">
                                <a:avLst/>
                              </a:prstGeom>
                              <a:solidFill>
                                <a:schemeClr val="accent6"/>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w14:anchorId="69894F2A">
                  <v:group id="Group 38" style="position:absolute;margin-left:0;margin-top:0;width:18pt;height:10in;z-index:251664384;mso-width-percent:29;mso-height-percent:909;mso-left-percent:45;mso-position-horizontal-relative:page;mso-position-vertical:center;mso-position-vertical-relative:page;mso-width-percent:29;mso-height-percent:909;mso-left-percent:45" alt="Decorative sidebar" coordsize="2286,91440" o:spid="_x0000_s1026" w14:anchorId="55F8FF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">
                    <v:rect id="Rectangle 39" style="position:absolute;width:2286;height:87820;visibility:visible;mso-wrap-style:square;v-text-anchor:middle" o:spid="_x0000_s1027" fillcolor="#dd8047 [320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"/>
                    <v:rect id="Rectangle 40" style="position:absolute;top:89154;width:2286;height:2286;visibility:visible;mso-wrap-style:square;v-text-anchor:middle" o:spid="_x0000_s1028" fillcolor="#968c8c [320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">
                      <v:path arrowok="t"/>
                      <o:lock v:ext="edit" aspectratio="t"/>
                    </v:rect>
                    <w10:wrap anchorx="page" anchory="page"/>
                    <w10:anchorlock/>
                  </v:group>
                </w:pict>
              </mc:Fallback>
            </mc:AlternateContent>
          </w:r>
        </w:sdtContent>
      </w:sdt>
    </w:p>
    <w:p w14:paraId="0E359028" w14:textId="0376858C" w:rsidR="00133443" w:rsidRPr="00071EAD" w:rsidRDefault="00956E15" w:rsidP="72DCCA36">
      <w:pPr>
        <w:pStyle w:val="Heading1"/>
        <w:ind w:left="0"/>
        <w:rPr>
          <w:sz w:val="20"/>
          <w:szCs w:val="20"/>
        </w:rPr>
      </w:pPr>
      <w:sdt>
        <w:sdtPr>
          <w:rPr>
            <w:sz w:val="20"/>
            <w:szCs w:val="20"/>
          </w:rPr>
          <w:alias w:val="Title"/>
          <w:id w:val="613330481"/>
          <w:text/>
        </w:sdtPr>
        <w:sdtEndPr/>
        <w:sdtContent>
          <w:r w:rsidR="0062153F" w:rsidRPr="72DCCA36">
            <w:rPr>
              <w:sz w:val="20"/>
              <w:szCs w:val="20"/>
            </w:rPr>
            <w:t>Comet 1.0 Implementation Guide</w:t>
          </w:r>
        </w:sdtContent>
      </w:sdt>
      <w:r w:rsidR="002D3901">
        <w:br/>
      </w:r>
      <w:r w:rsidR="002D3901" w:rsidRPr="00071EAD">
        <w:rPr>
          <w:sz w:val="20"/>
          <w:szCs w:val="20"/>
        </w:rPr>
        <w:t>CSV</w:t>
      </w:r>
      <w:r w:rsidR="00133443" w:rsidRPr="00071EAD">
        <w:rPr>
          <w:sz w:val="20"/>
          <w:szCs w:val="20"/>
        </w:rPr>
        <w:t xml:space="preserve"> </w:t>
      </w:r>
      <w:r w:rsidR="002D3901" w:rsidRPr="00071EAD">
        <w:rPr>
          <w:sz w:val="20"/>
          <w:szCs w:val="20"/>
        </w:rPr>
        <w:t>Data File</w:t>
      </w:r>
      <w:r w:rsidR="002C00ED" w:rsidRPr="00071EAD">
        <w:rPr>
          <w:sz w:val="20"/>
          <w:szCs w:val="20"/>
        </w:rPr>
        <w:t>s</w:t>
      </w:r>
      <w:r w:rsidR="00B0383B" w:rsidRPr="00071EAD">
        <w:rPr>
          <w:sz w:val="20"/>
          <w:szCs w:val="20"/>
        </w:rPr>
        <w:t xml:space="preserve"> Overview</w:t>
      </w:r>
    </w:p>
    <w:p w14:paraId="37E7FB44" w14:textId="77777777" w:rsidR="00133443" w:rsidRPr="00071EAD" w:rsidRDefault="00133443" w:rsidP="00133443">
      <w:pPr>
        <w:pStyle w:val="Heading2"/>
        <w:rPr>
          <w:sz w:val="20"/>
          <w:szCs w:val="20"/>
        </w:rPr>
      </w:pPr>
      <w:r w:rsidRPr="00071EAD">
        <w:rPr>
          <w:sz w:val="20"/>
          <w:szCs w:val="20"/>
        </w:rPr>
        <w:t>General Information</w:t>
      </w:r>
    </w:p>
    <w:p w14:paraId="49366049" w14:textId="20282BD2" w:rsidR="00133443" w:rsidRPr="00071EAD" w:rsidRDefault="00133443" w:rsidP="00133443">
      <w:pPr>
        <w:rPr>
          <w:sz w:val="20"/>
          <w:szCs w:val="20"/>
        </w:rPr>
      </w:pPr>
      <w:r w:rsidRPr="00071EAD">
        <w:rPr>
          <w:sz w:val="20"/>
          <w:szCs w:val="20"/>
        </w:rPr>
        <w:t>This implementation guide includes the specific data elements and corresponding values that Penguin Random House provides in</w:t>
      </w:r>
      <w:r w:rsidR="002D3901" w:rsidRPr="00071EAD">
        <w:rPr>
          <w:sz w:val="20"/>
          <w:szCs w:val="20"/>
        </w:rPr>
        <w:t xml:space="preserve"> </w:t>
      </w:r>
      <w:r w:rsidR="0062153F" w:rsidRPr="00071EAD">
        <w:rPr>
          <w:sz w:val="20"/>
          <w:szCs w:val="20"/>
        </w:rPr>
        <w:t xml:space="preserve">Comet Standard </w:t>
      </w:r>
      <w:r w:rsidR="002D3901" w:rsidRPr="00071EAD">
        <w:rPr>
          <w:sz w:val="20"/>
          <w:szCs w:val="20"/>
        </w:rPr>
        <w:t xml:space="preserve">CSV </w:t>
      </w:r>
      <w:r w:rsidRPr="00071EAD">
        <w:rPr>
          <w:sz w:val="20"/>
          <w:szCs w:val="20"/>
        </w:rPr>
        <w:t>files</w:t>
      </w:r>
      <w:r w:rsidR="002D3901" w:rsidRPr="00071EAD">
        <w:rPr>
          <w:sz w:val="20"/>
          <w:szCs w:val="20"/>
        </w:rPr>
        <w:t xml:space="preserve"> intended for use by the Direct Market.</w:t>
      </w:r>
      <w:r w:rsidR="00AF4870" w:rsidRPr="00071EAD">
        <w:rPr>
          <w:sz w:val="20"/>
          <w:szCs w:val="20"/>
        </w:rPr>
        <w:t xml:space="preserve"> The CSV data files can be accessed via the Catalog page once you log</w:t>
      </w:r>
      <w:r w:rsidR="00A236DC" w:rsidRPr="00071EAD">
        <w:rPr>
          <w:sz w:val="20"/>
          <w:szCs w:val="20"/>
        </w:rPr>
        <w:t xml:space="preserve"> </w:t>
      </w:r>
      <w:r w:rsidR="00AF4870" w:rsidRPr="00071EAD">
        <w:rPr>
          <w:sz w:val="20"/>
          <w:szCs w:val="20"/>
        </w:rPr>
        <w:t xml:space="preserve">in to your selfservice.penguinrandomhouse.biz account. There will be a separate </w:t>
      </w:r>
      <w:r w:rsidR="009E150C" w:rsidRPr="00071EAD">
        <w:rPr>
          <w:sz w:val="20"/>
          <w:szCs w:val="20"/>
        </w:rPr>
        <w:t xml:space="preserve">full </w:t>
      </w:r>
      <w:r w:rsidR="0062153F" w:rsidRPr="00071EAD">
        <w:rPr>
          <w:sz w:val="20"/>
          <w:szCs w:val="20"/>
        </w:rPr>
        <w:t xml:space="preserve">Comet </w:t>
      </w:r>
      <w:r w:rsidR="009E150C" w:rsidRPr="00071EAD">
        <w:rPr>
          <w:sz w:val="20"/>
          <w:szCs w:val="20"/>
        </w:rPr>
        <w:t xml:space="preserve">CSV </w:t>
      </w:r>
      <w:r w:rsidR="00AF4870" w:rsidRPr="00071EAD">
        <w:rPr>
          <w:sz w:val="20"/>
          <w:szCs w:val="20"/>
        </w:rPr>
        <w:t>file posted per Catalog Month</w:t>
      </w:r>
      <w:r w:rsidR="009E150C" w:rsidRPr="00071EAD">
        <w:rPr>
          <w:sz w:val="20"/>
          <w:szCs w:val="20"/>
        </w:rPr>
        <w:t xml:space="preserve">, in addition to weekly delta </w:t>
      </w:r>
      <w:r w:rsidR="0062153F" w:rsidRPr="00071EAD">
        <w:rPr>
          <w:sz w:val="20"/>
          <w:szCs w:val="20"/>
        </w:rPr>
        <w:t xml:space="preserve">Comet </w:t>
      </w:r>
      <w:r w:rsidR="009E150C" w:rsidRPr="00071EAD">
        <w:rPr>
          <w:sz w:val="20"/>
          <w:szCs w:val="20"/>
        </w:rPr>
        <w:t>CSV files posted each week</w:t>
      </w:r>
      <w:r w:rsidR="004B5ECB" w:rsidRPr="00071EAD">
        <w:rPr>
          <w:sz w:val="20"/>
          <w:szCs w:val="20"/>
        </w:rPr>
        <w:t>.</w:t>
      </w:r>
    </w:p>
    <w:p w14:paraId="080C8684" w14:textId="5EC312A0" w:rsidR="009E150C" w:rsidRPr="00071EAD" w:rsidRDefault="009E150C" w:rsidP="00D07424">
      <w:pPr>
        <w:pStyle w:val="Heading3"/>
        <w:rPr>
          <w:sz w:val="20"/>
          <w:szCs w:val="20"/>
        </w:rPr>
      </w:pPr>
      <w:r w:rsidRPr="00071EAD">
        <w:rPr>
          <w:sz w:val="20"/>
          <w:szCs w:val="20"/>
        </w:rPr>
        <w:t>Schedule</w:t>
      </w:r>
    </w:p>
    <w:p w14:paraId="4618A364" w14:textId="62FFBD42" w:rsidR="00133443" w:rsidRPr="00071EAD" w:rsidRDefault="36A3AE7E" w:rsidP="00133443">
      <w:pPr>
        <w:rPr>
          <w:sz w:val="20"/>
          <w:szCs w:val="20"/>
        </w:rPr>
      </w:pPr>
      <w:r w:rsidRPr="09FB75F4">
        <w:rPr>
          <w:sz w:val="20"/>
          <w:szCs w:val="20"/>
        </w:rPr>
        <w:t>Penguin Random House provides metadata feeds according to the following schedule:</w:t>
      </w:r>
    </w:p>
    <w:p w14:paraId="41175C53" w14:textId="0CF0B532" w:rsidR="009E150C" w:rsidRPr="00071EAD" w:rsidRDefault="41A7FFC0" w:rsidP="09FB75F4">
      <w:pPr>
        <w:pStyle w:val="ListParagraph"/>
        <w:numPr>
          <w:ilvl w:val="0"/>
          <w:numId w:val="15"/>
        </w:numPr>
        <w:rPr>
          <w:sz w:val="20"/>
          <w:szCs w:val="20"/>
        </w:rPr>
      </w:pPr>
      <w:r w:rsidRPr="09FB75F4">
        <w:rPr>
          <w:b/>
          <w:bCs/>
          <w:sz w:val="20"/>
          <w:szCs w:val="20"/>
        </w:rPr>
        <w:t>Monthly Catalog CSV files</w:t>
      </w:r>
      <w:r w:rsidRPr="09FB75F4">
        <w:rPr>
          <w:sz w:val="20"/>
          <w:szCs w:val="20"/>
        </w:rPr>
        <w:t xml:space="preserve"> are updated at 12:05 a.m. EST each night, with the most up-to-date data elements for all items in that month’s solicitation catalog. </w:t>
      </w:r>
      <w:r w:rsidR="5573241A" w:rsidRPr="09FB75F4">
        <w:rPr>
          <w:sz w:val="20"/>
          <w:szCs w:val="20"/>
        </w:rPr>
        <w:t>There are two options for receiving the Monthly Catalog CSV files: they can either be sent in files separated by month, or they can be sent in a single file that combines each solicitation catalog month into one file.</w:t>
      </w:r>
    </w:p>
    <w:p w14:paraId="5AC86915" w14:textId="31D7DBC8" w:rsidR="009E150C" w:rsidRPr="00071EAD" w:rsidRDefault="009E150C" w:rsidP="00D07424">
      <w:pPr>
        <w:pStyle w:val="ListParagraph"/>
        <w:numPr>
          <w:ilvl w:val="1"/>
          <w:numId w:val="15"/>
        </w:numPr>
        <w:rPr>
          <w:sz w:val="20"/>
          <w:szCs w:val="20"/>
        </w:rPr>
      </w:pPr>
      <w:r w:rsidRPr="00071EAD">
        <w:rPr>
          <w:sz w:val="20"/>
          <w:szCs w:val="20"/>
        </w:rPr>
        <w:t>Penguin Random House will continue to update data for catalogs dated 2 months prior to the current calendar month, in addition to the current month and newest future month’s solicitation catalog data.</w:t>
      </w:r>
    </w:p>
    <w:p w14:paraId="1CCBDF37" w14:textId="446CFCC0" w:rsidR="009E150C" w:rsidRPr="00071EAD" w:rsidRDefault="009E150C" w:rsidP="009E150C">
      <w:pPr>
        <w:pStyle w:val="ListParagraph"/>
        <w:numPr>
          <w:ilvl w:val="2"/>
          <w:numId w:val="15"/>
        </w:numPr>
        <w:rPr>
          <w:i/>
          <w:iCs/>
          <w:sz w:val="20"/>
          <w:szCs w:val="20"/>
        </w:rPr>
      </w:pPr>
      <w:r w:rsidRPr="00071EAD">
        <w:rPr>
          <w:i/>
          <w:iCs/>
          <w:sz w:val="20"/>
          <w:szCs w:val="20"/>
        </w:rPr>
        <w:t xml:space="preserve">For example, as of </w:t>
      </w:r>
      <w:r w:rsidRPr="62EC6046">
        <w:rPr>
          <w:i/>
          <w:iCs/>
          <w:sz w:val="20"/>
          <w:szCs w:val="20"/>
        </w:rPr>
        <w:t>J</w:t>
      </w:r>
      <w:r w:rsidR="2F72FFB6" w:rsidRPr="62EC6046">
        <w:rPr>
          <w:i/>
          <w:iCs/>
          <w:sz w:val="20"/>
          <w:szCs w:val="20"/>
        </w:rPr>
        <w:t>anuary 31</w:t>
      </w:r>
      <w:r w:rsidRPr="19018514">
        <w:rPr>
          <w:i/>
          <w:iCs/>
          <w:sz w:val="20"/>
          <w:szCs w:val="20"/>
        </w:rPr>
        <w:t>, 202</w:t>
      </w:r>
      <w:r w:rsidR="7F0BD295" w:rsidRPr="19018514">
        <w:rPr>
          <w:i/>
          <w:iCs/>
          <w:sz w:val="20"/>
          <w:szCs w:val="20"/>
        </w:rPr>
        <w:t>5</w:t>
      </w:r>
      <w:r w:rsidRPr="00071EAD">
        <w:rPr>
          <w:i/>
          <w:iCs/>
          <w:sz w:val="20"/>
          <w:szCs w:val="20"/>
        </w:rPr>
        <w:t xml:space="preserve">, PRH will update the </w:t>
      </w:r>
      <w:r w:rsidR="279365C4" w:rsidRPr="62EC6046">
        <w:rPr>
          <w:i/>
          <w:iCs/>
          <w:sz w:val="20"/>
          <w:szCs w:val="20"/>
        </w:rPr>
        <w:t>November</w:t>
      </w:r>
      <w:r w:rsidRPr="62EC6046">
        <w:rPr>
          <w:i/>
          <w:iCs/>
          <w:sz w:val="20"/>
          <w:szCs w:val="20"/>
        </w:rPr>
        <w:t xml:space="preserve">, </w:t>
      </w:r>
      <w:r w:rsidR="72F29737" w:rsidRPr="62EC6046">
        <w:rPr>
          <w:i/>
          <w:iCs/>
          <w:sz w:val="20"/>
          <w:szCs w:val="20"/>
        </w:rPr>
        <w:t>December</w:t>
      </w:r>
      <w:r w:rsidRPr="62EC6046">
        <w:rPr>
          <w:i/>
          <w:iCs/>
          <w:sz w:val="20"/>
          <w:szCs w:val="20"/>
        </w:rPr>
        <w:t>, J</w:t>
      </w:r>
      <w:r w:rsidR="40298139" w:rsidRPr="62EC6046">
        <w:rPr>
          <w:i/>
          <w:iCs/>
          <w:sz w:val="20"/>
          <w:szCs w:val="20"/>
        </w:rPr>
        <w:t>anuary</w:t>
      </w:r>
      <w:r w:rsidRPr="00071EAD">
        <w:rPr>
          <w:i/>
          <w:iCs/>
          <w:sz w:val="20"/>
          <w:szCs w:val="20"/>
        </w:rPr>
        <w:t xml:space="preserve">, and </w:t>
      </w:r>
      <w:r w:rsidR="1E7B92D8" w:rsidRPr="62EC6046">
        <w:rPr>
          <w:i/>
          <w:iCs/>
          <w:sz w:val="20"/>
          <w:szCs w:val="20"/>
        </w:rPr>
        <w:t>February</w:t>
      </w:r>
      <w:r w:rsidRPr="00071EAD">
        <w:rPr>
          <w:i/>
          <w:iCs/>
          <w:sz w:val="20"/>
          <w:szCs w:val="20"/>
        </w:rPr>
        <w:t xml:space="preserve"> </w:t>
      </w:r>
      <w:r w:rsidRPr="6272E4DE">
        <w:rPr>
          <w:i/>
          <w:iCs/>
          <w:sz w:val="20"/>
          <w:szCs w:val="20"/>
        </w:rPr>
        <w:t>202</w:t>
      </w:r>
      <w:r w:rsidR="07CE6602" w:rsidRPr="6272E4DE">
        <w:rPr>
          <w:i/>
          <w:iCs/>
          <w:sz w:val="20"/>
          <w:szCs w:val="20"/>
        </w:rPr>
        <w:t>5</w:t>
      </w:r>
      <w:r w:rsidRPr="00071EAD">
        <w:rPr>
          <w:i/>
          <w:iCs/>
          <w:sz w:val="20"/>
          <w:szCs w:val="20"/>
        </w:rPr>
        <w:t xml:space="preserve"> catalogs each night</w:t>
      </w:r>
      <w:r w:rsidR="00975A36" w:rsidRPr="00071EAD">
        <w:rPr>
          <w:i/>
          <w:iCs/>
          <w:sz w:val="20"/>
          <w:szCs w:val="20"/>
        </w:rPr>
        <w:t>.</w:t>
      </w:r>
    </w:p>
    <w:p w14:paraId="48984C9E" w14:textId="68054F86" w:rsidR="002C00ED" w:rsidRPr="00071EAD" w:rsidRDefault="0F692BAA" w:rsidP="09FB75F4">
      <w:pPr>
        <w:pStyle w:val="ListParagraph"/>
        <w:numPr>
          <w:ilvl w:val="0"/>
          <w:numId w:val="15"/>
        </w:numPr>
        <w:rPr>
          <w:sz w:val="20"/>
          <w:szCs w:val="20"/>
        </w:rPr>
      </w:pPr>
      <w:r w:rsidRPr="09FB75F4">
        <w:rPr>
          <w:b/>
          <w:bCs/>
          <w:sz w:val="20"/>
          <w:szCs w:val="20"/>
        </w:rPr>
        <w:t>Weekly Catalog Delta CSV files</w:t>
      </w:r>
      <w:r w:rsidRPr="09FB75F4">
        <w:rPr>
          <w:sz w:val="20"/>
          <w:szCs w:val="20"/>
        </w:rPr>
        <w:t xml:space="preserve"> are updated at 12:05am EST on Fridays each week. These files are identical in structure to the Monthly Catalog CSV file but only include items in that month’s solicitation catalog that have experienced a data change since the prior Friday. A separate Weekly Catalog Delta CSV file will be created for each solicitation catalog month</w:t>
      </w:r>
      <w:r w:rsidR="2B7C7328" w:rsidRPr="09FB75F4">
        <w:rPr>
          <w:sz w:val="20"/>
          <w:szCs w:val="20"/>
        </w:rPr>
        <w:t>, or they can be sent in a single file that combines each solicitation catalog month into one file.</w:t>
      </w:r>
    </w:p>
    <w:p w14:paraId="70E2397A" w14:textId="5A370A8F" w:rsidR="002C00ED" w:rsidRPr="00071EAD" w:rsidRDefault="00975A36" w:rsidP="00D07424">
      <w:pPr>
        <w:pStyle w:val="ListParagraph"/>
        <w:numPr>
          <w:ilvl w:val="1"/>
          <w:numId w:val="15"/>
        </w:numPr>
        <w:rPr>
          <w:i/>
          <w:iCs/>
          <w:sz w:val="20"/>
          <w:szCs w:val="20"/>
        </w:rPr>
      </w:pPr>
      <w:r w:rsidRPr="00071EAD">
        <w:rPr>
          <w:i/>
          <w:iCs/>
          <w:sz w:val="20"/>
          <w:szCs w:val="20"/>
        </w:rPr>
        <w:t xml:space="preserve">For example, as of </w:t>
      </w:r>
      <w:r w:rsidRPr="19018514">
        <w:rPr>
          <w:i/>
          <w:iCs/>
          <w:sz w:val="20"/>
          <w:szCs w:val="20"/>
        </w:rPr>
        <w:t>J</w:t>
      </w:r>
      <w:r w:rsidR="4E0AB3F6" w:rsidRPr="19018514">
        <w:rPr>
          <w:i/>
          <w:iCs/>
          <w:sz w:val="20"/>
          <w:szCs w:val="20"/>
        </w:rPr>
        <w:t>anuary 31</w:t>
      </w:r>
      <w:r w:rsidRPr="19018514">
        <w:rPr>
          <w:i/>
          <w:iCs/>
          <w:sz w:val="20"/>
          <w:szCs w:val="20"/>
        </w:rPr>
        <w:t xml:space="preserve">, </w:t>
      </w:r>
      <w:r w:rsidR="6BDEA62B" w:rsidRPr="19018514">
        <w:rPr>
          <w:i/>
          <w:iCs/>
          <w:sz w:val="20"/>
          <w:szCs w:val="20"/>
        </w:rPr>
        <w:t>2025</w:t>
      </w:r>
      <w:r w:rsidRPr="00071EAD">
        <w:rPr>
          <w:i/>
          <w:iCs/>
          <w:sz w:val="20"/>
          <w:szCs w:val="20"/>
        </w:rPr>
        <w:t xml:space="preserve">, PRH will create separate weekly catalog delta csv files for the </w:t>
      </w:r>
      <w:r w:rsidR="6F5EDEC1" w:rsidRPr="6272E4DE">
        <w:rPr>
          <w:i/>
          <w:iCs/>
          <w:sz w:val="20"/>
          <w:szCs w:val="20"/>
        </w:rPr>
        <w:t>November, December, January, and February 2025</w:t>
      </w:r>
      <w:r w:rsidRPr="00071EAD">
        <w:rPr>
          <w:i/>
          <w:iCs/>
          <w:sz w:val="20"/>
          <w:szCs w:val="20"/>
        </w:rPr>
        <w:t xml:space="preserve"> catalogs every Friday at midnight.</w:t>
      </w:r>
    </w:p>
    <w:p w14:paraId="4238CD70" w14:textId="77777777" w:rsidR="002C00ED" w:rsidRPr="00071EAD" w:rsidRDefault="002C00ED" w:rsidP="00975A36">
      <w:pPr>
        <w:pStyle w:val="ListParagraph"/>
        <w:ind w:left="0"/>
        <w:rPr>
          <w:sz w:val="20"/>
          <w:szCs w:val="20"/>
        </w:rPr>
      </w:pPr>
    </w:p>
    <w:p w14:paraId="68421AB2" w14:textId="690342CA" w:rsidR="00975A36" w:rsidRPr="00071EAD" w:rsidRDefault="0F692BAA" w:rsidP="00975A36">
      <w:pPr>
        <w:pStyle w:val="ListParagraph"/>
        <w:ind w:left="0"/>
        <w:rPr>
          <w:i/>
          <w:iCs/>
          <w:sz w:val="20"/>
          <w:szCs w:val="20"/>
        </w:rPr>
      </w:pPr>
      <w:r w:rsidRPr="09FB75F4">
        <w:rPr>
          <w:sz w:val="20"/>
          <w:szCs w:val="20"/>
        </w:rPr>
        <w:t>On occasion, off-cycle immediate updates may be transmitted by Penguin Random House and will be present within the catalog data file.</w:t>
      </w:r>
    </w:p>
    <w:p w14:paraId="3A41091F" w14:textId="44B4FA02" w:rsidR="00133443" w:rsidRPr="00071EAD" w:rsidRDefault="002D3901" w:rsidP="00133443">
      <w:pPr>
        <w:pStyle w:val="Heading3"/>
        <w:rPr>
          <w:sz w:val="20"/>
          <w:szCs w:val="20"/>
        </w:rPr>
      </w:pPr>
      <w:r w:rsidRPr="00071EAD">
        <w:rPr>
          <w:sz w:val="20"/>
          <w:szCs w:val="20"/>
        </w:rPr>
        <w:t>CSV DATA FILE</w:t>
      </w:r>
    </w:p>
    <w:p w14:paraId="059F08DF" w14:textId="5DF66F59" w:rsidR="0007221F" w:rsidRPr="00071EAD" w:rsidRDefault="0007221F" w:rsidP="0007221F">
      <w:pPr>
        <w:pStyle w:val="ListParagraph"/>
        <w:numPr>
          <w:ilvl w:val="0"/>
          <w:numId w:val="15"/>
        </w:numPr>
        <w:rPr>
          <w:sz w:val="20"/>
          <w:szCs w:val="20"/>
        </w:rPr>
      </w:pPr>
      <w:r w:rsidRPr="00071EAD">
        <w:rPr>
          <w:sz w:val="20"/>
          <w:szCs w:val="20"/>
        </w:rPr>
        <w:t>The CSV file is UTF-8 encoded</w:t>
      </w:r>
      <w:r w:rsidR="00604D59" w:rsidRPr="00071EAD">
        <w:rPr>
          <w:sz w:val="20"/>
          <w:szCs w:val="20"/>
        </w:rPr>
        <w:t>.</w:t>
      </w:r>
    </w:p>
    <w:p w14:paraId="412410E7" w14:textId="719797BB" w:rsidR="0007221F" w:rsidRPr="00071EAD" w:rsidRDefault="0007221F" w:rsidP="0007221F">
      <w:pPr>
        <w:pStyle w:val="ListParagraph"/>
        <w:numPr>
          <w:ilvl w:val="0"/>
          <w:numId w:val="15"/>
        </w:numPr>
        <w:rPr>
          <w:sz w:val="20"/>
          <w:szCs w:val="20"/>
        </w:rPr>
      </w:pPr>
      <w:r w:rsidRPr="00071EAD">
        <w:rPr>
          <w:sz w:val="20"/>
          <w:szCs w:val="20"/>
        </w:rPr>
        <w:t>The file will contain blanks</w:t>
      </w:r>
      <w:r w:rsidR="00361BF4" w:rsidRPr="00071EAD">
        <w:rPr>
          <w:sz w:val="20"/>
          <w:szCs w:val="20"/>
        </w:rPr>
        <w:t xml:space="preserve"> and </w:t>
      </w:r>
      <w:r w:rsidRPr="00071EAD">
        <w:rPr>
          <w:sz w:val="20"/>
          <w:szCs w:val="20"/>
        </w:rPr>
        <w:t>will not contain any “0” placeholder values</w:t>
      </w:r>
      <w:r w:rsidR="00361BF4" w:rsidRPr="00071EAD">
        <w:rPr>
          <w:sz w:val="20"/>
          <w:szCs w:val="20"/>
        </w:rPr>
        <w:t xml:space="preserve">. If there is no value for a data field, an empty (null/blank) string will be present and not a “0” value. If </w:t>
      </w:r>
      <w:r w:rsidRPr="00071EAD">
        <w:rPr>
          <w:sz w:val="20"/>
          <w:szCs w:val="20"/>
        </w:rPr>
        <w:t xml:space="preserve">a </w:t>
      </w:r>
      <w:r w:rsidR="00361BF4" w:rsidRPr="00071EAD">
        <w:rPr>
          <w:sz w:val="20"/>
          <w:szCs w:val="20"/>
        </w:rPr>
        <w:t>“</w:t>
      </w:r>
      <w:r w:rsidRPr="00071EAD">
        <w:rPr>
          <w:sz w:val="20"/>
          <w:szCs w:val="20"/>
        </w:rPr>
        <w:t>0</w:t>
      </w:r>
      <w:r w:rsidR="00361BF4" w:rsidRPr="00071EAD">
        <w:rPr>
          <w:sz w:val="20"/>
          <w:szCs w:val="20"/>
        </w:rPr>
        <w:t>”</w:t>
      </w:r>
      <w:r w:rsidRPr="00071EAD">
        <w:rPr>
          <w:sz w:val="20"/>
          <w:szCs w:val="20"/>
        </w:rPr>
        <w:t xml:space="preserve"> is present</w:t>
      </w:r>
      <w:r w:rsidR="00361BF4" w:rsidRPr="00071EAD">
        <w:rPr>
          <w:sz w:val="20"/>
          <w:szCs w:val="20"/>
        </w:rPr>
        <w:t xml:space="preserve"> in a data field,</w:t>
      </w:r>
      <w:r w:rsidRPr="00071EAD">
        <w:rPr>
          <w:sz w:val="20"/>
          <w:szCs w:val="20"/>
        </w:rPr>
        <w:t xml:space="preserve"> it is an intentional value</w:t>
      </w:r>
      <w:r w:rsidR="00361BF4" w:rsidRPr="00071EAD">
        <w:rPr>
          <w:sz w:val="20"/>
          <w:szCs w:val="20"/>
        </w:rPr>
        <w:t>.</w:t>
      </w:r>
    </w:p>
    <w:p w14:paraId="5D2112FE" w14:textId="3D07AADC" w:rsidR="00E16928" w:rsidRPr="00071EAD" w:rsidRDefault="0007221F" w:rsidP="00E16928">
      <w:pPr>
        <w:pStyle w:val="ListParagraph"/>
        <w:numPr>
          <w:ilvl w:val="0"/>
          <w:numId w:val="15"/>
        </w:numPr>
        <w:rPr>
          <w:sz w:val="20"/>
          <w:szCs w:val="20"/>
        </w:rPr>
      </w:pPr>
      <w:r w:rsidRPr="00071EAD">
        <w:rPr>
          <w:sz w:val="20"/>
          <w:szCs w:val="20"/>
        </w:rPr>
        <w:t>The header row will always be present in each CSV file; each column header will not contain any spaces (for example</w:t>
      </w:r>
      <w:r w:rsidR="00604D59" w:rsidRPr="00071EAD">
        <w:rPr>
          <w:sz w:val="20"/>
          <w:szCs w:val="20"/>
        </w:rPr>
        <w:t xml:space="preserve">, </w:t>
      </w:r>
      <w:r w:rsidR="005C7DDF" w:rsidRPr="00071EAD">
        <w:rPr>
          <w:sz w:val="20"/>
          <w:szCs w:val="20"/>
        </w:rPr>
        <w:t xml:space="preserve">Image URL </w:t>
      </w:r>
      <w:r w:rsidRPr="00071EAD">
        <w:rPr>
          <w:sz w:val="20"/>
          <w:szCs w:val="20"/>
        </w:rPr>
        <w:t xml:space="preserve">will be represented in the header row as </w:t>
      </w:r>
      <w:r w:rsidR="005C7DDF" w:rsidRPr="00071EAD">
        <w:rPr>
          <w:sz w:val="20"/>
          <w:szCs w:val="20"/>
        </w:rPr>
        <w:t>ImageURL</w:t>
      </w:r>
      <w:r w:rsidRPr="00071EAD">
        <w:rPr>
          <w:sz w:val="20"/>
          <w:szCs w:val="20"/>
        </w:rPr>
        <w:t>)</w:t>
      </w:r>
      <w:r w:rsidR="00604D59" w:rsidRPr="00071EAD">
        <w:rPr>
          <w:sz w:val="20"/>
          <w:szCs w:val="20"/>
        </w:rPr>
        <w:t>.</w:t>
      </w:r>
    </w:p>
    <w:p w14:paraId="3F8E17CA" w14:textId="3F9157EA" w:rsidR="00E16928" w:rsidRPr="00071EAD" w:rsidRDefault="00E16928" w:rsidP="00E16928">
      <w:pPr>
        <w:pStyle w:val="ListParagraph"/>
        <w:numPr>
          <w:ilvl w:val="0"/>
          <w:numId w:val="15"/>
        </w:numPr>
        <w:rPr>
          <w:sz w:val="20"/>
          <w:szCs w:val="20"/>
        </w:rPr>
      </w:pPr>
      <w:r w:rsidRPr="00071EAD">
        <w:rPr>
          <w:sz w:val="20"/>
          <w:szCs w:val="20"/>
        </w:rPr>
        <w:t xml:space="preserve">Note that if attempting to use Excel to review the CSV data file, proper steps must be taken to import the file into Excel in order to preserve key data fields (UPC, ISBN, </w:t>
      </w:r>
      <w:r w:rsidR="005C7DDF" w:rsidRPr="00071EAD">
        <w:rPr>
          <w:sz w:val="20"/>
          <w:szCs w:val="20"/>
        </w:rPr>
        <w:t xml:space="preserve">EAN, </w:t>
      </w:r>
      <w:r w:rsidR="002A1097" w:rsidRPr="00071EAD">
        <w:rPr>
          <w:sz w:val="20"/>
          <w:szCs w:val="20"/>
        </w:rPr>
        <w:t xml:space="preserve">VariantRatio, </w:t>
      </w:r>
      <w:r w:rsidRPr="00071EAD">
        <w:rPr>
          <w:sz w:val="20"/>
          <w:szCs w:val="20"/>
        </w:rPr>
        <w:t>Order</w:t>
      </w:r>
      <w:r w:rsidR="002A1097" w:rsidRPr="00071EAD">
        <w:rPr>
          <w:sz w:val="20"/>
          <w:szCs w:val="20"/>
        </w:rPr>
        <w:t>RequirementCodes, WriterISNI, ArtistISNI, CoverArtistISNI, ColoristISNI, InkerISNI, EditorISNI, LettererISNI, StockCode</w:t>
      </w:r>
      <w:r w:rsidR="006F1387" w:rsidRPr="00071EAD">
        <w:rPr>
          <w:sz w:val="20"/>
          <w:szCs w:val="20"/>
        </w:rPr>
        <w:t>, AgeRange</w:t>
      </w:r>
      <w:r w:rsidRPr="00071EAD">
        <w:rPr>
          <w:sz w:val="20"/>
          <w:szCs w:val="20"/>
        </w:rPr>
        <w:t>). PRH strongly suggests loading and transforming these fields as text within Excel to ensure data integrity.</w:t>
      </w:r>
    </w:p>
    <w:p w14:paraId="7FE31BAD" w14:textId="2BB796B1" w:rsidR="00604D59" w:rsidRPr="00071EAD" w:rsidRDefault="00E16928" w:rsidP="00E16928">
      <w:pPr>
        <w:pStyle w:val="ListParagraph"/>
        <w:numPr>
          <w:ilvl w:val="0"/>
          <w:numId w:val="15"/>
        </w:numPr>
        <w:rPr>
          <w:sz w:val="20"/>
          <w:szCs w:val="20"/>
        </w:rPr>
      </w:pPr>
      <w:r w:rsidRPr="00071EAD">
        <w:rPr>
          <w:sz w:val="20"/>
          <w:szCs w:val="20"/>
        </w:rPr>
        <w:t>Any descriptive data fields (Description) are stripped of HTML, and double quotes have been escaped to preserve data integrity.</w:t>
      </w:r>
    </w:p>
    <w:p w14:paraId="5C496E93" w14:textId="65BEABE1" w:rsidR="00975A36" w:rsidRPr="00071EAD" w:rsidRDefault="00604D59" w:rsidP="00D07424">
      <w:pPr>
        <w:pStyle w:val="ListParagraph"/>
        <w:numPr>
          <w:ilvl w:val="0"/>
          <w:numId w:val="15"/>
        </w:numPr>
        <w:rPr>
          <w:sz w:val="20"/>
          <w:szCs w:val="20"/>
        </w:rPr>
      </w:pPr>
      <w:r w:rsidRPr="00071EAD">
        <w:rPr>
          <w:sz w:val="20"/>
          <w:szCs w:val="20"/>
        </w:rPr>
        <w:t>All dates within the file should be displayed as YYYY</w:t>
      </w:r>
      <w:r w:rsidR="0062153F" w:rsidRPr="00071EAD">
        <w:rPr>
          <w:sz w:val="20"/>
          <w:szCs w:val="20"/>
        </w:rPr>
        <w:t>-MM-DD</w:t>
      </w:r>
      <w:r w:rsidRPr="00071EAD">
        <w:rPr>
          <w:sz w:val="20"/>
          <w:szCs w:val="20"/>
        </w:rPr>
        <w:t xml:space="preserve">. Note that if attempting to use Excel to review the CSV data file, </w:t>
      </w:r>
      <w:r w:rsidR="002A1097" w:rsidRPr="00071EAD">
        <w:rPr>
          <w:sz w:val="20"/>
          <w:szCs w:val="20"/>
        </w:rPr>
        <w:t xml:space="preserve">Excel may automatically transform the date field into MM/DD/YYYY formatting. PRH </w:t>
      </w:r>
      <w:r w:rsidR="004B5ECB" w:rsidRPr="00071EAD">
        <w:rPr>
          <w:sz w:val="20"/>
          <w:szCs w:val="20"/>
        </w:rPr>
        <w:t xml:space="preserve">strongly suggests </w:t>
      </w:r>
      <w:r w:rsidR="002A1097" w:rsidRPr="00071EAD">
        <w:rPr>
          <w:sz w:val="20"/>
          <w:szCs w:val="20"/>
        </w:rPr>
        <w:t xml:space="preserve">transforming date fields </w:t>
      </w:r>
      <w:r w:rsidR="004B5ECB" w:rsidRPr="00071EAD">
        <w:rPr>
          <w:sz w:val="20"/>
          <w:szCs w:val="20"/>
        </w:rPr>
        <w:t xml:space="preserve">in Comet </w:t>
      </w:r>
      <w:r w:rsidR="002A1097" w:rsidRPr="00071EAD">
        <w:rPr>
          <w:sz w:val="20"/>
          <w:szCs w:val="20"/>
        </w:rPr>
        <w:t>into text within Excel to ensure data integrity</w:t>
      </w:r>
      <w:r w:rsidR="004B5ECB" w:rsidRPr="00071EAD">
        <w:rPr>
          <w:sz w:val="20"/>
          <w:szCs w:val="20"/>
        </w:rPr>
        <w:t xml:space="preserve"> (FOCdate, OnSaleDate, OriginalCatalogDate, CatalogMonth, ReturnWindow)</w:t>
      </w:r>
      <w:r w:rsidR="002A1097" w:rsidRPr="00071EAD">
        <w:rPr>
          <w:sz w:val="20"/>
          <w:szCs w:val="20"/>
        </w:rPr>
        <w:t>.</w:t>
      </w:r>
      <w:r w:rsidR="00E16928" w:rsidRPr="00071EAD">
        <w:rPr>
          <w:sz w:val="20"/>
          <w:szCs w:val="20"/>
        </w:rPr>
        <w:t xml:space="preserve"> </w:t>
      </w:r>
    </w:p>
    <w:p w14:paraId="47E779A8" w14:textId="5FAC8BD3" w:rsidR="00975A36" w:rsidRPr="00071EAD" w:rsidRDefault="00975A36" w:rsidP="00BE24CC">
      <w:pPr>
        <w:pStyle w:val="ListParagraph"/>
        <w:numPr>
          <w:ilvl w:val="0"/>
          <w:numId w:val="15"/>
        </w:numPr>
        <w:rPr>
          <w:sz w:val="20"/>
          <w:szCs w:val="20"/>
        </w:rPr>
      </w:pPr>
      <w:r w:rsidRPr="00071EAD">
        <w:rPr>
          <w:b/>
          <w:bCs/>
          <w:sz w:val="20"/>
          <w:szCs w:val="20"/>
        </w:rPr>
        <w:t xml:space="preserve">Withdraw Notifications </w:t>
      </w:r>
      <w:r w:rsidRPr="00071EAD">
        <w:rPr>
          <w:sz w:val="20"/>
          <w:szCs w:val="20"/>
        </w:rPr>
        <w:t xml:space="preserve">occur when an item may become postponed, canceled, or otherwise made inactive and withdrawn from active solicitation. In these cases, the Monthly Catalog </w:t>
      </w:r>
      <w:r w:rsidR="004B5ECB" w:rsidRPr="00071EAD">
        <w:rPr>
          <w:sz w:val="20"/>
          <w:szCs w:val="20"/>
        </w:rPr>
        <w:t>Comet CSV</w:t>
      </w:r>
      <w:r w:rsidRPr="00071EAD">
        <w:rPr>
          <w:sz w:val="20"/>
          <w:szCs w:val="20"/>
        </w:rPr>
        <w:t xml:space="preserve"> file and the appropriate Delta </w:t>
      </w:r>
      <w:r w:rsidRPr="00071EAD">
        <w:rPr>
          <w:sz w:val="20"/>
          <w:szCs w:val="20"/>
        </w:rPr>
        <w:lastRenderedPageBreak/>
        <w:t xml:space="preserve">Catalog </w:t>
      </w:r>
      <w:r w:rsidR="004B5ECB" w:rsidRPr="00071EAD">
        <w:rPr>
          <w:sz w:val="20"/>
          <w:szCs w:val="20"/>
        </w:rPr>
        <w:t xml:space="preserve">Comet </w:t>
      </w:r>
      <w:r w:rsidRPr="00071EAD">
        <w:rPr>
          <w:sz w:val="20"/>
          <w:szCs w:val="20"/>
        </w:rPr>
        <w:t>CSV file will include the relevant information</w:t>
      </w:r>
      <w:r w:rsidR="00BE24CC" w:rsidRPr="00071EAD">
        <w:rPr>
          <w:sz w:val="20"/>
          <w:szCs w:val="20"/>
        </w:rPr>
        <w:t xml:space="preserve"> (Sales Status Code and Sales Status fields will reflect the appropriate inactive status, e.g. PP – Postponed).</w:t>
      </w:r>
    </w:p>
    <w:p w14:paraId="38B1CDC0" w14:textId="5B1E96DA" w:rsidR="00133443" w:rsidRPr="00071EAD" w:rsidRDefault="00133443" w:rsidP="00133443">
      <w:pPr>
        <w:pStyle w:val="Heading3"/>
        <w:rPr>
          <w:sz w:val="20"/>
          <w:szCs w:val="20"/>
        </w:rPr>
      </w:pPr>
      <w:r w:rsidRPr="00071EAD">
        <w:rPr>
          <w:sz w:val="20"/>
          <w:szCs w:val="20"/>
        </w:rPr>
        <w:t>Technical Support</w:t>
      </w:r>
    </w:p>
    <w:p w14:paraId="58BA9D72" w14:textId="64E4E3F8" w:rsidR="00133443" w:rsidRPr="00071EAD" w:rsidRDefault="00133443" w:rsidP="00133443">
      <w:pPr>
        <w:rPr>
          <w:sz w:val="20"/>
          <w:szCs w:val="20"/>
        </w:rPr>
      </w:pPr>
      <w:r w:rsidRPr="00071EAD">
        <w:rPr>
          <w:sz w:val="20"/>
          <w:szCs w:val="20"/>
        </w:rPr>
        <w:t>For technical assistance with the Penguin Random House</w:t>
      </w:r>
      <w:r w:rsidR="002D3901" w:rsidRPr="00071EAD">
        <w:rPr>
          <w:sz w:val="20"/>
          <w:szCs w:val="20"/>
        </w:rPr>
        <w:t xml:space="preserve"> CSV data file</w:t>
      </w:r>
      <w:r w:rsidRPr="00071EAD">
        <w:rPr>
          <w:sz w:val="20"/>
          <w:szCs w:val="20"/>
        </w:rPr>
        <w:t>, please email</w:t>
      </w:r>
      <w:r w:rsidR="00B659A1" w:rsidRPr="00071EAD">
        <w:rPr>
          <w:sz w:val="20"/>
          <w:szCs w:val="20"/>
        </w:rPr>
        <w:t xml:space="preserve"> </w:t>
      </w:r>
      <w:hyperlink r:id="rId13" w:history="1">
        <w:r w:rsidR="00B659A1" w:rsidRPr="00071EAD">
          <w:rPr>
            <w:rStyle w:val="Hyperlink"/>
            <w:sz w:val="20"/>
            <w:szCs w:val="20"/>
          </w:rPr>
          <w:t>dmdistrosupport@penguinrandomhouse.com</w:t>
        </w:r>
      </w:hyperlink>
      <w:r w:rsidR="00B659A1" w:rsidRPr="00071EAD">
        <w:rPr>
          <w:sz w:val="20"/>
          <w:szCs w:val="20"/>
        </w:rPr>
        <w:t>.</w:t>
      </w:r>
    </w:p>
    <w:p w14:paraId="15FAC22B" w14:textId="3C68DE68" w:rsidR="0007221F" w:rsidRPr="00071EAD" w:rsidRDefault="0007221F" w:rsidP="0007221F">
      <w:pPr>
        <w:pStyle w:val="Heading1"/>
        <w:rPr>
          <w:sz w:val="20"/>
          <w:szCs w:val="20"/>
        </w:rPr>
      </w:pPr>
      <w:r w:rsidRPr="00071EAD">
        <w:rPr>
          <w:sz w:val="20"/>
          <w:szCs w:val="20"/>
        </w:rPr>
        <w:lastRenderedPageBreak/>
        <w:t>CSV Data File</w:t>
      </w:r>
      <w:r w:rsidR="00B0383B" w:rsidRPr="00071EAD">
        <w:rPr>
          <w:sz w:val="20"/>
          <w:szCs w:val="20"/>
        </w:rPr>
        <w:t xml:space="preserve"> Elements</w:t>
      </w:r>
    </w:p>
    <w:p w14:paraId="570588C3" w14:textId="6E3CAAC7" w:rsidR="00133443" w:rsidRPr="00071EAD" w:rsidRDefault="00133443" w:rsidP="00E16928">
      <w:pPr>
        <w:pStyle w:val="Heading2"/>
        <w:ind w:left="0"/>
        <w:rPr>
          <w:sz w:val="20"/>
          <w:szCs w:val="20"/>
        </w:rPr>
      </w:pPr>
      <w:r w:rsidRPr="00071EAD">
        <w:rPr>
          <w:sz w:val="20"/>
          <w:szCs w:val="20"/>
        </w:rPr>
        <w:t>Data Elements and Values Included</w:t>
      </w:r>
    </w:p>
    <w:p w14:paraId="287080CA" w14:textId="0D09CA28" w:rsidR="00621502" w:rsidRPr="00071EAD" w:rsidRDefault="00160F51" w:rsidP="0A1395F4">
      <w:pPr>
        <w:pStyle w:val="Heading3"/>
        <w:numPr>
          <w:ilvl w:val="0"/>
          <w:numId w:val="1"/>
        </w:numPr>
        <w:rPr>
          <w:sz w:val="20"/>
          <w:szCs w:val="20"/>
        </w:rPr>
      </w:pPr>
      <w:r w:rsidRPr="0A1395F4">
        <w:rPr>
          <w:sz w:val="20"/>
          <w:szCs w:val="20"/>
        </w:rPr>
        <w:t xml:space="preserve">     </w:t>
      </w:r>
      <w:r w:rsidR="00523998" w:rsidRPr="0A1395F4">
        <w:rPr>
          <w:sz w:val="20"/>
          <w:szCs w:val="20"/>
        </w:rPr>
        <w:t>UPC</w:t>
      </w:r>
    </w:p>
    <w:tbl>
      <w:tblPr>
        <w:tblStyle w:val="Noborders"/>
        <w:tblW w:w="5340" w:type="dxa"/>
        <w:tblLook w:val="04A0" w:firstRow="1" w:lastRow="0" w:firstColumn="1" w:lastColumn="0" w:noHBand="0" w:noVBand="1"/>
      </w:tblPr>
      <w:tblGrid>
        <w:gridCol w:w="1900"/>
        <w:gridCol w:w="3440"/>
      </w:tblGrid>
      <w:tr w:rsidR="00621502" w:rsidRPr="00071EAD" w14:paraId="60821818" w14:textId="77777777" w:rsidTr="00621502">
        <w:trPr>
          <w:trHeight w:val="288"/>
        </w:trPr>
        <w:tc>
          <w:tcPr>
            <w:tcW w:w="1900" w:type="dxa"/>
            <w:noWrap/>
            <w:hideMark/>
          </w:tcPr>
          <w:p w14:paraId="3538A85D" w14:textId="77777777" w:rsidR="00621502" w:rsidRPr="00071EAD" w:rsidRDefault="00621502" w:rsidP="00621502">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99FBF7E" w14:textId="77777777" w:rsidR="00621502" w:rsidRPr="00071EAD" w:rsidRDefault="00621502" w:rsidP="00621502">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621502" w:rsidRPr="00071EAD" w14:paraId="591A3B2D" w14:textId="77777777" w:rsidTr="00621502">
        <w:trPr>
          <w:trHeight w:val="288"/>
        </w:trPr>
        <w:tc>
          <w:tcPr>
            <w:tcW w:w="1900" w:type="dxa"/>
            <w:noWrap/>
            <w:hideMark/>
          </w:tcPr>
          <w:p w14:paraId="79E329F5" w14:textId="77777777" w:rsidR="00621502" w:rsidRPr="00071EAD" w:rsidRDefault="00621502" w:rsidP="00621502">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w:t>
            </w:r>
          </w:p>
        </w:tc>
        <w:tc>
          <w:tcPr>
            <w:tcW w:w="3440" w:type="dxa"/>
            <w:noWrap/>
            <w:hideMark/>
          </w:tcPr>
          <w:p w14:paraId="1ACD82A9" w14:textId="28308FBC" w:rsidR="00621502" w:rsidRPr="00071EAD" w:rsidRDefault="00333E8F" w:rsidP="00621502">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UPC</w:t>
            </w:r>
          </w:p>
        </w:tc>
      </w:tr>
    </w:tbl>
    <w:p w14:paraId="317228F6" w14:textId="77777777" w:rsidR="00523998" w:rsidRPr="00071EAD" w:rsidRDefault="00523998" w:rsidP="00523998">
      <w:pPr>
        <w:ind w:left="0"/>
        <w:rPr>
          <w:sz w:val="20"/>
          <w:szCs w:val="20"/>
        </w:rPr>
      </w:pPr>
      <w:r w:rsidRPr="00071EAD">
        <w:rPr>
          <w:sz w:val="20"/>
          <w:szCs w:val="20"/>
        </w:rPr>
        <w:t xml:space="preserve">The </w:t>
      </w:r>
      <w:r w:rsidRPr="00071EAD">
        <w:rPr>
          <w:b/>
          <w:bCs/>
          <w:sz w:val="20"/>
          <w:szCs w:val="20"/>
        </w:rPr>
        <w:t>UPC</w:t>
      </w:r>
      <w:r w:rsidRPr="00071EAD">
        <w:rPr>
          <w:sz w:val="20"/>
          <w:szCs w:val="20"/>
        </w:rPr>
        <w:t xml:space="preserve"> field provides the 12-digit Universal Product Code and 5-digit supplements for all items which carry a UPC. </w:t>
      </w:r>
    </w:p>
    <w:p w14:paraId="7FD0EF4F" w14:textId="2AC58D25" w:rsidR="00621502" w:rsidRPr="00071EAD" w:rsidRDefault="00621502" w:rsidP="00D22878">
      <w:pPr>
        <w:pStyle w:val="Heading4"/>
        <w:rPr>
          <w:b w:val="0"/>
          <w:bCs/>
          <w:i/>
          <w:iCs/>
          <w:sz w:val="20"/>
          <w:szCs w:val="20"/>
        </w:rPr>
      </w:pPr>
      <w:r w:rsidRPr="00071EAD">
        <w:rPr>
          <w:b w:val="0"/>
          <w:bCs/>
          <w:i/>
          <w:iCs/>
          <w:sz w:val="20"/>
          <w:szCs w:val="20"/>
        </w:rPr>
        <w:t>Example</w:t>
      </w:r>
    </w:p>
    <w:p w14:paraId="5FB0410A" w14:textId="77777777" w:rsidR="00621502" w:rsidRPr="00071EAD" w:rsidRDefault="00621502" w:rsidP="00D22878">
      <w:pPr>
        <w:rPr>
          <w:sz w:val="20"/>
          <w:szCs w:val="20"/>
        </w:rPr>
      </w:pPr>
      <w:r w:rsidRPr="00071EAD">
        <w:rPr>
          <w:sz w:val="20"/>
          <w:szCs w:val="20"/>
        </w:rPr>
        <w:t>75960608857704611</w:t>
      </w:r>
    </w:p>
    <w:p w14:paraId="71887BA2" w14:textId="4B9D161B" w:rsidR="00621502" w:rsidRPr="00071EAD" w:rsidRDefault="00160F51" w:rsidP="0A1395F4">
      <w:pPr>
        <w:pStyle w:val="Heading3"/>
        <w:numPr>
          <w:ilvl w:val="0"/>
          <w:numId w:val="1"/>
        </w:numPr>
        <w:rPr>
          <w:sz w:val="20"/>
          <w:szCs w:val="20"/>
        </w:rPr>
      </w:pPr>
      <w:r w:rsidRPr="0A1395F4">
        <w:rPr>
          <w:sz w:val="20"/>
          <w:szCs w:val="20"/>
        </w:rPr>
        <w:t xml:space="preserve">     </w:t>
      </w:r>
      <w:r w:rsidR="00523998" w:rsidRPr="0A1395F4">
        <w:rPr>
          <w:sz w:val="20"/>
          <w:szCs w:val="20"/>
        </w:rPr>
        <w:t>ISBN</w:t>
      </w:r>
    </w:p>
    <w:tbl>
      <w:tblPr>
        <w:tblStyle w:val="Noborders"/>
        <w:tblW w:w="5263" w:type="dxa"/>
        <w:tblLook w:val="04A0" w:firstRow="1" w:lastRow="0" w:firstColumn="1" w:lastColumn="0" w:noHBand="0" w:noVBand="1"/>
      </w:tblPr>
      <w:tblGrid>
        <w:gridCol w:w="1823"/>
        <w:gridCol w:w="3440"/>
      </w:tblGrid>
      <w:tr w:rsidR="00621502" w:rsidRPr="00071EAD" w14:paraId="3D959C6F" w14:textId="77777777" w:rsidTr="00621502">
        <w:trPr>
          <w:trHeight w:val="288"/>
        </w:trPr>
        <w:tc>
          <w:tcPr>
            <w:tcW w:w="1823" w:type="dxa"/>
            <w:noWrap/>
            <w:hideMark/>
          </w:tcPr>
          <w:p w14:paraId="7A9ED182" w14:textId="77777777" w:rsidR="00621502" w:rsidRPr="00071EAD" w:rsidRDefault="00621502" w:rsidP="00621502">
            <w:pPr>
              <w:spacing w:before="0"/>
              <w:ind w:left="0" w:right="0"/>
              <w:jc w:val="center"/>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39D86489" w14:textId="77777777" w:rsidR="00621502" w:rsidRPr="00071EAD" w:rsidRDefault="00621502" w:rsidP="00621502">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Data Element</w:t>
            </w:r>
          </w:p>
        </w:tc>
      </w:tr>
      <w:tr w:rsidR="00621502" w:rsidRPr="00071EAD" w14:paraId="2B666385" w14:textId="77777777" w:rsidTr="00621502">
        <w:trPr>
          <w:trHeight w:val="288"/>
        </w:trPr>
        <w:tc>
          <w:tcPr>
            <w:tcW w:w="1823" w:type="dxa"/>
            <w:noWrap/>
            <w:hideMark/>
          </w:tcPr>
          <w:p w14:paraId="2F9F1ECC" w14:textId="77777777" w:rsidR="00621502" w:rsidRPr="00071EAD" w:rsidRDefault="00621502" w:rsidP="00621502">
            <w:pPr>
              <w:spacing w:before="0"/>
              <w:ind w:left="0" w:right="0"/>
              <w:jc w:val="center"/>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2</w:t>
            </w:r>
          </w:p>
        </w:tc>
        <w:tc>
          <w:tcPr>
            <w:tcW w:w="3440" w:type="dxa"/>
            <w:noWrap/>
            <w:hideMark/>
          </w:tcPr>
          <w:p w14:paraId="066D5519" w14:textId="08EA3A2A" w:rsidR="00621502" w:rsidRPr="00071EAD" w:rsidRDefault="00523998" w:rsidP="00621502">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ISBN</w:t>
            </w:r>
          </w:p>
        </w:tc>
      </w:tr>
    </w:tbl>
    <w:p w14:paraId="15066DE6" w14:textId="77777777" w:rsidR="00621502" w:rsidRPr="00071EAD" w:rsidRDefault="00621502" w:rsidP="00621502">
      <w:pPr>
        <w:spacing w:before="0"/>
        <w:ind w:left="0" w:right="0"/>
        <w:rPr>
          <w:rFonts w:ascii="Calibri" w:eastAsia="Times New Roman" w:hAnsi="Calibri" w:cs="Calibri"/>
          <w:color w:val="000000"/>
          <w:kern w:val="0"/>
          <w:sz w:val="20"/>
          <w:szCs w:val="20"/>
          <w:lang w:eastAsia="en-US"/>
          <w14:ligatures w14:val="none"/>
        </w:rPr>
      </w:pPr>
    </w:p>
    <w:p w14:paraId="144C008F" w14:textId="643BCFF5" w:rsidR="00621502" w:rsidRPr="00071EAD" w:rsidRDefault="00BD7920" w:rsidP="00621502">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 xml:space="preserve">The </w:t>
      </w:r>
      <w:r w:rsidRPr="00071EAD">
        <w:rPr>
          <w:rFonts w:ascii="Calibri" w:eastAsia="Times New Roman" w:hAnsi="Calibri" w:cs="Calibri"/>
          <w:b/>
          <w:bCs/>
          <w:color w:val="000000"/>
          <w:kern w:val="0"/>
          <w:sz w:val="20"/>
          <w:szCs w:val="20"/>
          <w:lang w:eastAsia="en-US"/>
          <w14:ligatures w14:val="none"/>
        </w:rPr>
        <w:t>ISBN</w:t>
      </w:r>
      <w:r w:rsidRPr="00071EAD">
        <w:rPr>
          <w:rFonts w:ascii="Calibri" w:eastAsia="Times New Roman" w:hAnsi="Calibri" w:cs="Calibri"/>
          <w:color w:val="000000"/>
          <w:kern w:val="0"/>
          <w:sz w:val="20"/>
          <w:szCs w:val="20"/>
          <w:lang w:eastAsia="en-US"/>
          <w14:ligatures w14:val="none"/>
        </w:rPr>
        <w:t xml:space="preserve"> field provides the 13-digit International Standard Book Number for all items which carry an ISBN.</w:t>
      </w:r>
    </w:p>
    <w:p w14:paraId="4CDF22FE" w14:textId="77777777" w:rsidR="00621502" w:rsidRPr="00071EAD" w:rsidRDefault="00621502" w:rsidP="00621502">
      <w:pPr>
        <w:pStyle w:val="Heading4"/>
        <w:rPr>
          <w:b w:val="0"/>
          <w:bCs/>
          <w:i/>
          <w:iCs/>
          <w:sz w:val="20"/>
          <w:szCs w:val="20"/>
        </w:rPr>
      </w:pPr>
      <w:r w:rsidRPr="00071EAD">
        <w:rPr>
          <w:b w:val="0"/>
          <w:bCs/>
          <w:i/>
          <w:iCs/>
          <w:sz w:val="20"/>
          <w:szCs w:val="20"/>
        </w:rPr>
        <w:t>Example</w:t>
      </w:r>
    </w:p>
    <w:p w14:paraId="0058A10E" w14:textId="4E31E46B" w:rsidR="00621502" w:rsidRPr="00071EAD" w:rsidRDefault="00BD7920" w:rsidP="00621502">
      <w:pPr>
        <w:rPr>
          <w:sz w:val="20"/>
          <w:szCs w:val="20"/>
        </w:rPr>
      </w:pPr>
      <w:r w:rsidRPr="00071EAD">
        <w:rPr>
          <w:sz w:val="20"/>
          <w:szCs w:val="20"/>
        </w:rPr>
        <w:t>9781302920494</w:t>
      </w:r>
    </w:p>
    <w:p w14:paraId="0260751B" w14:textId="6465DEC6" w:rsidR="00621502" w:rsidRPr="00071EAD" w:rsidRDefault="00160F51" w:rsidP="0A1395F4">
      <w:pPr>
        <w:pStyle w:val="Heading3"/>
        <w:numPr>
          <w:ilvl w:val="0"/>
          <w:numId w:val="1"/>
        </w:numPr>
        <w:rPr>
          <w:sz w:val="20"/>
          <w:szCs w:val="20"/>
        </w:rPr>
      </w:pPr>
      <w:r w:rsidRPr="0A1395F4">
        <w:rPr>
          <w:sz w:val="20"/>
          <w:szCs w:val="20"/>
        </w:rPr>
        <w:t xml:space="preserve">     </w:t>
      </w:r>
      <w:r w:rsidR="00523998" w:rsidRPr="0A1395F4">
        <w:rPr>
          <w:sz w:val="20"/>
          <w:szCs w:val="20"/>
        </w:rPr>
        <w:t>EAN</w:t>
      </w:r>
    </w:p>
    <w:tbl>
      <w:tblPr>
        <w:tblStyle w:val="Noborders"/>
        <w:tblW w:w="5340" w:type="dxa"/>
        <w:tblLook w:val="04A0" w:firstRow="1" w:lastRow="0" w:firstColumn="1" w:lastColumn="0" w:noHBand="0" w:noVBand="1"/>
      </w:tblPr>
      <w:tblGrid>
        <w:gridCol w:w="1900"/>
        <w:gridCol w:w="3440"/>
      </w:tblGrid>
      <w:tr w:rsidR="00621502" w:rsidRPr="00071EAD" w14:paraId="65F05A41" w14:textId="77777777" w:rsidTr="00621502">
        <w:trPr>
          <w:trHeight w:val="288"/>
        </w:trPr>
        <w:tc>
          <w:tcPr>
            <w:tcW w:w="1900" w:type="dxa"/>
            <w:noWrap/>
            <w:hideMark/>
          </w:tcPr>
          <w:p w14:paraId="36EE200B" w14:textId="77777777" w:rsidR="00621502" w:rsidRPr="00071EAD" w:rsidRDefault="00621502" w:rsidP="00621502">
            <w:pPr>
              <w:spacing w:before="0"/>
              <w:ind w:left="0" w:right="0"/>
              <w:jc w:val="center"/>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685026E0" w14:textId="77777777" w:rsidR="00621502" w:rsidRPr="00071EAD" w:rsidRDefault="00621502" w:rsidP="00621502">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Data Element</w:t>
            </w:r>
          </w:p>
        </w:tc>
      </w:tr>
      <w:tr w:rsidR="00621502" w:rsidRPr="00071EAD" w14:paraId="6B5C7B18" w14:textId="77777777" w:rsidTr="00621502">
        <w:trPr>
          <w:trHeight w:val="288"/>
        </w:trPr>
        <w:tc>
          <w:tcPr>
            <w:tcW w:w="1900" w:type="dxa"/>
            <w:noWrap/>
            <w:hideMark/>
          </w:tcPr>
          <w:p w14:paraId="50C36B9E" w14:textId="77777777" w:rsidR="00621502" w:rsidRPr="00071EAD" w:rsidRDefault="00621502" w:rsidP="00621502">
            <w:pPr>
              <w:spacing w:before="0"/>
              <w:ind w:left="0" w:right="0"/>
              <w:jc w:val="center"/>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3</w:t>
            </w:r>
          </w:p>
        </w:tc>
        <w:tc>
          <w:tcPr>
            <w:tcW w:w="3440" w:type="dxa"/>
            <w:noWrap/>
            <w:hideMark/>
          </w:tcPr>
          <w:p w14:paraId="74047DD6" w14:textId="1CFFFE5C" w:rsidR="00621502" w:rsidRPr="00071EAD" w:rsidRDefault="00523998" w:rsidP="00621502">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EAN</w:t>
            </w:r>
          </w:p>
        </w:tc>
      </w:tr>
    </w:tbl>
    <w:p w14:paraId="3B325858" w14:textId="77777777" w:rsidR="00BD7920" w:rsidRPr="00071EAD" w:rsidRDefault="00BD7920" w:rsidP="00621502">
      <w:pPr>
        <w:rPr>
          <w:sz w:val="20"/>
          <w:szCs w:val="20"/>
        </w:rPr>
      </w:pPr>
      <w:r w:rsidRPr="00071EAD">
        <w:rPr>
          <w:sz w:val="20"/>
          <w:szCs w:val="20"/>
        </w:rPr>
        <w:t xml:space="preserve">The </w:t>
      </w:r>
      <w:r w:rsidRPr="00071EAD">
        <w:rPr>
          <w:b/>
          <w:bCs/>
          <w:sz w:val="20"/>
          <w:szCs w:val="20"/>
        </w:rPr>
        <w:t>EAN</w:t>
      </w:r>
      <w:r w:rsidRPr="00071EAD">
        <w:rPr>
          <w:sz w:val="20"/>
          <w:szCs w:val="20"/>
        </w:rPr>
        <w:t xml:space="preserve"> is 13-digit International Standard Book Number + the additional 5 characters in price. </w:t>
      </w:r>
    </w:p>
    <w:p w14:paraId="3349B5A0" w14:textId="70F83297" w:rsidR="00621502" w:rsidRPr="00071EAD" w:rsidRDefault="00BD7920" w:rsidP="00621502">
      <w:pPr>
        <w:rPr>
          <w:sz w:val="20"/>
          <w:szCs w:val="20"/>
        </w:rPr>
      </w:pPr>
      <w:r w:rsidRPr="00071EAD">
        <w:rPr>
          <w:sz w:val="20"/>
          <w:szCs w:val="20"/>
        </w:rPr>
        <w:t>Note: Each new printing with a price change will have a different 18-digit EAN. Multiple EAN’s may share the same ISBN (13-digit number).</w:t>
      </w:r>
    </w:p>
    <w:p w14:paraId="300214E1" w14:textId="7CB9C848" w:rsidR="00621502" w:rsidRPr="00071EAD" w:rsidRDefault="00621502" w:rsidP="00621502">
      <w:pPr>
        <w:pStyle w:val="Heading4"/>
        <w:rPr>
          <w:b w:val="0"/>
          <w:bCs/>
          <w:i/>
          <w:iCs/>
          <w:sz w:val="20"/>
          <w:szCs w:val="20"/>
        </w:rPr>
      </w:pPr>
      <w:r w:rsidRPr="00071EAD">
        <w:rPr>
          <w:b w:val="0"/>
          <w:bCs/>
          <w:i/>
          <w:iCs/>
          <w:sz w:val="20"/>
          <w:szCs w:val="20"/>
        </w:rPr>
        <w:t>Example</w:t>
      </w:r>
    </w:p>
    <w:p w14:paraId="4CC134F2" w14:textId="03A28FDE" w:rsidR="00621502" w:rsidRPr="00071EAD" w:rsidRDefault="00BD7920" w:rsidP="00621502">
      <w:pPr>
        <w:rPr>
          <w:sz w:val="20"/>
          <w:szCs w:val="20"/>
        </w:rPr>
      </w:pPr>
      <w:bookmarkStart w:id="0" w:name="_Hlk181359886"/>
      <w:r w:rsidRPr="00071EAD">
        <w:rPr>
          <w:sz w:val="20"/>
          <w:szCs w:val="20"/>
        </w:rPr>
        <w:t>978130292049451499</w:t>
      </w:r>
    </w:p>
    <w:bookmarkEnd w:id="0"/>
    <w:p w14:paraId="4DFBF3A1" w14:textId="33205162" w:rsidR="00621502" w:rsidRPr="00071EAD" w:rsidRDefault="00160F51" w:rsidP="0A1395F4">
      <w:pPr>
        <w:pStyle w:val="Heading3"/>
        <w:numPr>
          <w:ilvl w:val="0"/>
          <w:numId w:val="1"/>
        </w:numPr>
        <w:rPr>
          <w:sz w:val="20"/>
          <w:szCs w:val="20"/>
        </w:rPr>
      </w:pPr>
      <w:r w:rsidRPr="0A1395F4">
        <w:rPr>
          <w:sz w:val="20"/>
          <w:szCs w:val="20"/>
        </w:rPr>
        <w:t xml:space="preserve">     </w:t>
      </w:r>
      <w:r w:rsidR="00BD7920" w:rsidRPr="0A1395F4">
        <w:rPr>
          <w:sz w:val="20"/>
          <w:szCs w:val="20"/>
        </w:rPr>
        <w:t>Full Tile</w:t>
      </w:r>
    </w:p>
    <w:tbl>
      <w:tblPr>
        <w:tblStyle w:val="Noborders"/>
        <w:tblW w:w="5340" w:type="dxa"/>
        <w:tblLook w:val="04A0" w:firstRow="1" w:lastRow="0" w:firstColumn="1" w:lastColumn="0" w:noHBand="0" w:noVBand="1"/>
      </w:tblPr>
      <w:tblGrid>
        <w:gridCol w:w="1900"/>
        <w:gridCol w:w="3440"/>
      </w:tblGrid>
      <w:tr w:rsidR="00621502" w:rsidRPr="00071EAD" w14:paraId="7B805269" w14:textId="77777777" w:rsidTr="00621502">
        <w:trPr>
          <w:trHeight w:val="288"/>
        </w:trPr>
        <w:tc>
          <w:tcPr>
            <w:tcW w:w="1900" w:type="dxa"/>
            <w:noWrap/>
            <w:hideMark/>
          </w:tcPr>
          <w:p w14:paraId="06B248B5" w14:textId="77777777" w:rsidR="00621502" w:rsidRPr="00071EAD" w:rsidRDefault="00621502" w:rsidP="00621502">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9BFE88" w14:textId="77777777" w:rsidR="00621502" w:rsidRPr="00071EAD" w:rsidRDefault="00621502" w:rsidP="00621502">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621502" w:rsidRPr="00071EAD" w14:paraId="1403B70F" w14:textId="77777777" w:rsidTr="00621502">
        <w:trPr>
          <w:trHeight w:val="288"/>
        </w:trPr>
        <w:tc>
          <w:tcPr>
            <w:tcW w:w="1900" w:type="dxa"/>
            <w:noWrap/>
            <w:hideMark/>
          </w:tcPr>
          <w:p w14:paraId="04E69064" w14:textId="77777777" w:rsidR="00621502" w:rsidRPr="00071EAD" w:rsidRDefault="00621502" w:rsidP="00621502">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w:t>
            </w:r>
          </w:p>
        </w:tc>
        <w:tc>
          <w:tcPr>
            <w:tcW w:w="3440" w:type="dxa"/>
            <w:noWrap/>
            <w:hideMark/>
          </w:tcPr>
          <w:p w14:paraId="1C3E104A" w14:textId="20F1AA51" w:rsidR="00621502" w:rsidRPr="00071EAD" w:rsidRDefault="00BD7920" w:rsidP="00621502">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FullTitle</w:t>
            </w:r>
          </w:p>
        </w:tc>
      </w:tr>
    </w:tbl>
    <w:p w14:paraId="03B913E3" w14:textId="437C83C0" w:rsidR="00621502" w:rsidRPr="00071EAD" w:rsidRDefault="00BD7920" w:rsidP="00621502">
      <w:pPr>
        <w:rPr>
          <w:sz w:val="20"/>
          <w:szCs w:val="20"/>
        </w:rPr>
      </w:pPr>
      <w:r w:rsidRPr="00071EAD">
        <w:rPr>
          <w:sz w:val="20"/>
          <w:szCs w:val="20"/>
        </w:rPr>
        <w:t xml:space="preserve">The </w:t>
      </w:r>
      <w:r w:rsidRPr="00071EAD">
        <w:rPr>
          <w:b/>
          <w:bCs/>
          <w:sz w:val="20"/>
          <w:szCs w:val="20"/>
        </w:rPr>
        <w:t>FullTitle</w:t>
      </w:r>
      <w:r w:rsidRPr="00071EAD">
        <w:rPr>
          <w:sz w:val="20"/>
          <w:szCs w:val="20"/>
        </w:rPr>
        <w:t xml:space="preserve"> field encompasses the full title of an item. This field may contain relevant information such as series number and variant information, where applicable.</w:t>
      </w:r>
    </w:p>
    <w:p w14:paraId="279E73F5" w14:textId="77777777" w:rsidR="009357B6" w:rsidRPr="00071EAD" w:rsidRDefault="00BD7920" w:rsidP="00B030A9">
      <w:pPr>
        <w:spacing w:before="0"/>
        <w:rPr>
          <w:sz w:val="20"/>
          <w:szCs w:val="20"/>
        </w:rPr>
      </w:pPr>
      <w:r w:rsidRPr="00071EAD">
        <w:rPr>
          <w:sz w:val="20"/>
          <w:szCs w:val="20"/>
          <w:u w:val="single"/>
        </w:rPr>
        <w:t>Notes</w:t>
      </w:r>
      <w:r w:rsidRPr="00071EAD">
        <w:rPr>
          <w:sz w:val="20"/>
          <w:szCs w:val="20"/>
        </w:rPr>
        <w:t xml:space="preserve">: </w:t>
      </w:r>
    </w:p>
    <w:p w14:paraId="36C325FB" w14:textId="7794EEEA" w:rsidR="009357B6" w:rsidRPr="00071EAD" w:rsidRDefault="00BD7920" w:rsidP="00B030A9">
      <w:pPr>
        <w:spacing w:before="0"/>
        <w:rPr>
          <w:sz w:val="20"/>
          <w:szCs w:val="20"/>
        </w:rPr>
      </w:pPr>
      <w:r w:rsidRPr="00071EAD">
        <w:rPr>
          <w:sz w:val="20"/>
          <w:szCs w:val="20"/>
        </w:rPr>
        <w:t>Periodical: [SeriesName] #[issue number] [one-shot] Cover [cvr letter] [variantdescription] [ratio in 1:## format]</w:t>
      </w:r>
    </w:p>
    <w:p w14:paraId="7AD5E921" w14:textId="18C41E17" w:rsidR="00BD7920" w:rsidRPr="00071EAD" w:rsidRDefault="00BD7920" w:rsidP="00B030A9">
      <w:pPr>
        <w:spacing w:before="0"/>
        <w:rPr>
          <w:sz w:val="20"/>
          <w:szCs w:val="20"/>
        </w:rPr>
      </w:pPr>
      <w:r w:rsidRPr="00071EAD">
        <w:rPr>
          <w:sz w:val="20"/>
          <w:szCs w:val="20"/>
        </w:rPr>
        <w:t>Collcted/GN/TPB/HC: [SeriesName] [volume abbreviation] [number with leading zero] [variant description] [format abbr]</w:t>
      </w:r>
    </w:p>
    <w:p w14:paraId="472EF6C0" w14:textId="77777777" w:rsidR="00621502" w:rsidRPr="00071EAD" w:rsidRDefault="00621502" w:rsidP="00621502">
      <w:pPr>
        <w:pStyle w:val="Heading4"/>
        <w:rPr>
          <w:b w:val="0"/>
          <w:bCs/>
          <w:i/>
          <w:iCs/>
          <w:sz w:val="20"/>
          <w:szCs w:val="20"/>
        </w:rPr>
      </w:pPr>
      <w:r w:rsidRPr="00071EAD">
        <w:rPr>
          <w:b w:val="0"/>
          <w:bCs/>
          <w:i/>
          <w:iCs/>
          <w:sz w:val="20"/>
          <w:szCs w:val="20"/>
        </w:rPr>
        <w:t>Example</w:t>
      </w:r>
    </w:p>
    <w:p w14:paraId="6FA63A9E" w14:textId="1C0E2B50" w:rsidR="00C347B5" w:rsidRDefault="00BD7920" w:rsidP="00BD7920">
      <w:pPr>
        <w:rPr>
          <w:sz w:val="20"/>
          <w:szCs w:val="20"/>
        </w:rPr>
      </w:pPr>
      <w:r w:rsidRPr="00071EAD">
        <w:rPr>
          <w:sz w:val="20"/>
          <w:szCs w:val="20"/>
        </w:rPr>
        <w:t>Something is Killing the Children #1 Fall of the House of Slaughter Artgerm Full Art (Mature)</w:t>
      </w:r>
    </w:p>
    <w:p w14:paraId="66A056CE" w14:textId="77777777" w:rsidR="00C347B5" w:rsidRDefault="00C347B5">
      <w:pPr>
        <w:spacing w:before="0" w:after="240" w:line="252" w:lineRule="auto"/>
        <w:ind w:left="0" w:right="0"/>
        <w:rPr>
          <w:sz w:val="20"/>
          <w:szCs w:val="20"/>
        </w:rPr>
      </w:pPr>
      <w:r>
        <w:rPr>
          <w:sz w:val="20"/>
          <w:szCs w:val="20"/>
        </w:rPr>
        <w:br w:type="page"/>
      </w:r>
    </w:p>
    <w:p w14:paraId="67CF7025" w14:textId="77777777" w:rsidR="00621502" w:rsidRPr="00071EAD" w:rsidRDefault="00621502" w:rsidP="00BD7920">
      <w:pPr>
        <w:rPr>
          <w:sz w:val="20"/>
          <w:szCs w:val="20"/>
        </w:rPr>
      </w:pPr>
    </w:p>
    <w:p w14:paraId="14FC71EA" w14:textId="79DEF550" w:rsidR="00621502" w:rsidRPr="00071EAD" w:rsidRDefault="00160F51" w:rsidP="0A1395F4">
      <w:pPr>
        <w:pStyle w:val="Heading3"/>
        <w:numPr>
          <w:ilvl w:val="0"/>
          <w:numId w:val="1"/>
        </w:numPr>
        <w:rPr>
          <w:sz w:val="20"/>
          <w:szCs w:val="20"/>
        </w:rPr>
      </w:pPr>
      <w:r w:rsidRPr="0A1395F4">
        <w:rPr>
          <w:sz w:val="20"/>
          <w:szCs w:val="20"/>
        </w:rPr>
        <w:t xml:space="preserve">     </w:t>
      </w:r>
      <w:r w:rsidR="00BF7025" w:rsidRPr="0A1395F4">
        <w:rPr>
          <w:sz w:val="20"/>
          <w:szCs w:val="20"/>
        </w:rPr>
        <w:t>Price USD</w:t>
      </w:r>
    </w:p>
    <w:tbl>
      <w:tblPr>
        <w:tblStyle w:val="Noborders"/>
        <w:tblW w:w="5340" w:type="dxa"/>
        <w:tblLook w:val="04A0" w:firstRow="1" w:lastRow="0" w:firstColumn="1" w:lastColumn="0" w:noHBand="0" w:noVBand="1"/>
      </w:tblPr>
      <w:tblGrid>
        <w:gridCol w:w="1900"/>
        <w:gridCol w:w="3440"/>
      </w:tblGrid>
      <w:tr w:rsidR="00621502" w:rsidRPr="00071EAD" w14:paraId="7DDACC38" w14:textId="77777777" w:rsidTr="00D91858">
        <w:trPr>
          <w:trHeight w:val="288"/>
        </w:trPr>
        <w:tc>
          <w:tcPr>
            <w:tcW w:w="1900" w:type="dxa"/>
            <w:noWrap/>
            <w:hideMark/>
          </w:tcPr>
          <w:p w14:paraId="33AADA67" w14:textId="77777777" w:rsidR="00621502" w:rsidRPr="00071EAD" w:rsidRDefault="00621502"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C896454" w14:textId="77777777" w:rsidR="00621502" w:rsidRPr="00071EAD" w:rsidRDefault="00621502" w:rsidP="00D9185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621502" w:rsidRPr="00071EAD" w14:paraId="2A2AEE8A" w14:textId="77777777" w:rsidTr="00D91858">
        <w:trPr>
          <w:trHeight w:val="288"/>
        </w:trPr>
        <w:tc>
          <w:tcPr>
            <w:tcW w:w="1900" w:type="dxa"/>
            <w:noWrap/>
            <w:hideMark/>
          </w:tcPr>
          <w:p w14:paraId="4DD97B27" w14:textId="7CA9DDE3" w:rsidR="00621502" w:rsidRPr="00071EAD" w:rsidRDefault="00621502" w:rsidP="00D9185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p>
        </w:tc>
        <w:tc>
          <w:tcPr>
            <w:tcW w:w="3440" w:type="dxa"/>
            <w:noWrap/>
            <w:hideMark/>
          </w:tcPr>
          <w:p w14:paraId="2B5655EB" w14:textId="1D137607" w:rsidR="00621502" w:rsidRPr="00071EAD" w:rsidRDefault="00BF7025" w:rsidP="00D9185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PriceUSD</w:t>
            </w:r>
          </w:p>
        </w:tc>
      </w:tr>
    </w:tbl>
    <w:p w14:paraId="5BE15BC5" w14:textId="3118F033" w:rsidR="00621502" w:rsidRPr="00071EAD" w:rsidRDefault="002A2E7F" w:rsidP="00D91858">
      <w:pPr>
        <w:rPr>
          <w:b/>
          <w:sz w:val="20"/>
          <w:szCs w:val="20"/>
        </w:rPr>
      </w:pPr>
      <w:r w:rsidRPr="00071EAD">
        <w:rPr>
          <w:sz w:val="20"/>
          <w:szCs w:val="20"/>
        </w:rPr>
        <w:t xml:space="preserve">The </w:t>
      </w:r>
      <w:r w:rsidRPr="00071EAD">
        <w:rPr>
          <w:b/>
          <w:bCs/>
          <w:sz w:val="20"/>
          <w:szCs w:val="20"/>
        </w:rPr>
        <w:t>PriceUSD</w:t>
      </w:r>
      <w:r w:rsidRPr="00071EAD">
        <w:rPr>
          <w:sz w:val="20"/>
          <w:szCs w:val="20"/>
        </w:rPr>
        <w:t xml:space="preserve"> field includes the suggested retail price in US dollars that is printed on the product. Note that this field will not include a dollar sign ($). Also known as the MSRP.</w:t>
      </w:r>
    </w:p>
    <w:p w14:paraId="4F2E52A1" w14:textId="3C9FDCAB" w:rsidR="00621502" w:rsidRPr="00071EAD" w:rsidRDefault="00621502" w:rsidP="00621502">
      <w:pPr>
        <w:pStyle w:val="Heading4"/>
        <w:rPr>
          <w:b w:val="0"/>
          <w:bCs/>
          <w:i/>
          <w:iCs/>
          <w:sz w:val="20"/>
          <w:szCs w:val="20"/>
        </w:rPr>
      </w:pPr>
      <w:r w:rsidRPr="00071EAD">
        <w:rPr>
          <w:b w:val="0"/>
          <w:bCs/>
          <w:i/>
          <w:iCs/>
          <w:sz w:val="20"/>
          <w:szCs w:val="20"/>
        </w:rPr>
        <w:t>Example</w:t>
      </w:r>
    </w:p>
    <w:p w14:paraId="57C0A811" w14:textId="3530CDE7" w:rsidR="00621502" w:rsidRPr="00071EAD" w:rsidRDefault="005C7D85" w:rsidP="00621502">
      <w:pPr>
        <w:rPr>
          <w:sz w:val="20"/>
          <w:szCs w:val="20"/>
        </w:rPr>
      </w:pPr>
      <w:r w:rsidRPr="00071EAD">
        <w:rPr>
          <w:sz w:val="20"/>
          <w:szCs w:val="20"/>
        </w:rPr>
        <w:t>3.99</w:t>
      </w:r>
    </w:p>
    <w:p w14:paraId="746539D5" w14:textId="797600A9" w:rsidR="00D91858" w:rsidRPr="00071EAD" w:rsidRDefault="00160F51" w:rsidP="00B605E4">
      <w:pPr>
        <w:pStyle w:val="Heading3"/>
        <w:numPr>
          <w:ilvl w:val="0"/>
          <w:numId w:val="1"/>
        </w:numPr>
        <w:rPr>
          <w:sz w:val="20"/>
          <w:szCs w:val="20"/>
        </w:rPr>
      </w:pPr>
      <w:r w:rsidRPr="0A1395F4">
        <w:rPr>
          <w:sz w:val="20"/>
          <w:szCs w:val="20"/>
        </w:rPr>
        <w:t xml:space="preserve">     </w:t>
      </w:r>
      <w:r w:rsidR="0058031F">
        <w:rPr>
          <w:sz w:val="20"/>
          <w:szCs w:val="20"/>
        </w:rPr>
        <w:t>Price</w:t>
      </w:r>
      <w:r w:rsidR="00BF7025" w:rsidRPr="0A1395F4">
        <w:rPr>
          <w:sz w:val="20"/>
          <w:szCs w:val="20"/>
        </w:rPr>
        <w:t xml:space="preserve"> CAD</w:t>
      </w:r>
    </w:p>
    <w:tbl>
      <w:tblPr>
        <w:tblStyle w:val="Noborders"/>
        <w:tblW w:w="5340" w:type="dxa"/>
        <w:tblLook w:val="04A0" w:firstRow="1" w:lastRow="0" w:firstColumn="1" w:lastColumn="0" w:noHBand="0" w:noVBand="1"/>
      </w:tblPr>
      <w:tblGrid>
        <w:gridCol w:w="1900"/>
        <w:gridCol w:w="3440"/>
      </w:tblGrid>
      <w:tr w:rsidR="00D91858" w:rsidRPr="00071EAD" w14:paraId="54AA8064" w14:textId="77777777" w:rsidTr="00D91858">
        <w:trPr>
          <w:trHeight w:val="288"/>
        </w:trPr>
        <w:tc>
          <w:tcPr>
            <w:tcW w:w="1900" w:type="dxa"/>
            <w:noWrap/>
            <w:hideMark/>
          </w:tcPr>
          <w:p w14:paraId="6A68A4ED" w14:textId="77777777" w:rsidR="00D91858" w:rsidRPr="00071EAD" w:rsidRDefault="00D91858"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B8BFE60" w14:textId="77777777" w:rsidR="00D91858" w:rsidRPr="00071EAD" w:rsidRDefault="00D91858" w:rsidP="00D9185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91858" w:rsidRPr="00071EAD" w14:paraId="1E380AE4" w14:textId="77777777" w:rsidTr="00D91858">
        <w:trPr>
          <w:trHeight w:val="288"/>
        </w:trPr>
        <w:tc>
          <w:tcPr>
            <w:tcW w:w="1900" w:type="dxa"/>
            <w:noWrap/>
            <w:hideMark/>
          </w:tcPr>
          <w:p w14:paraId="2C0C5C2A" w14:textId="4A2C1C0A" w:rsidR="00D91858" w:rsidRPr="00071EAD" w:rsidRDefault="00D91858" w:rsidP="00D9185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p>
        </w:tc>
        <w:tc>
          <w:tcPr>
            <w:tcW w:w="3440" w:type="dxa"/>
            <w:noWrap/>
            <w:hideMark/>
          </w:tcPr>
          <w:p w14:paraId="713876F2" w14:textId="4CC949AB" w:rsidR="00D91858" w:rsidRPr="00071EAD" w:rsidRDefault="00BF7025" w:rsidP="00D9185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PriceCAD</w:t>
            </w:r>
          </w:p>
        </w:tc>
      </w:tr>
    </w:tbl>
    <w:p w14:paraId="1F90B6D0" w14:textId="02FF4B8D" w:rsidR="00D91858" w:rsidRPr="00071EAD" w:rsidRDefault="005C7D85" w:rsidP="00D91858">
      <w:pPr>
        <w:rPr>
          <w:b/>
          <w:sz w:val="20"/>
          <w:szCs w:val="20"/>
        </w:rPr>
      </w:pPr>
      <w:r w:rsidRPr="00071EAD">
        <w:rPr>
          <w:sz w:val="20"/>
          <w:szCs w:val="20"/>
        </w:rPr>
        <w:t xml:space="preserve">The </w:t>
      </w:r>
      <w:r w:rsidRPr="00071EAD">
        <w:rPr>
          <w:b/>
          <w:bCs/>
          <w:sz w:val="20"/>
          <w:szCs w:val="20"/>
        </w:rPr>
        <w:t>PriceCAD</w:t>
      </w:r>
      <w:r w:rsidRPr="00071EAD">
        <w:rPr>
          <w:sz w:val="20"/>
          <w:szCs w:val="20"/>
        </w:rPr>
        <w:t xml:space="preserve"> field includes the suggested retail price in Canadian dollars. Note that this field will not include a dollar sign ($).</w:t>
      </w:r>
    </w:p>
    <w:p w14:paraId="02382233" w14:textId="29B8548F" w:rsidR="00D91858" w:rsidRPr="00071EAD" w:rsidRDefault="00D91858" w:rsidP="00D91858">
      <w:pPr>
        <w:pStyle w:val="Heading4"/>
        <w:rPr>
          <w:b w:val="0"/>
          <w:bCs/>
          <w:i/>
          <w:iCs/>
          <w:sz w:val="20"/>
          <w:szCs w:val="20"/>
        </w:rPr>
      </w:pPr>
      <w:r w:rsidRPr="00071EAD">
        <w:rPr>
          <w:b w:val="0"/>
          <w:bCs/>
          <w:i/>
          <w:iCs/>
          <w:sz w:val="20"/>
          <w:szCs w:val="20"/>
        </w:rPr>
        <w:t>Example</w:t>
      </w:r>
    </w:p>
    <w:p w14:paraId="3E84A138" w14:textId="386F501E" w:rsidR="00D91858" w:rsidRPr="00071EAD" w:rsidRDefault="006876B9" w:rsidP="00D91858">
      <w:pPr>
        <w:rPr>
          <w:sz w:val="20"/>
          <w:szCs w:val="20"/>
        </w:rPr>
      </w:pPr>
      <w:r w:rsidRPr="00071EAD">
        <w:rPr>
          <w:sz w:val="20"/>
          <w:szCs w:val="20"/>
        </w:rPr>
        <w:t>9.99</w:t>
      </w:r>
    </w:p>
    <w:p w14:paraId="3C71663A" w14:textId="3F044450" w:rsidR="00D91858" w:rsidRPr="00071EAD" w:rsidRDefault="00160F51" w:rsidP="00A07CFE">
      <w:pPr>
        <w:pStyle w:val="Heading3"/>
        <w:numPr>
          <w:ilvl w:val="0"/>
          <w:numId w:val="1"/>
        </w:numPr>
        <w:rPr>
          <w:sz w:val="20"/>
          <w:szCs w:val="20"/>
        </w:rPr>
      </w:pPr>
      <w:r w:rsidRPr="0A1395F4">
        <w:rPr>
          <w:sz w:val="20"/>
          <w:szCs w:val="20"/>
        </w:rPr>
        <w:t xml:space="preserve">     </w:t>
      </w:r>
      <w:r w:rsidR="00BF7025" w:rsidRPr="0A1395F4">
        <w:rPr>
          <w:sz w:val="20"/>
          <w:szCs w:val="20"/>
        </w:rPr>
        <w:t>Price UK</w:t>
      </w:r>
    </w:p>
    <w:tbl>
      <w:tblPr>
        <w:tblStyle w:val="Noborders"/>
        <w:tblW w:w="5340" w:type="dxa"/>
        <w:tblLook w:val="04A0" w:firstRow="1" w:lastRow="0" w:firstColumn="1" w:lastColumn="0" w:noHBand="0" w:noVBand="1"/>
      </w:tblPr>
      <w:tblGrid>
        <w:gridCol w:w="1900"/>
        <w:gridCol w:w="3440"/>
      </w:tblGrid>
      <w:tr w:rsidR="00D91858" w:rsidRPr="00071EAD" w14:paraId="2E195E92" w14:textId="77777777" w:rsidTr="00D91858">
        <w:trPr>
          <w:trHeight w:val="288"/>
        </w:trPr>
        <w:tc>
          <w:tcPr>
            <w:tcW w:w="1900" w:type="dxa"/>
            <w:noWrap/>
            <w:hideMark/>
          </w:tcPr>
          <w:p w14:paraId="656B8068" w14:textId="77777777" w:rsidR="00D91858" w:rsidRPr="00071EAD" w:rsidRDefault="00D91858"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829FE9B" w14:textId="77777777" w:rsidR="00D91858" w:rsidRPr="00071EAD" w:rsidRDefault="00D91858" w:rsidP="00D9185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91858" w:rsidRPr="00071EAD" w14:paraId="63022A4E" w14:textId="77777777" w:rsidTr="00D91858">
        <w:trPr>
          <w:trHeight w:val="288"/>
        </w:trPr>
        <w:tc>
          <w:tcPr>
            <w:tcW w:w="1900" w:type="dxa"/>
            <w:noWrap/>
            <w:hideMark/>
          </w:tcPr>
          <w:p w14:paraId="1E4DCDD9" w14:textId="4286CA69" w:rsidR="00D91858" w:rsidRPr="00071EAD" w:rsidRDefault="00D91858" w:rsidP="00D9185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7</w:t>
            </w:r>
          </w:p>
        </w:tc>
        <w:tc>
          <w:tcPr>
            <w:tcW w:w="3440" w:type="dxa"/>
            <w:noWrap/>
            <w:hideMark/>
          </w:tcPr>
          <w:p w14:paraId="29DECA43" w14:textId="019405F6" w:rsidR="00D91858" w:rsidRPr="00071EAD" w:rsidRDefault="00BF7025" w:rsidP="00D9185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PriceUK</w:t>
            </w:r>
          </w:p>
        </w:tc>
      </w:tr>
    </w:tbl>
    <w:p w14:paraId="5EB1EB27" w14:textId="77777777" w:rsidR="00567A21" w:rsidRPr="00071EAD" w:rsidRDefault="00567A21" w:rsidP="00567A21">
      <w:pPr>
        <w:rPr>
          <w:b/>
          <w:sz w:val="20"/>
          <w:szCs w:val="20"/>
        </w:rPr>
      </w:pPr>
      <w:r w:rsidRPr="00071EAD">
        <w:rPr>
          <w:sz w:val="20"/>
          <w:szCs w:val="20"/>
        </w:rPr>
        <w:t xml:space="preserve">The </w:t>
      </w:r>
      <w:r w:rsidRPr="00071EAD">
        <w:rPr>
          <w:b/>
          <w:bCs/>
          <w:sz w:val="20"/>
          <w:szCs w:val="20"/>
        </w:rPr>
        <w:t>PriceUK</w:t>
      </w:r>
      <w:r w:rsidRPr="00071EAD">
        <w:rPr>
          <w:sz w:val="20"/>
          <w:szCs w:val="20"/>
        </w:rPr>
        <w:t xml:space="preserve"> field includes the suggested retail price in British Pound Sterling. Note that this field will not include a currency symbol.</w:t>
      </w:r>
    </w:p>
    <w:p w14:paraId="446DBDAA" w14:textId="4352E898" w:rsidR="00D91858" w:rsidRPr="00071EAD" w:rsidRDefault="00D91858" w:rsidP="00D91858">
      <w:pPr>
        <w:pStyle w:val="Heading4"/>
        <w:rPr>
          <w:b w:val="0"/>
          <w:bCs/>
          <w:i/>
          <w:iCs/>
          <w:sz w:val="20"/>
          <w:szCs w:val="20"/>
        </w:rPr>
      </w:pPr>
      <w:r w:rsidRPr="00071EAD">
        <w:rPr>
          <w:b w:val="0"/>
          <w:bCs/>
          <w:i/>
          <w:iCs/>
          <w:sz w:val="20"/>
          <w:szCs w:val="20"/>
        </w:rPr>
        <w:t>Example</w:t>
      </w:r>
    </w:p>
    <w:p w14:paraId="7725ABF1" w14:textId="202306B1" w:rsidR="00D91858" w:rsidRPr="00071EAD" w:rsidRDefault="00C9246E" w:rsidP="00621502">
      <w:pPr>
        <w:rPr>
          <w:sz w:val="20"/>
          <w:szCs w:val="20"/>
        </w:rPr>
      </w:pPr>
      <w:r w:rsidRPr="00071EAD">
        <w:rPr>
          <w:sz w:val="20"/>
          <w:szCs w:val="20"/>
        </w:rPr>
        <w:t>5.99</w:t>
      </w:r>
    </w:p>
    <w:p w14:paraId="06342363" w14:textId="548D487E" w:rsidR="00D91858" w:rsidRPr="00071EAD" w:rsidRDefault="54A8BCEF" w:rsidP="00D91858">
      <w:pPr>
        <w:pStyle w:val="Heading3"/>
        <w:rPr>
          <w:sz w:val="20"/>
          <w:szCs w:val="20"/>
        </w:rPr>
      </w:pPr>
      <w:r w:rsidRPr="0A1395F4">
        <w:rPr>
          <w:sz w:val="20"/>
          <w:szCs w:val="20"/>
        </w:rPr>
        <w:t xml:space="preserve">8.     </w:t>
      </w:r>
      <w:r w:rsidR="00BF7025" w:rsidRPr="0A1395F4">
        <w:rPr>
          <w:sz w:val="20"/>
          <w:szCs w:val="20"/>
        </w:rPr>
        <w:t>Net Price</w:t>
      </w:r>
      <w:r w:rsidR="0FE10EBD" w:rsidRPr="0A1395F4">
        <w:rPr>
          <w:sz w:val="20"/>
          <w:szCs w:val="20"/>
        </w:rPr>
        <w:t xml:space="preserve">  | </w:t>
      </w:r>
      <w:r w:rsidR="04084D69" w:rsidRPr="0A1395F4">
        <w:rPr>
          <w:sz w:val="20"/>
          <w:szCs w:val="20"/>
        </w:rPr>
        <w:t xml:space="preserve"> </w:t>
      </w:r>
      <w:r w:rsidR="0FE10EBD" w:rsidRPr="0A1395F4">
        <w:rPr>
          <w:sz w:val="20"/>
          <w:szCs w:val="20"/>
        </w:rPr>
        <w:t>9.</w:t>
      </w:r>
      <w:r w:rsidR="002E46EC" w:rsidRPr="0A1395F4">
        <w:rPr>
          <w:sz w:val="20"/>
          <w:szCs w:val="20"/>
        </w:rPr>
        <w:t xml:space="preserve">     </w:t>
      </w:r>
      <w:r w:rsidR="00BF7025" w:rsidRPr="0A1395F4">
        <w:rPr>
          <w:sz w:val="20"/>
          <w:szCs w:val="20"/>
        </w:rPr>
        <w:t>Net Priced</w:t>
      </w:r>
    </w:p>
    <w:tbl>
      <w:tblPr>
        <w:tblStyle w:val="Noborders"/>
        <w:tblW w:w="5340" w:type="dxa"/>
        <w:tblLook w:val="04A0" w:firstRow="1" w:lastRow="0" w:firstColumn="1" w:lastColumn="0" w:noHBand="0" w:noVBand="1"/>
      </w:tblPr>
      <w:tblGrid>
        <w:gridCol w:w="1900"/>
        <w:gridCol w:w="3440"/>
      </w:tblGrid>
      <w:tr w:rsidR="00D91858" w:rsidRPr="00071EAD" w14:paraId="727D5F68" w14:textId="77777777" w:rsidTr="00D91858">
        <w:trPr>
          <w:trHeight w:val="288"/>
        </w:trPr>
        <w:tc>
          <w:tcPr>
            <w:tcW w:w="1900" w:type="dxa"/>
            <w:noWrap/>
            <w:hideMark/>
          </w:tcPr>
          <w:p w14:paraId="193E3D25" w14:textId="77777777" w:rsidR="00D91858" w:rsidRPr="00071EAD" w:rsidRDefault="00D91858" w:rsidP="00D9185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3BC866B" w14:textId="77777777" w:rsidR="00D91858" w:rsidRPr="00071EAD" w:rsidRDefault="00D91858" w:rsidP="00D9185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91858" w:rsidRPr="00071EAD" w14:paraId="7F8B19BB" w14:textId="77777777" w:rsidTr="00D91858">
        <w:trPr>
          <w:trHeight w:val="288"/>
        </w:trPr>
        <w:tc>
          <w:tcPr>
            <w:tcW w:w="1900" w:type="dxa"/>
            <w:noWrap/>
            <w:hideMark/>
          </w:tcPr>
          <w:p w14:paraId="4EC1FCE3" w14:textId="2A57778F" w:rsidR="00D91858" w:rsidRPr="00071EAD" w:rsidRDefault="00D91858" w:rsidP="00D9185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8</w:t>
            </w:r>
          </w:p>
        </w:tc>
        <w:tc>
          <w:tcPr>
            <w:tcW w:w="3440" w:type="dxa"/>
            <w:noWrap/>
            <w:hideMark/>
          </w:tcPr>
          <w:p w14:paraId="030F5DB8" w14:textId="10957BCB" w:rsidR="00D91858" w:rsidRPr="00071EAD" w:rsidRDefault="00BF7025" w:rsidP="00D9185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NETPrice</w:t>
            </w:r>
          </w:p>
        </w:tc>
      </w:tr>
      <w:tr w:rsidR="005A5D99" w:rsidRPr="00071EAD" w14:paraId="567EE909" w14:textId="77777777" w:rsidTr="00D91858">
        <w:trPr>
          <w:trHeight w:val="288"/>
        </w:trPr>
        <w:tc>
          <w:tcPr>
            <w:tcW w:w="1900" w:type="dxa"/>
            <w:noWrap/>
          </w:tcPr>
          <w:p w14:paraId="036B4934" w14:textId="5DBEEA51" w:rsidR="005A5D99" w:rsidRPr="00071EAD" w:rsidRDefault="005A5D99" w:rsidP="00D9185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9</w:t>
            </w:r>
          </w:p>
        </w:tc>
        <w:tc>
          <w:tcPr>
            <w:tcW w:w="3440" w:type="dxa"/>
            <w:noWrap/>
          </w:tcPr>
          <w:p w14:paraId="45E3FD72" w14:textId="0773F4FA" w:rsidR="005A5D99" w:rsidRPr="00071EAD" w:rsidRDefault="00BF7025" w:rsidP="00D9185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NETPriced</w:t>
            </w:r>
          </w:p>
        </w:tc>
      </w:tr>
    </w:tbl>
    <w:p w14:paraId="2C548E5D" w14:textId="446B6693" w:rsidR="006B2845" w:rsidRPr="00071EAD" w:rsidRDefault="006B2845" w:rsidP="006B2845">
      <w:pPr>
        <w:rPr>
          <w:sz w:val="20"/>
          <w:szCs w:val="20"/>
        </w:rPr>
      </w:pPr>
      <w:r w:rsidRPr="00071EAD">
        <w:rPr>
          <w:sz w:val="20"/>
          <w:szCs w:val="20"/>
        </w:rPr>
        <w:t xml:space="preserve">If an Item is flagged as NET Priced, it defaults to the USD item price. Use </w:t>
      </w:r>
      <w:r w:rsidR="007526D8" w:rsidRPr="00071EAD">
        <w:rPr>
          <w:sz w:val="20"/>
          <w:szCs w:val="20"/>
        </w:rPr>
        <w:t xml:space="preserve">the </w:t>
      </w:r>
      <w:r w:rsidR="007526D8" w:rsidRPr="00071EAD">
        <w:rPr>
          <w:b/>
          <w:bCs/>
          <w:sz w:val="20"/>
          <w:szCs w:val="20"/>
        </w:rPr>
        <w:t>NETPrice</w:t>
      </w:r>
      <w:r w:rsidRPr="00071EAD">
        <w:rPr>
          <w:sz w:val="20"/>
          <w:szCs w:val="20"/>
        </w:rPr>
        <w:t xml:space="preserve"> field to override that default. (Example: 5.06 for an item that is net priced at $5.06)</w:t>
      </w:r>
    </w:p>
    <w:p w14:paraId="540B23AC" w14:textId="5774EABE" w:rsidR="00D82DE9" w:rsidRPr="00071EAD" w:rsidRDefault="006E34C3" w:rsidP="00F379D9">
      <w:pPr>
        <w:spacing w:before="0"/>
        <w:rPr>
          <w:sz w:val="20"/>
          <w:szCs w:val="20"/>
        </w:rPr>
      </w:pPr>
      <w:r w:rsidRPr="00071EAD">
        <w:rPr>
          <w:sz w:val="20"/>
          <w:szCs w:val="20"/>
        </w:rPr>
        <w:t xml:space="preserve">The </w:t>
      </w:r>
      <w:r w:rsidRPr="00071EAD">
        <w:rPr>
          <w:b/>
          <w:bCs/>
          <w:sz w:val="20"/>
          <w:szCs w:val="20"/>
        </w:rPr>
        <w:t>N</w:t>
      </w:r>
      <w:r w:rsidR="007526D8" w:rsidRPr="00071EAD">
        <w:rPr>
          <w:b/>
          <w:bCs/>
          <w:sz w:val="20"/>
          <w:szCs w:val="20"/>
        </w:rPr>
        <w:t>ET</w:t>
      </w:r>
      <w:r w:rsidRPr="00071EAD">
        <w:rPr>
          <w:b/>
          <w:bCs/>
          <w:sz w:val="20"/>
          <w:szCs w:val="20"/>
        </w:rPr>
        <w:t>Priced</w:t>
      </w:r>
      <w:r w:rsidRPr="00071EAD">
        <w:rPr>
          <w:sz w:val="20"/>
          <w:szCs w:val="20"/>
        </w:rPr>
        <w:t xml:space="preserve"> field </w:t>
      </w:r>
      <w:r w:rsidR="0032664F" w:rsidRPr="00071EAD">
        <w:rPr>
          <w:sz w:val="20"/>
          <w:szCs w:val="20"/>
        </w:rPr>
        <w:t xml:space="preserve">is a single value field. If a Y is present, it </w:t>
      </w:r>
      <w:r w:rsidRPr="00071EAD">
        <w:rPr>
          <w:sz w:val="20"/>
          <w:szCs w:val="20"/>
        </w:rPr>
        <w:t>i</w:t>
      </w:r>
      <w:r w:rsidR="006B2845" w:rsidRPr="00071EAD">
        <w:rPr>
          <w:sz w:val="20"/>
          <w:szCs w:val="20"/>
        </w:rPr>
        <w:t xml:space="preserve">ndicates </w:t>
      </w:r>
      <w:r w:rsidR="0032664F" w:rsidRPr="00071EAD">
        <w:rPr>
          <w:sz w:val="20"/>
          <w:szCs w:val="20"/>
        </w:rPr>
        <w:t>that the</w:t>
      </w:r>
      <w:r w:rsidR="006B2845" w:rsidRPr="00071EAD">
        <w:rPr>
          <w:sz w:val="20"/>
          <w:szCs w:val="20"/>
        </w:rPr>
        <w:t xml:space="preserve"> product is NET priced</w:t>
      </w:r>
      <w:r w:rsidRPr="00071EAD">
        <w:rPr>
          <w:sz w:val="20"/>
          <w:szCs w:val="20"/>
        </w:rPr>
        <w:t>.</w:t>
      </w:r>
      <w:r w:rsidR="0064410C" w:rsidRPr="00071EAD">
        <w:rPr>
          <w:sz w:val="20"/>
          <w:szCs w:val="20"/>
        </w:rPr>
        <w:t xml:space="preserve"> </w:t>
      </w:r>
    </w:p>
    <w:p w14:paraId="53D196F3" w14:textId="3B5E5550" w:rsidR="00D460E5" w:rsidRPr="00071EAD" w:rsidRDefault="00D460E5" w:rsidP="00D460E5">
      <w:pPr>
        <w:pStyle w:val="Heading4"/>
        <w:rPr>
          <w:b w:val="0"/>
          <w:bCs/>
          <w:i/>
          <w:iCs/>
          <w:sz w:val="20"/>
          <w:szCs w:val="20"/>
        </w:rPr>
      </w:pPr>
      <w:r w:rsidRPr="00071EAD">
        <w:rPr>
          <w:b w:val="0"/>
          <w:bCs/>
          <w:i/>
          <w:iCs/>
          <w:sz w:val="20"/>
          <w:szCs w:val="20"/>
        </w:rPr>
        <w:t>Example</w:t>
      </w:r>
      <w:r w:rsidR="0032664F" w:rsidRPr="00071EAD">
        <w:rPr>
          <w:b w:val="0"/>
          <w:bCs/>
          <w:i/>
          <w:iCs/>
          <w:sz w:val="20"/>
          <w:szCs w:val="20"/>
        </w:rPr>
        <w:t>s</w:t>
      </w:r>
    </w:p>
    <w:p w14:paraId="384C07C4" w14:textId="1CFB2554" w:rsidR="00D460E5" w:rsidRPr="00071EAD" w:rsidRDefault="007526D8" w:rsidP="00D460E5">
      <w:pPr>
        <w:rPr>
          <w:sz w:val="20"/>
          <w:szCs w:val="20"/>
        </w:rPr>
      </w:pPr>
      <w:r w:rsidRPr="00071EAD">
        <w:rPr>
          <w:sz w:val="20"/>
          <w:szCs w:val="20"/>
        </w:rPr>
        <w:t>5.06</w:t>
      </w:r>
      <w:r w:rsidR="00B46B5D" w:rsidRPr="00071EAD">
        <w:rPr>
          <w:sz w:val="20"/>
          <w:szCs w:val="20"/>
        </w:rPr>
        <w:t>, Y</w:t>
      </w:r>
    </w:p>
    <w:p w14:paraId="1710019F" w14:textId="77777777" w:rsidR="00C347B5" w:rsidRDefault="00C347B5">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58A9CFF0" w14:textId="302F0643" w:rsidR="005A5D99" w:rsidRPr="00071EAD" w:rsidRDefault="16F8D800" w:rsidP="005A5D99">
      <w:pPr>
        <w:pStyle w:val="Heading3"/>
        <w:rPr>
          <w:sz w:val="20"/>
          <w:szCs w:val="20"/>
        </w:rPr>
      </w:pPr>
      <w:r w:rsidRPr="0A1395F4">
        <w:rPr>
          <w:sz w:val="20"/>
          <w:szCs w:val="20"/>
        </w:rPr>
        <w:lastRenderedPageBreak/>
        <w:t xml:space="preserve">10.    </w:t>
      </w:r>
      <w:r w:rsidR="00D82DE9" w:rsidRPr="0A1395F4">
        <w:rPr>
          <w:sz w:val="20"/>
          <w:szCs w:val="20"/>
        </w:rPr>
        <w:t>Series Name</w:t>
      </w:r>
    </w:p>
    <w:tbl>
      <w:tblPr>
        <w:tblStyle w:val="Noborders"/>
        <w:tblW w:w="5340" w:type="dxa"/>
        <w:tblLook w:val="04A0" w:firstRow="1" w:lastRow="0" w:firstColumn="1" w:lastColumn="0" w:noHBand="0" w:noVBand="1"/>
      </w:tblPr>
      <w:tblGrid>
        <w:gridCol w:w="1900"/>
        <w:gridCol w:w="3440"/>
      </w:tblGrid>
      <w:tr w:rsidR="005A5D99" w:rsidRPr="00071EAD" w14:paraId="03399095" w14:textId="77777777" w:rsidTr="00D65CAA">
        <w:trPr>
          <w:trHeight w:val="288"/>
        </w:trPr>
        <w:tc>
          <w:tcPr>
            <w:tcW w:w="1900" w:type="dxa"/>
            <w:noWrap/>
            <w:hideMark/>
          </w:tcPr>
          <w:p w14:paraId="059B21B9" w14:textId="77777777" w:rsidR="005A5D99" w:rsidRPr="00071EAD" w:rsidRDefault="005A5D99"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B6956F4" w14:textId="77777777" w:rsidR="005A5D99" w:rsidRPr="00071EAD" w:rsidRDefault="005A5D99"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5A5D99" w:rsidRPr="00071EAD" w14:paraId="7736C452" w14:textId="77777777" w:rsidTr="00D65CAA">
        <w:trPr>
          <w:trHeight w:val="288"/>
        </w:trPr>
        <w:tc>
          <w:tcPr>
            <w:tcW w:w="1900" w:type="dxa"/>
            <w:noWrap/>
            <w:hideMark/>
          </w:tcPr>
          <w:p w14:paraId="526C519C" w14:textId="0E4A6D67" w:rsidR="005A5D99" w:rsidRPr="00071EAD" w:rsidRDefault="006E718D"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10</w:t>
            </w:r>
          </w:p>
        </w:tc>
        <w:tc>
          <w:tcPr>
            <w:tcW w:w="3440" w:type="dxa"/>
            <w:noWrap/>
            <w:hideMark/>
          </w:tcPr>
          <w:p w14:paraId="2083B155" w14:textId="5025F9DF" w:rsidR="005A5D99" w:rsidRPr="00071EAD" w:rsidRDefault="00D82DE9"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SeriesName</w:t>
            </w:r>
          </w:p>
        </w:tc>
      </w:tr>
    </w:tbl>
    <w:p w14:paraId="2234E31A" w14:textId="77777777" w:rsidR="00306FB1" w:rsidRPr="00071EAD" w:rsidRDefault="00306FB1" w:rsidP="00306FB1">
      <w:pPr>
        <w:spacing w:after="240"/>
        <w:rPr>
          <w:sz w:val="20"/>
          <w:szCs w:val="20"/>
        </w:rPr>
      </w:pPr>
      <w:r w:rsidRPr="00071EAD">
        <w:rPr>
          <w:sz w:val="20"/>
          <w:szCs w:val="20"/>
        </w:rPr>
        <w:t xml:space="preserve">The </w:t>
      </w:r>
      <w:r w:rsidRPr="00071EAD">
        <w:rPr>
          <w:b/>
          <w:bCs/>
          <w:sz w:val="20"/>
          <w:szCs w:val="20"/>
        </w:rPr>
        <w:t>SeriesName</w:t>
      </w:r>
      <w:r w:rsidRPr="00071EAD">
        <w:rPr>
          <w:sz w:val="20"/>
          <w:szCs w:val="20"/>
        </w:rPr>
        <w:t xml:space="preserve"> field is the main title of the item.</w:t>
      </w:r>
    </w:p>
    <w:p w14:paraId="0AADB860" w14:textId="445B10C1" w:rsidR="006E766B" w:rsidRPr="00071EAD" w:rsidRDefault="006E766B" w:rsidP="006E766B">
      <w:pPr>
        <w:pStyle w:val="Heading4"/>
        <w:rPr>
          <w:b w:val="0"/>
          <w:bCs/>
          <w:i/>
          <w:iCs/>
          <w:sz w:val="20"/>
          <w:szCs w:val="20"/>
        </w:rPr>
      </w:pPr>
      <w:r w:rsidRPr="00071EAD">
        <w:rPr>
          <w:b w:val="0"/>
          <w:bCs/>
          <w:i/>
          <w:iCs/>
          <w:sz w:val="20"/>
          <w:szCs w:val="20"/>
        </w:rPr>
        <w:t>Example</w:t>
      </w:r>
    </w:p>
    <w:p w14:paraId="1B7CFA14" w14:textId="0BC29F04" w:rsidR="006E766B" w:rsidRPr="00071EAD" w:rsidRDefault="00DB52A5" w:rsidP="00DB52A5">
      <w:pPr>
        <w:rPr>
          <w:sz w:val="20"/>
          <w:szCs w:val="20"/>
        </w:rPr>
      </w:pPr>
      <w:r w:rsidRPr="00071EAD">
        <w:rPr>
          <w:sz w:val="20"/>
          <w:szCs w:val="20"/>
        </w:rPr>
        <w:t>Something is Killing the Children</w:t>
      </w:r>
    </w:p>
    <w:p w14:paraId="5CD1BA8F" w14:textId="782A320B" w:rsidR="0045090C" w:rsidRPr="00071EAD" w:rsidRDefault="444A2331" w:rsidP="0045090C">
      <w:pPr>
        <w:pStyle w:val="Heading3"/>
        <w:rPr>
          <w:sz w:val="20"/>
          <w:szCs w:val="20"/>
        </w:rPr>
      </w:pPr>
      <w:r w:rsidRPr="0A1395F4">
        <w:rPr>
          <w:sz w:val="20"/>
          <w:szCs w:val="20"/>
        </w:rPr>
        <w:t xml:space="preserve">11.    </w:t>
      </w:r>
      <w:r w:rsidR="0045090C" w:rsidRPr="0A1395F4">
        <w:rPr>
          <w:sz w:val="20"/>
          <w:szCs w:val="20"/>
        </w:rPr>
        <w:t>Series Number</w:t>
      </w:r>
    </w:p>
    <w:tbl>
      <w:tblPr>
        <w:tblStyle w:val="Noborders"/>
        <w:tblW w:w="5340" w:type="dxa"/>
        <w:tblLook w:val="04A0" w:firstRow="1" w:lastRow="0" w:firstColumn="1" w:lastColumn="0" w:noHBand="0" w:noVBand="1"/>
      </w:tblPr>
      <w:tblGrid>
        <w:gridCol w:w="1900"/>
        <w:gridCol w:w="3440"/>
      </w:tblGrid>
      <w:tr w:rsidR="00903150" w:rsidRPr="00071EAD" w14:paraId="76E876AC" w14:textId="77777777">
        <w:trPr>
          <w:trHeight w:val="288"/>
        </w:trPr>
        <w:tc>
          <w:tcPr>
            <w:tcW w:w="1900" w:type="dxa"/>
            <w:noWrap/>
            <w:hideMark/>
          </w:tcPr>
          <w:p w14:paraId="2A19CEAB" w14:textId="77777777" w:rsidR="00903150" w:rsidRPr="00071EAD" w:rsidRDefault="00903150">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B1A3177" w14:textId="77777777" w:rsidR="00903150" w:rsidRPr="00071EAD" w:rsidRDefault="00903150">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903150" w:rsidRPr="00071EAD" w14:paraId="6A1E4990" w14:textId="77777777">
        <w:trPr>
          <w:trHeight w:val="288"/>
        </w:trPr>
        <w:tc>
          <w:tcPr>
            <w:tcW w:w="1900" w:type="dxa"/>
            <w:noWrap/>
          </w:tcPr>
          <w:p w14:paraId="789D189B" w14:textId="77777777" w:rsidR="00903150" w:rsidRPr="00071EAD" w:rsidRDefault="00903150">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11</w:t>
            </w:r>
          </w:p>
        </w:tc>
        <w:tc>
          <w:tcPr>
            <w:tcW w:w="3440" w:type="dxa"/>
            <w:noWrap/>
          </w:tcPr>
          <w:p w14:paraId="3DC5D8E3" w14:textId="77777777" w:rsidR="00903150" w:rsidRPr="00071EAD" w:rsidRDefault="00903150">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SeriesNumber</w:t>
            </w:r>
          </w:p>
        </w:tc>
      </w:tr>
    </w:tbl>
    <w:p w14:paraId="396A316B" w14:textId="77777777" w:rsidR="00903150" w:rsidRPr="00071EAD" w:rsidRDefault="00903150" w:rsidP="00903150">
      <w:pPr>
        <w:spacing w:after="240"/>
        <w:rPr>
          <w:sz w:val="20"/>
          <w:szCs w:val="20"/>
        </w:rPr>
      </w:pPr>
      <w:r w:rsidRPr="00071EAD">
        <w:rPr>
          <w:sz w:val="20"/>
          <w:szCs w:val="20"/>
        </w:rPr>
        <w:t xml:space="preserve">The </w:t>
      </w:r>
      <w:r w:rsidRPr="00071EAD">
        <w:rPr>
          <w:b/>
          <w:bCs/>
          <w:sz w:val="20"/>
          <w:szCs w:val="20"/>
        </w:rPr>
        <w:t>SeriesNumber</w:t>
      </w:r>
      <w:r w:rsidRPr="00071EAD">
        <w:rPr>
          <w:sz w:val="20"/>
          <w:szCs w:val="20"/>
        </w:rPr>
        <w:t xml:space="preserve"> field displays the issue or volume number of the item, if it is part of a numbered series.</w:t>
      </w:r>
    </w:p>
    <w:p w14:paraId="172E164E" w14:textId="749E8DB5" w:rsidR="00903150" w:rsidRPr="00071EAD" w:rsidRDefault="00903150" w:rsidP="00903150">
      <w:pPr>
        <w:pStyle w:val="Heading4"/>
        <w:rPr>
          <w:b w:val="0"/>
          <w:bCs/>
          <w:i/>
          <w:iCs/>
          <w:sz w:val="20"/>
          <w:szCs w:val="20"/>
        </w:rPr>
      </w:pPr>
      <w:r w:rsidRPr="00071EAD">
        <w:rPr>
          <w:b w:val="0"/>
          <w:bCs/>
          <w:i/>
          <w:iCs/>
          <w:sz w:val="20"/>
          <w:szCs w:val="20"/>
        </w:rPr>
        <w:t>Example</w:t>
      </w:r>
    </w:p>
    <w:p w14:paraId="5E1A7751" w14:textId="3860351E" w:rsidR="00903150" w:rsidRPr="00071EAD" w:rsidRDefault="00903150" w:rsidP="00903150">
      <w:pPr>
        <w:rPr>
          <w:sz w:val="20"/>
          <w:szCs w:val="20"/>
        </w:rPr>
      </w:pPr>
      <w:r w:rsidRPr="00071EAD">
        <w:rPr>
          <w:sz w:val="20"/>
          <w:szCs w:val="20"/>
        </w:rPr>
        <w:t>1</w:t>
      </w:r>
    </w:p>
    <w:p w14:paraId="4147EF80" w14:textId="63515FA9" w:rsidR="00DF5645" w:rsidRPr="00071EAD" w:rsidRDefault="2367BBAD" w:rsidP="00DF5645">
      <w:pPr>
        <w:pStyle w:val="Heading3"/>
        <w:rPr>
          <w:sz w:val="20"/>
          <w:szCs w:val="20"/>
        </w:rPr>
      </w:pPr>
      <w:r w:rsidRPr="0A1395F4">
        <w:rPr>
          <w:sz w:val="20"/>
          <w:szCs w:val="20"/>
        </w:rPr>
        <w:t xml:space="preserve">12.    </w:t>
      </w:r>
      <w:r w:rsidR="00D82DE9" w:rsidRPr="0A1395F4">
        <w:rPr>
          <w:sz w:val="20"/>
          <w:szCs w:val="20"/>
        </w:rPr>
        <w:t>Subtitle</w:t>
      </w:r>
    </w:p>
    <w:tbl>
      <w:tblPr>
        <w:tblStyle w:val="Noborders"/>
        <w:tblW w:w="5340" w:type="dxa"/>
        <w:tblLook w:val="04A0" w:firstRow="1" w:lastRow="0" w:firstColumn="1" w:lastColumn="0" w:noHBand="0" w:noVBand="1"/>
      </w:tblPr>
      <w:tblGrid>
        <w:gridCol w:w="1900"/>
        <w:gridCol w:w="3440"/>
      </w:tblGrid>
      <w:tr w:rsidR="00DF5645" w:rsidRPr="00071EAD" w14:paraId="49F08074" w14:textId="77777777" w:rsidTr="00D65CAA">
        <w:trPr>
          <w:trHeight w:val="288"/>
        </w:trPr>
        <w:tc>
          <w:tcPr>
            <w:tcW w:w="1900" w:type="dxa"/>
            <w:noWrap/>
            <w:hideMark/>
          </w:tcPr>
          <w:p w14:paraId="7FBBD0EC" w14:textId="77777777" w:rsidR="00DF5645" w:rsidRPr="00071EAD" w:rsidRDefault="00DF5645"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34ADC40" w14:textId="77777777" w:rsidR="00DF5645" w:rsidRPr="00071EAD" w:rsidRDefault="00DF5645"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F5645" w:rsidRPr="00071EAD" w14:paraId="7341E4C1" w14:textId="77777777" w:rsidTr="00D65CAA">
        <w:trPr>
          <w:trHeight w:val="288"/>
        </w:trPr>
        <w:tc>
          <w:tcPr>
            <w:tcW w:w="1900" w:type="dxa"/>
            <w:noWrap/>
            <w:hideMark/>
          </w:tcPr>
          <w:p w14:paraId="2A7CCFFD" w14:textId="01C1A713" w:rsidR="00DF5645" w:rsidRPr="00071EAD" w:rsidRDefault="00DF5645"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12</w:t>
            </w:r>
          </w:p>
        </w:tc>
        <w:tc>
          <w:tcPr>
            <w:tcW w:w="3440" w:type="dxa"/>
            <w:noWrap/>
            <w:hideMark/>
          </w:tcPr>
          <w:p w14:paraId="1143DB54" w14:textId="13E9BEA3" w:rsidR="00DF5645" w:rsidRPr="00071EAD" w:rsidRDefault="00D82DE9"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Subtitle</w:t>
            </w:r>
          </w:p>
        </w:tc>
      </w:tr>
    </w:tbl>
    <w:p w14:paraId="41F1A5A4" w14:textId="2056DF77" w:rsidR="00DF5645" w:rsidRPr="00071EAD" w:rsidRDefault="005D5EAA" w:rsidP="00DF5645">
      <w:pPr>
        <w:rPr>
          <w:b/>
          <w:sz w:val="20"/>
          <w:szCs w:val="20"/>
        </w:rPr>
      </w:pPr>
      <w:r w:rsidRPr="00071EAD">
        <w:rPr>
          <w:sz w:val="20"/>
          <w:szCs w:val="20"/>
        </w:rPr>
        <w:t xml:space="preserve">The </w:t>
      </w:r>
      <w:r w:rsidRPr="00071EAD">
        <w:rPr>
          <w:b/>
          <w:bCs/>
          <w:sz w:val="20"/>
          <w:szCs w:val="20"/>
        </w:rPr>
        <w:t>Subtitle</w:t>
      </w:r>
      <w:r w:rsidRPr="00071EAD">
        <w:rPr>
          <w:sz w:val="20"/>
          <w:szCs w:val="20"/>
        </w:rPr>
        <w:t xml:space="preserve"> field is a secondary or explanatory title, often printed on the cover of an item.</w:t>
      </w:r>
    </w:p>
    <w:p w14:paraId="6E6C6336" w14:textId="77777777" w:rsidR="00DF5645" w:rsidRPr="00071EAD" w:rsidRDefault="00DF5645" w:rsidP="00DF5645">
      <w:pPr>
        <w:pStyle w:val="Heading4"/>
        <w:rPr>
          <w:b w:val="0"/>
          <w:bCs/>
          <w:i/>
          <w:iCs/>
          <w:sz w:val="20"/>
          <w:szCs w:val="20"/>
        </w:rPr>
      </w:pPr>
      <w:r w:rsidRPr="00071EAD">
        <w:rPr>
          <w:b w:val="0"/>
          <w:bCs/>
          <w:i/>
          <w:iCs/>
          <w:sz w:val="20"/>
          <w:szCs w:val="20"/>
        </w:rPr>
        <w:t>Example</w:t>
      </w:r>
    </w:p>
    <w:p w14:paraId="52659467" w14:textId="0FCDE777" w:rsidR="00DF5645" w:rsidRPr="00071EAD" w:rsidRDefault="00947408" w:rsidP="00621502">
      <w:pPr>
        <w:rPr>
          <w:sz w:val="20"/>
          <w:szCs w:val="20"/>
        </w:rPr>
      </w:pPr>
      <w:r w:rsidRPr="00071EAD">
        <w:rPr>
          <w:sz w:val="20"/>
          <w:szCs w:val="20"/>
        </w:rPr>
        <w:t>Fall of the House of Slaughter</w:t>
      </w:r>
    </w:p>
    <w:p w14:paraId="43F1390B" w14:textId="7B551630" w:rsidR="00DF5645" w:rsidRPr="00071EAD" w:rsidRDefault="1E95D02C" w:rsidP="00DF5645">
      <w:pPr>
        <w:pStyle w:val="Heading3"/>
        <w:rPr>
          <w:sz w:val="20"/>
          <w:szCs w:val="20"/>
        </w:rPr>
      </w:pPr>
      <w:r w:rsidRPr="0A1395F4">
        <w:rPr>
          <w:sz w:val="20"/>
          <w:szCs w:val="20"/>
        </w:rPr>
        <w:t xml:space="preserve">13.    </w:t>
      </w:r>
      <w:r w:rsidR="00D82DE9" w:rsidRPr="0A1395F4">
        <w:rPr>
          <w:sz w:val="20"/>
          <w:szCs w:val="20"/>
        </w:rPr>
        <w:t>Cover Description</w:t>
      </w:r>
    </w:p>
    <w:tbl>
      <w:tblPr>
        <w:tblStyle w:val="Noborders"/>
        <w:tblW w:w="5340" w:type="dxa"/>
        <w:tblLook w:val="04A0" w:firstRow="1" w:lastRow="0" w:firstColumn="1" w:lastColumn="0" w:noHBand="0" w:noVBand="1"/>
      </w:tblPr>
      <w:tblGrid>
        <w:gridCol w:w="1900"/>
        <w:gridCol w:w="3440"/>
      </w:tblGrid>
      <w:tr w:rsidR="00DF5645" w:rsidRPr="00071EAD" w14:paraId="1A22AF94" w14:textId="77777777" w:rsidTr="00D65CAA">
        <w:trPr>
          <w:trHeight w:val="288"/>
        </w:trPr>
        <w:tc>
          <w:tcPr>
            <w:tcW w:w="1900" w:type="dxa"/>
            <w:noWrap/>
            <w:hideMark/>
          </w:tcPr>
          <w:p w14:paraId="18264373" w14:textId="77777777" w:rsidR="00DF5645" w:rsidRPr="00071EAD" w:rsidRDefault="00DF5645"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EF64E33" w14:textId="77777777" w:rsidR="00DF5645" w:rsidRPr="00071EAD" w:rsidRDefault="00DF5645"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F5645" w:rsidRPr="00071EAD" w14:paraId="2CE0FDE1" w14:textId="77777777" w:rsidTr="00D65CAA">
        <w:trPr>
          <w:trHeight w:val="288"/>
        </w:trPr>
        <w:tc>
          <w:tcPr>
            <w:tcW w:w="1900" w:type="dxa"/>
            <w:noWrap/>
            <w:hideMark/>
          </w:tcPr>
          <w:p w14:paraId="3FB68B52" w14:textId="77777777" w:rsidR="00DF5645" w:rsidRPr="00071EAD" w:rsidRDefault="00DF5645"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13</w:t>
            </w:r>
          </w:p>
        </w:tc>
        <w:tc>
          <w:tcPr>
            <w:tcW w:w="3440" w:type="dxa"/>
            <w:noWrap/>
            <w:hideMark/>
          </w:tcPr>
          <w:p w14:paraId="590B985D" w14:textId="1776B41A" w:rsidR="00DF5645" w:rsidRPr="00071EAD" w:rsidRDefault="00D82DE9"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CoverDescription</w:t>
            </w:r>
          </w:p>
        </w:tc>
      </w:tr>
    </w:tbl>
    <w:p w14:paraId="4E786F43" w14:textId="12BBA383" w:rsidR="00DF5645" w:rsidRPr="00071EAD" w:rsidRDefault="00BD3850" w:rsidP="00DF5645">
      <w:pPr>
        <w:rPr>
          <w:b/>
          <w:sz w:val="20"/>
          <w:szCs w:val="20"/>
        </w:rPr>
      </w:pPr>
      <w:r w:rsidRPr="00071EAD">
        <w:rPr>
          <w:sz w:val="20"/>
          <w:szCs w:val="20"/>
        </w:rPr>
        <w:t xml:space="preserve">The </w:t>
      </w:r>
      <w:r w:rsidRPr="00071EAD">
        <w:rPr>
          <w:b/>
          <w:bCs/>
          <w:sz w:val="20"/>
          <w:szCs w:val="20"/>
        </w:rPr>
        <w:t>CoverDescription</w:t>
      </w:r>
      <w:r w:rsidRPr="00071EAD">
        <w:rPr>
          <w:sz w:val="20"/>
          <w:szCs w:val="20"/>
        </w:rPr>
        <w:t xml:space="preserve"> field describes the cover differences between different editions. Should not contain the word "Cover".</w:t>
      </w:r>
    </w:p>
    <w:p w14:paraId="7D5144F6" w14:textId="2FFC2468" w:rsidR="00DF5645" w:rsidRPr="00071EAD" w:rsidRDefault="00DF5645" w:rsidP="00DF5645">
      <w:pPr>
        <w:pStyle w:val="Heading4"/>
        <w:rPr>
          <w:b w:val="0"/>
          <w:bCs/>
          <w:i/>
          <w:iCs/>
          <w:sz w:val="20"/>
          <w:szCs w:val="20"/>
        </w:rPr>
      </w:pPr>
      <w:r w:rsidRPr="00071EAD">
        <w:rPr>
          <w:b w:val="0"/>
          <w:bCs/>
          <w:i/>
          <w:iCs/>
          <w:sz w:val="20"/>
          <w:szCs w:val="20"/>
        </w:rPr>
        <w:t>Example</w:t>
      </w:r>
    </w:p>
    <w:p w14:paraId="4798615A" w14:textId="52EAD6AF" w:rsidR="00EE63E0" w:rsidRPr="00071EAD" w:rsidRDefault="00EE63E0" w:rsidP="00EE63E0">
      <w:pPr>
        <w:rPr>
          <w:sz w:val="20"/>
          <w:szCs w:val="20"/>
        </w:rPr>
      </w:pPr>
      <w:r w:rsidRPr="00071EAD">
        <w:rPr>
          <w:sz w:val="20"/>
          <w:szCs w:val="20"/>
        </w:rPr>
        <w:t>Artgerm Full Art</w:t>
      </w:r>
    </w:p>
    <w:p w14:paraId="71177E50" w14:textId="77777777" w:rsidR="00750179" w:rsidRDefault="00750179">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49DD0A44" w14:textId="2F587F46" w:rsidR="004B7B80" w:rsidRPr="00071EAD" w:rsidRDefault="29AB1BB7" w:rsidP="00FA69D3">
      <w:pPr>
        <w:pStyle w:val="Heading3"/>
        <w:rPr>
          <w:sz w:val="20"/>
          <w:szCs w:val="20"/>
        </w:rPr>
      </w:pPr>
      <w:r w:rsidRPr="0A1395F4">
        <w:rPr>
          <w:sz w:val="20"/>
          <w:szCs w:val="20"/>
        </w:rPr>
        <w:lastRenderedPageBreak/>
        <w:t xml:space="preserve">14.    </w:t>
      </w:r>
      <w:r w:rsidR="00C91DB7">
        <w:rPr>
          <w:sz w:val="20"/>
          <w:szCs w:val="20"/>
        </w:rPr>
        <w:t>Primary</w:t>
      </w:r>
      <w:r w:rsidR="1E407989" w:rsidRPr="0A1395F4">
        <w:rPr>
          <w:sz w:val="20"/>
          <w:szCs w:val="20"/>
        </w:rPr>
        <w:t xml:space="preserve"> </w:t>
      </w:r>
      <w:r w:rsidR="00C91DB7">
        <w:rPr>
          <w:sz w:val="20"/>
          <w:szCs w:val="20"/>
        </w:rPr>
        <w:t>Format</w:t>
      </w:r>
      <w:r w:rsidR="1E407989" w:rsidRPr="0A1395F4">
        <w:rPr>
          <w:sz w:val="20"/>
          <w:szCs w:val="20"/>
        </w:rPr>
        <w:t xml:space="preserve"> </w:t>
      </w:r>
      <w:r w:rsidR="00C91DB7">
        <w:rPr>
          <w:sz w:val="20"/>
          <w:szCs w:val="20"/>
        </w:rPr>
        <w:t>Type</w:t>
      </w:r>
      <w:r w:rsidR="41559885" w:rsidRPr="0A1395F4">
        <w:rPr>
          <w:sz w:val="20"/>
          <w:szCs w:val="20"/>
        </w:rPr>
        <w:t xml:space="preserve"> </w:t>
      </w:r>
      <w:r w:rsidR="1E407989" w:rsidRPr="0A1395F4">
        <w:rPr>
          <w:sz w:val="20"/>
          <w:szCs w:val="20"/>
        </w:rPr>
        <w:t xml:space="preserve"> |</w:t>
      </w:r>
      <w:r w:rsidR="318526C2" w:rsidRPr="0A1395F4">
        <w:rPr>
          <w:sz w:val="20"/>
          <w:szCs w:val="20"/>
        </w:rPr>
        <w:t xml:space="preserve"> </w:t>
      </w:r>
      <w:r w:rsidR="1E407989" w:rsidRPr="0A1395F4">
        <w:rPr>
          <w:sz w:val="20"/>
          <w:szCs w:val="20"/>
        </w:rPr>
        <w:t xml:space="preserve"> 15.    </w:t>
      </w:r>
      <w:r w:rsidR="00C91DB7">
        <w:rPr>
          <w:sz w:val="20"/>
          <w:szCs w:val="20"/>
        </w:rPr>
        <w:t>Secondary</w:t>
      </w:r>
      <w:r w:rsidR="1E407989" w:rsidRPr="0A1395F4">
        <w:rPr>
          <w:sz w:val="20"/>
          <w:szCs w:val="20"/>
        </w:rPr>
        <w:t xml:space="preserve"> </w:t>
      </w:r>
      <w:r w:rsidR="00C91DB7">
        <w:rPr>
          <w:sz w:val="20"/>
          <w:szCs w:val="20"/>
        </w:rPr>
        <w:t>Format</w:t>
      </w:r>
      <w:r w:rsidR="1E407989" w:rsidRPr="0A1395F4">
        <w:rPr>
          <w:sz w:val="20"/>
          <w:szCs w:val="20"/>
        </w:rPr>
        <w:t xml:space="preserve"> </w:t>
      </w:r>
      <w:r w:rsidR="00C91DB7">
        <w:rPr>
          <w:sz w:val="20"/>
          <w:szCs w:val="20"/>
        </w:rPr>
        <w:t>Type</w:t>
      </w:r>
      <w:r w:rsidR="1E407989" w:rsidRPr="0A1395F4">
        <w:rPr>
          <w:sz w:val="20"/>
          <w:szCs w:val="20"/>
        </w:rPr>
        <w:t xml:space="preserve"> </w:t>
      </w:r>
      <w:r w:rsidR="088E1F10" w:rsidRPr="0A1395F4">
        <w:rPr>
          <w:sz w:val="20"/>
          <w:szCs w:val="20"/>
        </w:rPr>
        <w:t xml:space="preserve"> </w:t>
      </w:r>
      <w:r w:rsidR="1E407989" w:rsidRPr="0A1395F4">
        <w:rPr>
          <w:sz w:val="20"/>
          <w:szCs w:val="20"/>
        </w:rPr>
        <w:t>|</w:t>
      </w:r>
      <w:r w:rsidR="2D5BE165" w:rsidRPr="0A1395F4">
        <w:rPr>
          <w:sz w:val="20"/>
          <w:szCs w:val="20"/>
        </w:rPr>
        <w:t xml:space="preserve"> </w:t>
      </w:r>
      <w:r w:rsidR="1E407989" w:rsidRPr="0A1395F4">
        <w:rPr>
          <w:sz w:val="20"/>
          <w:szCs w:val="20"/>
        </w:rPr>
        <w:t xml:space="preserve"> 16.   </w:t>
      </w:r>
      <w:r w:rsidR="00C91DB7">
        <w:rPr>
          <w:sz w:val="20"/>
          <w:szCs w:val="20"/>
        </w:rPr>
        <w:t>Product Category</w:t>
      </w:r>
    </w:p>
    <w:tbl>
      <w:tblPr>
        <w:tblStyle w:val="Noborders"/>
        <w:tblW w:w="5340" w:type="dxa"/>
        <w:tblLook w:val="04A0" w:firstRow="1" w:lastRow="0" w:firstColumn="1" w:lastColumn="0" w:noHBand="0" w:noVBand="1"/>
      </w:tblPr>
      <w:tblGrid>
        <w:gridCol w:w="1900"/>
        <w:gridCol w:w="3440"/>
      </w:tblGrid>
      <w:tr w:rsidR="004B7B80" w:rsidRPr="00071EAD" w14:paraId="5EC13B2C" w14:textId="77777777" w:rsidTr="00D65CAA">
        <w:trPr>
          <w:trHeight w:val="288"/>
        </w:trPr>
        <w:tc>
          <w:tcPr>
            <w:tcW w:w="1900" w:type="dxa"/>
            <w:noWrap/>
            <w:hideMark/>
          </w:tcPr>
          <w:p w14:paraId="3FDF9BFC" w14:textId="77777777" w:rsidR="004B7B80" w:rsidRPr="00071EAD"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6FDEC1" w14:textId="77777777" w:rsidR="004B7B80" w:rsidRPr="00071EAD"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B7B80" w:rsidRPr="00071EAD" w14:paraId="550ECF94" w14:textId="77777777" w:rsidTr="00D65CAA">
        <w:trPr>
          <w:trHeight w:val="288"/>
        </w:trPr>
        <w:tc>
          <w:tcPr>
            <w:tcW w:w="1900" w:type="dxa"/>
            <w:noWrap/>
            <w:hideMark/>
          </w:tcPr>
          <w:p w14:paraId="3607F581" w14:textId="56D2459F" w:rsidR="004B7B80" w:rsidRPr="00071EAD" w:rsidRDefault="004B7B80"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14</w:t>
            </w:r>
          </w:p>
        </w:tc>
        <w:tc>
          <w:tcPr>
            <w:tcW w:w="3440" w:type="dxa"/>
            <w:noWrap/>
            <w:hideMark/>
          </w:tcPr>
          <w:p w14:paraId="6A623818" w14:textId="5E052B3A" w:rsidR="004B7B80" w:rsidRPr="00071EAD" w:rsidRDefault="00D82DE9"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PrimaryFormatType</w:t>
            </w:r>
          </w:p>
        </w:tc>
      </w:tr>
      <w:tr w:rsidR="00D82DE9" w:rsidRPr="00071EAD" w14:paraId="4CE3F4FD" w14:textId="77777777" w:rsidTr="00D65CAA">
        <w:trPr>
          <w:trHeight w:val="288"/>
        </w:trPr>
        <w:tc>
          <w:tcPr>
            <w:tcW w:w="1900" w:type="dxa"/>
            <w:noWrap/>
          </w:tcPr>
          <w:p w14:paraId="5EA57362" w14:textId="2DB4142A" w:rsidR="00D82DE9" w:rsidRPr="00071EAD" w:rsidRDefault="00D82DE9"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15</w:t>
            </w:r>
          </w:p>
        </w:tc>
        <w:tc>
          <w:tcPr>
            <w:tcW w:w="3440" w:type="dxa"/>
            <w:noWrap/>
          </w:tcPr>
          <w:p w14:paraId="0C484DF9" w14:textId="495B1ABF" w:rsidR="00D82DE9" w:rsidRPr="00071EAD" w:rsidRDefault="00D82DE9"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SecondaryFormatType</w:t>
            </w:r>
          </w:p>
        </w:tc>
      </w:tr>
      <w:tr w:rsidR="00D82DE9" w:rsidRPr="00071EAD" w14:paraId="1946EE30" w14:textId="77777777" w:rsidTr="00D65CAA">
        <w:trPr>
          <w:trHeight w:val="288"/>
        </w:trPr>
        <w:tc>
          <w:tcPr>
            <w:tcW w:w="1900" w:type="dxa"/>
            <w:noWrap/>
          </w:tcPr>
          <w:p w14:paraId="439FAEC6" w14:textId="072112FC" w:rsidR="00D82DE9" w:rsidRPr="00071EAD" w:rsidRDefault="00D82DE9"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16</w:t>
            </w:r>
          </w:p>
        </w:tc>
        <w:tc>
          <w:tcPr>
            <w:tcW w:w="3440" w:type="dxa"/>
            <w:noWrap/>
          </w:tcPr>
          <w:p w14:paraId="6000C9B4" w14:textId="63ED43A9" w:rsidR="00D82DE9" w:rsidRPr="00071EAD" w:rsidRDefault="00D82DE9"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ProductCategory</w:t>
            </w:r>
          </w:p>
        </w:tc>
      </w:tr>
    </w:tbl>
    <w:p w14:paraId="27D8CC6B" w14:textId="5976F08B" w:rsidR="27C86144" w:rsidRDefault="27C86144" w:rsidP="441F7CAC">
      <w:pPr>
        <w:spacing w:after="240"/>
        <w:rPr>
          <w:sz w:val="20"/>
          <w:szCs w:val="20"/>
        </w:rPr>
      </w:pPr>
      <w:r w:rsidRPr="441F7CAC">
        <w:rPr>
          <w:sz w:val="20"/>
          <w:szCs w:val="20"/>
        </w:rPr>
        <w:t xml:space="preserve">The </w:t>
      </w:r>
      <w:r w:rsidRPr="441F7CAC">
        <w:rPr>
          <w:b/>
          <w:bCs/>
          <w:sz w:val="20"/>
          <w:szCs w:val="20"/>
        </w:rPr>
        <w:t>PrimaryFormatType</w:t>
      </w:r>
      <w:r w:rsidRPr="441F7CAC">
        <w:rPr>
          <w:sz w:val="20"/>
          <w:szCs w:val="20"/>
        </w:rPr>
        <w:t xml:space="preserve"> field contains a code that corresponds to the specific format of the item. Book, Merchandise (See Format</w:t>
      </w:r>
      <w:r w:rsidR="34A3842A" w:rsidRPr="441F7CAC">
        <w:rPr>
          <w:sz w:val="20"/>
          <w:szCs w:val="20"/>
        </w:rPr>
        <w:t xml:space="preserve"> </w:t>
      </w:r>
      <w:r w:rsidRPr="441F7CAC">
        <w:rPr>
          <w:sz w:val="20"/>
          <w:szCs w:val="20"/>
        </w:rPr>
        <w:t xml:space="preserve">Types </w:t>
      </w:r>
      <w:r w:rsidR="34A3842A" w:rsidRPr="441F7CAC">
        <w:rPr>
          <w:sz w:val="20"/>
          <w:szCs w:val="20"/>
        </w:rPr>
        <w:t>below</w:t>
      </w:r>
      <w:r w:rsidRPr="441F7CAC">
        <w:rPr>
          <w:sz w:val="20"/>
          <w:szCs w:val="20"/>
        </w:rPr>
        <w:t>). This should start from the outside of the product to the inside (a slipcase is outside of hardcovers, for example). For example, if an item is a box set of hardcovers, the FormatType should be BX.</w:t>
      </w:r>
      <w:r>
        <w:br/>
      </w:r>
      <w:r>
        <w:tab/>
      </w:r>
      <w:r w:rsidR="0A85C6D2" w:rsidRPr="441F7CAC">
        <w:rPr>
          <w:b/>
          <w:bCs/>
          <w:i/>
          <w:iCs/>
          <w:sz w:val="20"/>
          <w:szCs w:val="20"/>
        </w:rPr>
        <w:t>Possible Values:</w:t>
      </w:r>
      <w:r w:rsidR="0A85C6D2" w:rsidRPr="441F7CAC">
        <w:rPr>
          <w:sz w:val="20"/>
          <w:szCs w:val="20"/>
        </w:rPr>
        <w:t xml:space="preserve"> All possible values are listed in Appendix A.</w:t>
      </w:r>
    </w:p>
    <w:p w14:paraId="0552E475" w14:textId="301EADE5" w:rsidR="00CE2015" w:rsidRPr="00071EAD" w:rsidRDefault="559B6919" w:rsidP="441F7CAC">
      <w:pPr>
        <w:spacing w:after="240"/>
        <w:rPr>
          <w:sz w:val="20"/>
          <w:szCs w:val="20"/>
        </w:rPr>
      </w:pPr>
      <w:r w:rsidRPr="441F7CAC">
        <w:rPr>
          <w:sz w:val="20"/>
          <w:szCs w:val="20"/>
        </w:rPr>
        <w:t xml:space="preserve">The </w:t>
      </w:r>
      <w:r w:rsidRPr="441F7CAC">
        <w:rPr>
          <w:b/>
          <w:bCs/>
          <w:sz w:val="20"/>
          <w:szCs w:val="20"/>
        </w:rPr>
        <w:t>SecondaryFormatTypes</w:t>
      </w:r>
      <w:r w:rsidRPr="441F7CAC">
        <w:rPr>
          <w:sz w:val="20"/>
          <w:szCs w:val="20"/>
        </w:rPr>
        <w:t xml:space="preserve"> field further defines format types. For example, Hardcover &gt; Omnibus (See FormatTypes in the data definitions). This field is a commaseparated list of format codes.</w:t>
      </w:r>
      <w:r w:rsidR="000835C2">
        <w:br/>
      </w:r>
      <w:r w:rsidR="000835C2">
        <w:tab/>
      </w:r>
      <w:r w:rsidR="48FE6D43" w:rsidRPr="441F7CAC">
        <w:rPr>
          <w:b/>
          <w:bCs/>
          <w:i/>
          <w:iCs/>
          <w:sz w:val="20"/>
          <w:szCs w:val="20"/>
        </w:rPr>
        <w:t>Possible Values:</w:t>
      </w:r>
      <w:r w:rsidR="48FE6D43" w:rsidRPr="441F7CAC">
        <w:rPr>
          <w:sz w:val="20"/>
          <w:szCs w:val="20"/>
        </w:rPr>
        <w:t xml:space="preserve"> All possible values are listed in Appendix A.</w:t>
      </w:r>
    </w:p>
    <w:p w14:paraId="1D797CE4" w14:textId="25213716" w:rsidR="00CE2015" w:rsidRPr="00071EAD" w:rsidRDefault="3D9FC30E" w:rsidP="441F7CAC">
      <w:pPr>
        <w:spacing w:after="240"/>
        <w:rPr>
          <w:sz w:val="20"/>
          <w:szCs w:val="20"/>
        </w:rPr>
      </w:pPr>
      <w:r w:rsidRPr="441F7CAC">
        <w:rPr>
          <w:sz w:val="20"/>
          <w:szCs w:val="20"/>
        </w:rPr>
        <w:t xml:space="preserve">The </w:t>
      </w:r>
      <w:r w:rsidRPr="441F7CAC">
        <w:rPr>
          <w:b/>
          <w:bCs/>
          <w:sz w:val="20"/>
          <w:szCs w:val="20"/>
        </w:rPr>
        <w:t>ProductCategory</w:t>
      </w:r>
      <w:r w:rsidRPr="441F7CAC">
        <w:rPr>
          <w:sz w:val="20"/>
          <w:szCs w:val="20"/>
        </w:rPr>
        <w:t xml:space="preserve"> is the categorization that the product falls under for taxation purposes.</w:t>
      </w:r>
      <w:r w:rsidR="000835C2">
        <w:br/>
      </w:r>
      <w:r w:rsidR="000835C2">
        <w:tab/>
      </w:r>
      <w:r w:rsidR="63C71E72" w:rsidRPr="441F7CAC">
        <w:rPr>
          <w:b/>
          <w:bCs/>
          <w:i/>
          <w:iCs/>
          <w:sz w:val="20"/>
          <w:szCs w:val="20"/>
        </w:rPr>
        <w:t>Possible Values</w:t>
      </w:r>
      <w:r w:rsidR="62B31A91" w:rsidRPr="441F7CAC">
        <w:rPr>
          <w:b/>
          <w:bCs/>
          <w:i/>
          <w:iCs/>
          <w:sz w:val="20"/>
          <w:szCs w:val="20"/>
        </w:rPr>
        <w:t>:</w:t>
      </w:r>
      <w:r w:rsidR="63C71E72" w:rsidRPr="441F7CAC">
        <w:rPr>
          <w:sz w:val="20"/>
          <w:szCs w:val="20"/>
        </w:rPr>
        <w:t xml:space="preserve"> </w:t>
      </w:r>
      <w:r w:rsidR="46D7CA87" w:rsidRPr="441F7CAC">
        <w:rPr>
          <w:sz w:val="20"/>
          <w:szCs w:val="20"/>
        </w:rPr>
        <w:t>ProductCategory</w:t>
      </w:r>
      <w:r w:rsidR="46D7CA87" w:rsidRPr="441F7CAC">
        <w:rPr>
          <w:b/>
          <w:bCs/>
          <w:sz w:val="20"/>
          <w:szCs w:val="20"/>
        </w:rPr>
        <w:t xml:space="preserve"> </w:t>
      </w:r>
      <w:r w:rsidR="63C71E72" w:rsidRPr="441F7CAC">
        <w:rPr>
          <w:sz w:val="20"/>
          <w:szCs w:val="20"/>
        </w:rPr>
        <w:t>values are below.</w:t>
      </w:r>
    </w:p>
    <w:tbl>
      <w:tblPr>
        <w:tblW w:w="3022" w:type="dxa"/>
        <w:jc w:val="center"/>
        <w:tblCellMar>
          <w:left w:w="0" w:type="dxa"/>
          <w:right w:w="0" w:type="dxa"/>
        </w:tblCellMar>
        <w:tblLook w:val="04A0" w:firstRow="1" w:lastRow="0" w:firstColumn="1" w:lastColumn="0" w:noHBand="0" w:noVBand="1"/>
      </w:tblPr>
      <w:tblGrid>
        <w:gridCol w:w="3022"/>
      </w:tblGrid>
      <w:tr w:rsidR="0061705C" w:rsidRPr="005F7B28" w14:paraId="5757A0C8" w14:textId="77777777" w:rsidTr="00DF7BFE">
        <w:trPr>
          <w:trHeight w:val="286"/>
          <w:jc w:val="center"/>
        </w:trPr>
        <w:tc>
          <w:tcPr>
            <w:tcW w:w="0" w:type="auto"/>
            <w:tcBorders>
              <w:top w:val="single" w:sz="6" w:space="0" w:color="000000"/>
              <w:left w:val="single" w:sz="6" w:space="0" w:color="000000"/>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4D1FC865" w14:textId="77777777" w:rsidR="0061705C" w:rsidRPr="005F7B28" w:rsidRDefault="0061705C" w:rsidP="0061705C">
            <w:pPr>
              <w:spacing w:before="0"/>
              <w:ind w:left="0" w:right="0"/>
              <w:rPr>
                <w:rFonts w:eastAsia="Times New Roman" w:cstheme="minorHAnsi"/>
                <w:b/>
                <w:bCs/>
                <w:color w:val="FFFFFF"/>
                <w:kern w:val="0"/>
                <w:sz w:val="20"/>
                <w:szCs w:val="20"/>
                <w:lang w:eastAsia="en-US"/>
                <w14:ligatures w14:val="none"/>
              </w:rPr>
            </w:pPr>
            <w:r w:rsidRPr="005F7B28">
              <w:rPr>
                <w:rFonts w:eastAsia="Times New Roman" w:cstheme="minorHAnsi"/>
                <w:b/>
                <w:bCs/>
                <w:color w:val="FFFFFF"/>
                <w:kern w:val="0"/>
                <w:sz w:val="20"/>
                <w:szCs w:val="20"/>
                <w:lang w:eastAsia="en-US"/>
                <w14:ligatures w14:val="none"/>
              </w:rPr>
              <w:t>ProductCategory</w:t>
            </w:r>
          </w:p>
        </w:tc>
      </w:tr>
      <w:tr w:rsidR="0061705C" w:rsidRPr="005F7B28" w14:paraId="7DD4751E"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57C00D8B"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Apparel</w:t>
            </w:r>
          </w:p>
        </w:tc>
      </w:tr>
      <w:tr w:rsidR="0061705C" w:rsidRPr="005F7B28" w14:paraId="7BAA496D"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5A9E081E"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AV Media</w:t>
            </w:r>
          </w:p>
        </w:tc>
      </w:tr>
      <w:tr w:rsidR="0061705C" w:rsidRPr="005F7B28" w14:paraId="1637E5BD"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4ECFD554"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Books</w:t>
            </w:r>
          </w:p>
        </w:tc>
      </w:tr>
      <w:tr w:rsidR="0061705C" w:rsidRPr="005F7B28" w14:paraId="21ED9E96"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79753E8D"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Calendars</w:t>
            </w:r>
          </w:p>
        </w:tc>
      </w:tr>
      <w:tr w:rsidR="0061705C" w:rsidRPr="005F7B28" w14:paraId="24E98B3B"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3E9A19B"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Cards</w:t>
            </w:r>
          </w:p>
        </w:tc>
      </w:tr>
      <w:tr w:rsidR="0061705C" w:rsidRPr="005F7B28" w14:paraId="42FFE459"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E8F1AB2"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Comics</w:t>
            </w:r>
          </w:p>
        </w:tc>
      </w:tr>
      <w:tr w:rsidR="0061705C" w:rsidRPr="005F7B28" w14:paraId="7887A291"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6DE80152"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Food</w:t>
            </w:r>
          </w:p>
        </w:tc>
      </w:tr>
      <w:tr w:rsidR="0061705C" w:rsidRPr="005F7B28" w14:paraId="41E7C8D4"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06749794"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Games</w:t>
            </w:r>
          </w:p>
        </w:tc>
      </w:tr>
      <w:tr w:rsidR="0061705C" w:rsidRPr="005F7B28" w14:paraId="31389D30"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74105277"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Graphic Novels</w:t>
            </w:r>
          </w:p>
        </w:tc>
      </w:tr>
      <w:tr w:rsidR="0061705C" w:rsidRPr="005F7B28" w14:paraId="7B92252C"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63F2FAF3"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Magazines</w:t>
            </w:r>
          </w:p>
        </w:tc>
      </w:tr>
      <w:tr w:rsidR="0061705C" w:rsidRPr="005F7B28" w14:paraId="61873486"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0A91494"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Novelties</w:t>
            </w:r>
          </w:p>
        </w:tc>
      </w:tr>
      <w:tr w:rsidR="0061705C" w:rsidRPr="005F7B28" w14:paraId="0ECDF241"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AF6F2D1"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Posters</w:t>
            </w:r>
          </w:p>
        </w:tc>
      </w:tr>
      <w:tr w:rsidR="0061705C" w:rsidRPr="005F7B28" w14:paraId="7E914796"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0DD34F2E"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Sales Tools</w:t>
            </w:r>
          </w:p>
        </w:tc>
      </w:tr>
      <w:tr w:rsidR="0061705C" w:rsidRPr="005F7B28" w14:paraId="56072AF5"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6744852"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Supplies</w:t>
            </w:r>
          </w:p>
        </w:tc>
      </w:tr>
      <w:tr w:rsidR="0061705C" w:rsidRPr="005F7B28" w14:paraId="069772F5" w14:textId="77777777" w:rsidTr="00DF7BFE">
        <w:trPr>
          <w:trHeight w:val="286"/>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6C07E98B" w14:textId="77777777" w:rsidR="0061705C" w:rsidRPr="005F7B28" w:rsidRDefault="0061705C" w:rsidP="0061705C">
            <w:pPr>
              <w:spacing w:before="0"/>
              <w:ind w:left="0" w:right="0"/>
              <w:rPr>
                <w:rFonts w:eastAsia="Times New Roman" w:cstheme="minorHAnsi"/>
                <w:kern w:val="0"/>
                <w:sz w:val="20"/>
                <w:szCs w:val="20"/>
                <w:lang w:eastAsia="en-US"/>
                <w14:ligatures w14:val="none"/>
              </w:rPr>
            </w:pPr>
            <w:r w:rsidRPr="005F7B28">
              <w:rPr>
                <w:rFonts w:eastAsia="Times New Roman" w:cstheme="minorHAnsi"/>
                <w:kern w:val="0"/>
                <w:sz w:val="20"/>
                <w:szCs w:val="20"/>
                <w:lang w:eastAsia="en-US"/>
                <w14:ligatures w14:val="none"/>
              </w:rPr>
              <w:t>Toys</w:t>
            </w:r>
          </w:p>
        </w:tc>
      </w:tr>
    </w:tbl>
    <w:p w14:paraId="79DC3F8A" w14:textId="77777777" w:rsidR="005F7B28" w:rsidRDefault="005F7B28">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37F2E200" w14:textId="402E08F1" w:rsidR="004B7B80" w:rsidRPr="00071EAD" w:rsidRDefault="4EB829B6" w:rsidP="004B7B80">
      <w:pPr>
        <w:pStyle w:val="Heading3"/>
        <w:rPr>
          <w:sz w:val="20"/>
          <w:szCs w:val="20"/>
        </w:rPr>
      </w:pPr>
      <w:r w:rsidRPr="441F7CAC">
        <w:rPr>
          <w:sz w:val="20"/>
          <w:szCs w:val="20"/>
        </w:rPr>
        <w:lastRenderedPageBreak/>
        <w:t xml:space="preserve">17.    </w:t>
      </w:r>
      <w:r w:rsidR="11215F67" w:rsidRPr="441F7CAC">
        <w:rPr>
          <w:sz w:val="20"/>
          <w:szCs w:val="20"/>
        </w:rPr>
        <w:t>Text Number</w:t>
      </w:r>
    </w:p>
    <w:tbl>
      <w:tblPr>
        <w:tblStyle w:val="Noborders"/>
        <w:tblW w:w="5340" w:type="dxa"/>
        <w:tblLook w:val="04A0" w:firstRow="1" w:lastRow="0" w:firstColumn="1" w:lastColumn="0" w:noHBand="0" w:noVBand="1"/>
      </w:tblPr>
      <w:tblGrid>
        <w:gridCol w:w="1900"/>
        <w:gridCol w:w="3440"/>
      </w:tblGrid>
      <w:tr w:rsidR="004B7B80" w:rsidRPr="00071EAD" w14:paraId="7A4F6EE5" w14:textId="77777777" w:rsidTr="00D65CAA">
        <w:trPr>
          <w:trHeight w:val="288"/>
        </w:trPr>
        <w:tc>
          <w:tcPr>
            <w:tcW w:w="1900" w:type="dxa"/>
            <w:noWrap/>
            <w:hideMark/>
          </w:tcPr>
          <w:p w14:paraId="7BD4EEE4" w14:textId="77777777" w:rsidR="004B7B80" w:rsidRPr="00071EAD"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2DD9950" w14:textId="77777777" w:rsidR="004B7B80" w:rsidRPr="00071EAD"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B7B80" w:rsidRPr="00071EAD" w14:paraId="0D5E16F8" w14:textId="77777777" w:rsidTr="00D65CAA">
        <w:trPr>
          <w:trHeight w:val="288"/>
        </w:trPr>
        <w:tc>
          <w:tcPr>
            <w:tcW w:w="1900" w:type="dxa"/>
            <w:noWrap/>
            <w:hideMark/>
          </w:tcPr>
          <w:p w14:paraId="545E496A" w14:textId="48043333" w:rsidR="004B7B80" w:rsidRPr="00071EAD" w:rsidRDefault="002A6F8E"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17</w:t>
            </w:r>
          </w:p>
        </w:tc>
        <w:tc>
          <w:tcPr>
            <w:tcW w:w="3440" w:type="dxa"/>
            <w:noWrap/>
            <w:hideMark/>
          </w:tcPr>
          <w:p w14:paraId="40335C06" w14:textId="3D280743" w:rsidR="004B7B80" w:rsidRPr="00071EAD" w:rsidRDefault="002A6F8E"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TextNumber</w:t>
            </w:r>
          </w:p>
        </w:tc>
      </w:tr>
    </w:tbl>
    <w:p w14:paraId="40B59286" w14:textId="58581F4E" w:rsidR="004B7B80" w:rsidRPr="00071EAD" w:rsidRDefault="00313E4B" w:rsidP="004B7B80">
      <w:pPr>
        <w:rPr>
          <w:sz w:val="20"/>
          <w:szCs w:val="20"/>
        </w:rPr>
      </w:pPr>
      <w:r w:rsidRPr="00071EAD">
        <w:rPr>
          <w:sz w:val="20"/>
          <w:szCs w:val="20"/>
        </w:rPr>
        <w:t>The TextNumber field (Red, Black, Omega, etc)</w:t>
      </w:r>
      <w:r w:rsidR="001F1F2E" w:rsidRPr="00071EAD">
        <w:rPr>
          <w:sz w:val="20"/>
          <w:szCs w:val="20"/>
        </w:rPr>
        <w:t>.</w:t>
      </w:r>
    </w:p>
    <w:p w14:paraId="57B40288" w14:textId="110CF4A2" w:rsidR="001C1ADD" w:rsidRPr="00071EAD" w:rsidRDefault="001C1ADD" w:rsidP="001C1ADD">
      <w:pPr>
        <w:pStyle w:val="Heading4"/>
        <w:rPr>
          <w:b w:val="0"/>
          <w:bCs/>
          <w:i/>
          <w:iCs/>
          <w:sz w:val="20"/>
          <w:szCs w:val="20"/>
        </w:rPr>
      </w:pPr>
      <w:r w:rsidRPr="00071EAD">
        <w:rPr>
          <w:b w:val="0"/>
          <w:bCs/>
          <w:i/>
          <w:iCs/>
          <w:sz w:val="20"/>
          <w:szCs w:val="20"/>
        </w:rPr>
        <w:t>Example</w:t>
      </w:r>
    </w:p>
    <w:p w14:paraId="76D68CF3" w14:textId="0D7F319B" w:rsidR="001C1ADD" w:rsidRPr="00071EAD" w:rsidRDefault="001C1ADD" w:rsidP="001C1ADD">
      <w:pPr>
        <w:rPr>
          <w:sz w:val="20"/>
          <w:szCs w:val="20"/>
        </w:rPr>
      </w:pPr>
      <w:r w:rsidRPr="00071EAD">
        <w:rPr>
          <w:sz w:val="20"/>
          <w:szCs w:val="20"/>
        </w:rPr>
        <w:t>Omega</w:t>
      </w:r>
    </w:p>
    <w:p w14:paraId="210F9A2D" w14:textId="00F6AD35" w:rsidR="004B7B80" w:rsidRPr="00071EAD" w:rsidRDefault="62170443" w:rsidP="004B7B80">
      <w:pPr>
        <w:pStyle w:val="Heading3"/>
        <w:rPr>
          <w:sz w:val="20"/>
          <w:szCs w:val="20"/>
        </w:rPr>
      </w:pPr>
      <w:r w:rsidRPr="441F7CAC">
        <w:rPr>
          <w:sz w:val="20"/>
          <w:szCs w:val="20"/>
        </w:rPr>
        <w:t xml:space="preserve">18.    </w:t>
      </w:r>
      <w:r w:rsidR="11215F67" w:rsidRPr="441F7CAC">
        <w:rPr>
          <w:sz w:val="20"/>
          <w:szCs w:val="20"/>
        </w:rPr>
        <w:t>Volume Tag</w:t>
      </w:r>
    </w:p>
    <w:tbl>
      <w:tblPr>
        <w:tblStyle w:val="Noborders"/>
        <w:tblW w:w="5340" w:type="dxa"/>
        <w:tblLook w:val="04A0" w:firstRow="1" w:lastRow="0" w:firstColumn="1" w:lastColumn="0" w:noHBand="0" w:noVBand="1"/>
      </w:tblPr>
      <w:tblGrid>
        <w:gridCol w:w="1900"/>
        <w:gridCol w:w="3440"/>
      </w:tblGrid>
      <w:tr w:rsidR="004B7B80" w:rsidRPr="00071EAD" w14:paraId="2E6D1D43" w14:textId="77777777" w:rsidTr="00D65CAA">
        <w:trPr>
          <w:trHeight w:val="288"/>
        </w:trPr>
        <w:tc>
          <w:tcPr>
            <w:tcW w:w="1900" w:type="dxa"/>
            <w:noWrap/>
            <w:hideMark/>
          </w:tcPr>
          <w:p w14:paraId="6E9A6612" w14:textId="77777777" w:rsidR="004B7B80" w:rsidRPr="00071EAD"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44AA372" w14:textId="77777777" w:rsidR="004B7B80" w:rsidRPr="00071EAD"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B7B80" w:rsidRPr="00071EAD" w14:paraId="0BFF2A8B" w14:textId="77777777" w:rsidTr="00D65CAA">
        <w:trPr>
          <w:trHeight w:val="288"/>
        </w:trPr>
        <w:tc>
          <w:tcPr>
            <w:tcW w:w="1900" w:type="dxa"/>
            <w:noWrap/>
            <w:hideMark/>
          </w:tcPr>
          <w:p w14:paraId="2B086CCE" w14:textId="13E208D9" w:rsidR="004B7B80" w:rsidRPr="00071EAD" w:rsidRDefault="002A6F8E"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18</w:t>
            </w:r>
          </w:p>
        </w:tc>
        <w:tc>
          <w:tcPr>
            <w:tcW w:w="3440" w:type="dxa"/>
            <w:noWrap/>
            <w:hideMark/>
          </w:tcPr>
          <w:p w14:paraId="7D42F007" w14:textId="3F839A89" w:rsidR="004B7B80" w:rsidRPr="00071EAD" w:rsidRDefault="002A6F8E"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VolumeTag</w:t>
            </w:r>
          </w:p>
        </w:tc>
      </w:tr>
    </w:tbl>
    <w:p w14:paraId="643E65B8" w14:textId="3751FF8F" w:rsidR="004B7B80" w:rsidRPr="00071EAD" w:rsidRDefault="00353697" w:rsidP="004B7B80">
      <w:pPr>
        <w:rPr>
          <w:b/>
          <w:sz w:val="20"/>
          <w:szCs w:val="20"/>
        </w:rPr>
      </w:pPr>
      <w:r w:rsidRPr="00071EAD">
        <w:rPr>
          <w:sz w:val="20"/>
          <w:szCs w:val="20"/>
        </w:rPr>
        <w:t>Is the collection referred to as a Book, Season, Volume or other?</w:t>
      </w:r>
      <w:r w:rsidR="004B7B80" w:rsidRPr="00071EAD">
        <w:rPr>
          <w:sz w:val="20"/>
          <w:szCs w:val="20"/>
        </w:rPr>
        <w:t xml:space="preserve"> </w:t>
      </w:r>
    </w:p>
    <w:p w14:paraId="11BEBE69" w14:textId="50519142" w:rsidR="004B7B80" w:rsidRPr="00071EAD" w:rsidRDefault="004B7B80" w:rsidP="004B7B80">
      <w:pPr>
        <w:pStyle w:val="Heading4"/>
        <w:rPr>
          <w:b w:val="0"/>
          <w:bCs/>
          <w:i/>
          <w:iCs/>
          <w:sz w:val="20"/>
          <w:szCs w:val="20"/>
        </w:rPr>
      </w:pPr>
      <w:r w:rsidRPr="00071EAD">
        <w:rPr>
          <w:b w:val="0"/>
          <w:bCs/>
          <w:i/>
          <w:iCs/>
          <w:sz w:val="20"/>
          <w:szCs w:val="20"/>
        </w:rPr>
        <w:t>Example</w:t>
      </w:r>
    </w:p>
    <w:p w14:paraId="0B8008C4" w14:textId="4AD71E3A" w:rsidR="004B7B80" w:rsidRPr="00071EAD" w:rsidRDefault="00353697" w:rsidP="004B7B80">
      <w:pPr>
        <w:rPr>
          <w:sz w:val="20"/>
          <w:szCs w:val="20"/>
        </w:rPr>
      </w:pPr>
      <w:r w:rsidRPr="00071EAD">
        <w:rPr>
          <w:sz w:val="20"/>
          <w:szCs w:val="20"/>
        </w:rPr>
        <w:t>Volume</w:t>
      </w:r>
    </w:p>
    <w:p w14:paraId="13AC8A57" w14:textId="416CA033" w:rsidR="00C647C8" w:rsidRPr="00071EAD" w:rsidRDefault="4DF05C75" w:rsidP="441F7CAC">
      <w:pPr>
        <w:pStyle w:val="Heading4"/>
        <w:rPr>
          <w:b w:val="0"/>
          <w:i/>
          <w:iCs/>
          <w:sz w:val="20"/>
          <w:szCs w:val="20"/>
        </w:rPr>
      </w:pPr>
      <w:r w:rsidRPr="441F7CAC">
        <w:rPr>
          <w:bCs/>
          <w:i/>
          <w:iCs/>
          <w:color w:val="000000" w:themeColor="text1"/>
          <w:sz w:val="20"/>
          <w:szCs w:val="20"/>
        </w:rPr>
        <w:t>Possible values</w:t>
      </w:r>
      <w:r w:rsidR="66D57196" w:rsidRPr="441F7CAC">
        <w:rPr>
          <w:bCs/>
          <w:i/>
          <w:iCs/>
          <w:color w:val="000000" w:themeColor="text1"/>
          <w:sz w:val="20"/>
          <w:szCs w:val="20"/>
        </w:rPr>
        <w:t>:</w:t>
      </w:r>
      <w:r w:rsidRPr="441F7CAC">
        <w:rPr>
          <w:b w:val="0"/>
          <w:i/>
          <w:iCs/>
          <w:sz w:val="20"/>
          <w:szCs w:val="20"/>
        </w:rPr>
        <w:t xml:space="preserve"> </w:t>
      </w:r>
    </w:p>
    <w:tbl>
      <w:tblPr>
        <w:tblW w:w="2032" w:type="dxa"/>
        <w:jc w:val="center"/>
        <w:tblCellMar>
          <w:left w:w="0" w:type="dxa"/>
          <w:right w:w="0" w:type="dxa"/>
        </w:tblCellMar>
        <w:tblLook w:val="04A0" w:firstRow="1" w:lastRow="0" w:firstColumn="1" w:lastColumn="0" w:noHBand="0" w:noVBand="1"/>
      </w:tblPr>
      <w:tblGrid>
        <w:gridCol w:w="2032"/>
      </w:tblGrid>
      <w:tr w:rsidR="0006670B" w:rsidRPr="00071EAD" w14:paraId="27FC7B4F" w14:textId="77777777" w:rsidTr="0006670B">
        <w:trPr>
          <w:trHeight w:val="289"/>
          <w:jc w:val="center"/>
        </w:trPr>
        <w:tc>
          <w:tcPr>
            <w:tcW w:w="2032" w:type="dxa"/>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42328A9D" w14:textId="77777777" w:rsidR="0006670B" w:rsidRPr="00071EAD" w:rsidRDefault="0006670B" w:rsidP="0006670B">
            <w:pPr>
              <w:spacing w:before="0"/>
              <w:ind w:left="0" w:right="0"/>
              <w:rPr>
                <w:rFonts w:ascii="Arial" w:eastAsia="Times New Roman" w:hAnsi="Arial" w:cs="Arial"/>
                <w:b/>
                <w:bCs/>
                <w:color w:val="FFFFFF"/>
                <w:kern w:val="0"/>
                <w:sz w:val="20"/>
                <w:szCs w:val="20"/>
                <w:lang w:eastAsia="en-US"/>
                <w14:ligatures w14:val="none"/>
              </w:rPr>
            </w:pPr>
            <w:r w:rsidRPr="00071EAD">
              <w:rPr>
                <w:rFonts w:ascii="Arial" w:eastAsia="Times New Roman" w:hAnsi="Arial" w:cs="Arial"/>
                <w:b/>
                <w:bCs/>
                <w:color w:val="FFFFFF"/>
                <w:kern w:val="0"/>
                <w:sz w:val="20"/>
                <w:szCs w:val="20"/>
                <w:lang w:eastAsia="en-US"/>
                <w14:ligatures w14:val="none"/>
              </w:rPr>
              <w:t>VolumeType</w:t>
            </w:r>
          </w:p>
        </w:tc>
      </w:tr>
      <w:tr w:rsidR="0006670B" w:rsidRPr="00071EAD" w14:paraId="2B0EE7CB" w14:textId="77777777" w:rsidTr="0006670B">
        <w:trPr>
          <w:trHeight w:val="289"/>
          <w:jc w:val="center"/>
        </w:trPr>
        <w:tc>
          <w:tcPr>
            <w:tcW w:w="2032"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C134A1C" w14:textId="77777777" w:rsidR="0006670B" w:rsidRPr="00071EAD" w:rsidRDefault="0006670B" w:rsidP="0006670B">
            <w:pPr>
              <w:spacing w:before="0"/>
              <w:ind w:left="0" w:right="0"/>
              <w:rPr>
                <w:rFonts w:ascii="Arial" w:eastAsia="Times New Roman" w:hAnsi="Arial" w:cs="Arial"/>
                <w:kern w:val="0"/>
                <w:sz w:val="20"/>
                <w:szCs w:val="20"/>
                <w:lang w:eastAsia="en-US"/>
                <w14:ligatures w14:val="none"/>
              </w:rPr>
            </w:pPr>
            <w:r w:rsidRPr="00071EAD">
              <w:rPr>
                <w:rFonts w:ascii="Arial" w:eastAsia="Times New Roman" w:hAnsi="Arial" w:cs="Arial"/>
                <w:kern w:val="0"/>
                <w:sz w:val="20"/>
                <w:szCs w:val="20"/>
                <w:lang w:eastAsia="en-US"/>
                <w14:ligatures w14:val="none"/>
              </w:rPr>
              <w:t>Book</w:t>
            </w:r>
          </w:p>
        </w:tc>
      </w:tr>
      <w:tr w:rsidR="0006670B" w:rsidRPr="00071EAD" w14:paraId="0CAE4F4F" w14:textId="77777777" w:rsidTr="0006670B">
        <w:trPr>
          <w:trHeight w:val="289"/>
          <w:jc w:val="center"/>
        </w:trPr>
        <w:tc>
          <w:tcPr>
            <w:tcW w:w="2032"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75DF257E" w14:textId="77777777" w:rsidR="0006670B" w:rsidRPr="00071EAD" w:rsidRDefault="0006670B" w:rsidP="0006670B">
            <w:pPr>
              <w:spacing w:before="0"/>
              <w:ind w:left="0" w:right="0"/>
              <w:rPr>
                <w:rFonts w:ascii="Arial" w:eastAsia="Times New Roman" w:hAnsi="Arial" w:cs="Arial"/>
                <w:kern w:val="0"/>
                <w:sz w:val="20"/>
                <w:szCs w:val="20"/>
                <w:lang w:eastAsia="en-US"/>
                <w14:ligatures w14:val="none"/>
              </w:rPr>
            </w:pPr>
            <w:r w:rsidRPr="00071EAD">
              <w:rPr>
                <w:rFonts w:ascii="Arial" w:eastAsia="Times New Roman" w:hAnsi="Arial" w:cs="Arial"/>
                <w:kern w:val="0"/>
                <w:sz w:val="20"/>
                <w:szCs w:val="20"/>
                <w:lang w:eastAsia="en-US"/>
                <w14:ligatures w14:val="none"/>
              </w:rPr>
              <w:t>Chapter</w:t>
            </w:r>
          </w:p>
        </w:tc>
      </w:tr>
      <w:tr w:rsidR="0006670B" w:rsidRPr="00071EAD" w14:paraId="2D07C043" w14:textId="77777777" w:rsidTr="0006670B">
        <w:trPr>
          <w:trHeight w:val="289"/>
          <w:jc w:val="center"/>
        </w:trPr>
        <w:tc>
          <w:tcPr>
            <w:tcW w:w="2032"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62538FB" w14:textId="77777777" w:rsidR="0006670B" w:rsidRPr="00071EAD" w:rsidRDefault="0006670B" w:rsidP="0006670B">
            <w:pPr>
              <w:spacing w:before="0"/>
              <w:ind w:left="0" w:right="0"/>
              <w:rPr>
                <w:rFonts w:ascii="Arial" w:eastAsia="Times New Roman" w:hAnsi="Arial" w:cs="Arial"/>
                <w:kern w:val="0"/>
                <w:sz w:val="20"/>
                <w:szCs w:val="20"/>
                <w:lang w:eastAsia="en-US"/>
                <w14:ligatures w14:val="none"/>
              </w:rPr>
            </w:pPr>
            <w:r w:rsidRPr="00071EAD">
              <w:rPr>
                <w:rFonts w:ascii="Arial" w:eastAsia="Times New Roman" w:hAnsi="Arial" w:cs="Arial"/>
                <w:kern w:val="0"/>
                <w:sz w:val="20"/>
                <w:szCs w:val="20"/>
                <w:lang w:eastAsia="en-US"/>
                <w14:ligatures w14:val="none"/>
              </w:rPr>
              <w:t>Part</w:t>
            </w:r>
          </w:p>
        </w:tc>
      </w:tr>
      <w:tr w:rsidR="0006670B" w:rsidRPr="00071EAD" w14:paraId="2C180A20" w14:textId="77777777" w:rsidTr="0006670B">
        <w:trPr>
          <w:trHeight w:val="289"/>
          <w:jc w:val="center"/>
        </w:trPr>
        <w:tc>
          <w:tcPr>
            <w:tcW w:w="2032"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D67A455" w14:textId="77777777" w:rsidR="0006670B" w:rsidRPr="00071EAD" w:rsidRDefault="0006670B" w:rsidP="0006670B">
            <w:pPr>
              <w:spacing w:before="0"/>
              <w:ind w:left="0" w:right="0"/>
              <w:rPr>
                <w:rFonts w:ascii="Arial" w:eastAsia="Times New Roman" w:hAnsi="Arial" w:cs="Arial"/>
                <w:kern w:val="0"/>
                <w:sz w:val="20"/>
                <w:szCs w:val="20"/>
                <w:lang w:eastAsia="en-US"/>
                <w14:ligatures w14:val="none"/>
              </w:rPr>
            </w:pPr>
            <w:r w:rsidRPr="00071EAD">
              <w:rPr>
                <w:rFonts w:ascii="Arial" w:eastAsia="Times New Roman" w:hAnsi="Arial" w:cs="Arial"/>
                <w:kern w:val="0"/>
                <w:sz w:val="20"/>
                <w:szCs w:val="20"/>
                <w:lang w:eastAsia="en-US"/>
                <w14:ligatures w14:val="none"/>
              </w:rPr>
              <w:t>Season</w:t>
            </w:r>
          </w:p>
        </w:tc>
      </w:tr>
      <w:tr w:rsidR="0006670B" w:rsidRPr="00071EAD" w14:paraId="61FA00E7" w14:textId="77777777" w:rsidTr="0006670B">
        <w:trPr>
          <w:trHeight w:val="289"/>
          <w:jc w:val="center"/>
        </w:trPr>
        <w:tc>
          <w:tcPr>
            <w:tcW w:w="2032"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1493EC6" w14:textId="77777777" w:rsidR="0006670B" w:rsidRPr="00071EAD" w:rsidRDefault="0006670B" w:rsidP="0006670B">
            <w:pPr>
              <w:spacing w:before="0"/>
              <w:ind w:left="0" w:right="0"/>
              <w:rPr>
                <w:rFonts w:ascii="Arial" w:eastAsia="Times New Roman" w:hAnsi="Arial" w:cs="Arial"/>
                <w:kern w:val="0"/>
                <w:sz w:val="20"/>
                <w:szCs w:val="20"/>
                <w:lang w:eastAsia="en-US"/>
                <w14:ligatures w14:val="none"/>
              </w:rPr>
            </w:pPr>
            <w:r w:rsidRPr="00071EAD">
              <w:rPr>
                <w:rFonts w:ascii="Arial" w:eastAsia="Times New Roman" w:hAnsi="Arial" w:cs="Arial"/>
                <w:kern w:val="0"/>
                <w:sz w:val="20"/>
                <w:szCs w:val="20"/>
                <w:lang w:eastAsia="en-US"/>
                <w14:ligatures w14:val="none"/>
              </w:rPr>
              <w:t>Volume</w:t>
            </w:r>
          </w:p>
        </w:tc>
      </w:tr>
      <w:tr w:rsidR="0006670B" w:rsidRPr="00071EAD" w14:paraId="08F14168" w14:textId="77777777" w:rsidTr="0006670B">
        <w:trPr>
          <w:trHeight w:val="289"/>
          <w:jc w:val="center"/>
        </w:trPr>
        <w:tc>
          <w:tcPr>
            <w:tcW w:w="2032"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4F0188FD" w14:textId="77777777" w:rsidR="0006670B" w:rsidRPr="00071EAD" w:rsidRDefault="0006670B" w:rsidP="0006670B">
            <w:pPr>
              <w:spacing w:before="0"/>
              <w:ind w:left="0" w:right="0"/>
              <w:rPr>
                <w:rFonts w:ascii="Arial" w:eastAsia="Times New Roman" w:hAnsi="Arial" w:cs="Arial"/>
                <w:kern w:val="0"/>
                <w:sz w:val="20"/>
                <w:szCs w:val="20"/>
                <w:lang w:eastAsia="en-US"/>
                <w14:ligatures w14:val="none"/>
              </w:rPr>
            </w:pPr>
            <w:r w:rsidRPr="00071EAD">
              <w:rPr>
                <w:rFonts w:ascii="Arial" w:eastAsia="Times New Roman" w:hAnsi="Arial" w:cs="Arial"/>
                <w:kern w:val="0"/>
                <w:sz w:val="20"/>
                <w:szCs w:val="20"/>
                <w:lang w:eastAsia="en-US"/>
                <w14:ligatures w14:val="none"/>
              </w:rPr>
              <w:t>Year</w:t>
            </w:r>
          </w:p>
        </w:tc>
      </w:tr>
    </w:tbl>
    <w:p w14:paraId="7AAF4CA9" w14:textId="614E83D2" w:rsidR="00CB039F" w:rsidRPr="00071EAD" w:rsidRDefault="7DE8E6EE" w:rsidP="441F7CAC">
      <w:pPr>
        <w:pStyle w:val="Heading3"/>
        <w:ind w:left="0"/>
        <w:rPr>
          <w:sz w:val="20"/>
          <w:szCs w:val="20"/>
        </w:rPr>
      </w:pPr>
      <w:r w:rsidRPr="441F7CAC">
        <w:rPr>
          <w:sz w:val="20"/>
          <w:szCs w:val="20"/>
        </w:rPr>
        <w:t xml:space="preserve">19.    </w:t>
      </w:r>
      <w:r w:rsidR="4483CC80" w:rsidRPr="441F7CAC">
        <w:rPr>
          <w:sz w:val="20"/>
          <w:szCs w:val="20"/>
        </w:rPr>
        <w:t>Description</w:t>
      </w:r>
    </w:p>
    <w:tbl>
      <w:tblPr>
        <w:tblStyle w:val="Noborders"/>
        <w:tblW w:w="5340" w:type="dxa"/>
        <w:tblLook w:val="04A0" w:firstRow="1" w:lastRow="0" w:firstColumn="1" w:lastColumn="0" w:noHBand="0" w:noVBand="1"/>
      </w:tblPr>
      <w:tblGrid>
        <w:gridCol w:w="1900"/>
        <w:gridCol w:w="3440"/>
      </w:tblGrid>
      <w:tr w:rsidR="00CB039F" w:rsidRPr="00071EAD" w14:paraId="5FBA4F58" w14:textId="77777777">
        <w:trPr>
          <w:trHeight w:val="288"/>
        </w:trPr>
        <w:tc>
          <w:tcPr>
            <w:tcW w:w="1900" w:type="dxa"/>
            <w:noWrap/>
            <w:hideMark/>
          </w:tcPr>
          <w:p w14:paraId="321CDEBD"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899CF81"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20790271" w14:textId="77777777">
        <w:trPr>
          <w:trHeight w:val="288"/>
        </w:trPr>
        <w:tc>
          <w:tcPr>
            <w:tcW w:w="1900" w:type="dxa"/>
            <w:noWrap/>
            <w:hideMark/>
          </w:tcPr>
          <w:p w14:paraId="0982C7C0" w14:textId="5A00A0CA" w:rsidR="00CB039F" w:rsidRPr="00071EAD" w:rsidRDefault="00CB039F">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19</w:t>
            </w:r>
          </w:p>
        </w:tc>
        <w:tc>
          <w:tcPr>
            <w:tcW w:w="3440" w:type="dxa"/>
            <w:noWrap/>
            <w:hideMark/>
          </w:tcPr>
          <w:p w14:paraId="7935CFFC" w14:textId="6F83F06F" w:rsidR="00CB039F" w:rsidRPr="00071EAD" w:rsidRDefault="00CB039F">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Description</w:t>
            </w:r>
          </w:p>
        </w:tc>
      </w:tr>
    </w:tbl>
    <w:p w14:paraId="5D5F6152" w14:textId="48A85698" w:rsidR="00CB039F" w:rsidRPr="00071EAD" w:rsidRDefault="00BB4964" w:rsidP="00CB039F">
      <w:pPr>
        <w:rPr>
          <w:b/>
          <w:sz w:val="20"/>
          <w:szCs w:val="20"/>
        </w:rPr>
      </w:pPr>
      <w:r w:rsidRPr="00071EAD">
        <w:rPr>
          <w:sz w:val="20"/>
          <w:szCs w:val="20"/>
        </w:rPr>
        <w:t xml:space="preserve">The </w:t>
      </w:r>
      <w:r w:rsidRPr="00071EAD">
        <w:rPr>
          <w:b/>
          <w:bCs/>
          <w:sz w:val="20"/>
          <w:szCs w:val="20"/>
        </w:rPr>
        <w:t>Description</w:t>
      </w:r>
      <w:r w:rsidRPr="00071EAD">
        <w:rPr>
          <w:sz w:val="20"/>
          <w:szCs w:val="20"/>
        </w:rPr>
        <w:t xml:space="preserve"> field displays the full description associated with the item. Note that this text will not contain any HTML formatting, and double quotes will be escaped to maintain file integrity. </w:t>
      </w:r>
      <w:r w:rsidR="00CB039F" w:rsidRPr="00071EAD">
        <w:rPr>
          <w:sz w:val="20"/>
          <w:szCs w:val="20"/>
        </w:rPr>
        <w:t xml:space="preserve"> </w:t>
      </w:r>
    </w:p>
    <w:p w14:paraId="619DF48B" w14:textId="77777777" w:rsidR="004E1B07" w:rsidRPr="00071EAD" w:rsidRDefault="00CB039F" w:rsidP="004E1B07">
      <w:pPr>
        <w:pStyle w:val="Heading4"/>
        <w:rPr>
          <w:b w:val="0"/>
          <w:bCs/>
          <w:i/>
          <w:iCs/>
          <w:sz w:val="20"/>
          <w:szCs w:val="20"/>
        </w:rPr>
      </w:pPr>
      <w:r w:rsidRPr="00071EAD">
        <w:rPr>
          <w:b w:val="0"/>
          <w:bCs/>
          <w:i/>
          <w:iCs/>
          <w:sz w:val="20"/>
          <w:szCs w:val="20"/>
        </w:rPr>
        <w:t>Example</w:t>
      </w:r>
    </w:p>
    <w:p w14:paraId="2909DEA6" w14:textId="6CDFD291" w:rsidR="00CB039F" w:rsidRPr="00071EAD" w:rsidRDefault="00CB039F" w:rsidP="004E1B07">
      <w:pPr>
        <w:pStyle w:val="Heading4"/>
        <w:rPr>
          <w:b w:val="0"/>
          <w:bCs/>
          <w:i/>
          <w:iCs/>
          <w:sz w:val="20"/>
          <w:szCs w:val="20"/>
        </w:rPr>
      </w:pPr>
      <w:r w:rsidRPr="00071EAD">
        <w:rPr>
          <w:rFonts w:asciiTheme="minorHAnsi" w:eastAsiaTheme="minorEastAsia" w:hAnsiTheme="minorHAnsi" w:cstheme="minorBidi"/>
          <w:b w:val="0"/>
          <w:color w:val="auto"/>
          <w:sz w:val="20"/>
          <w:szCs w:val="20"/>
        </w:rPr>
        <w:t>Erica's heartbreak in the wake of tragedy turns to rage as she faces Cutter one final time. But who else will fall at the hands of the Order, and how will things change for Cecilia and the House of Slaughter?</w:t>
      </w:r>
    </w:p>
    <w:p w14:paraId="12675F28" w14:textId="77777777" w:rsidR="00C347B5" w:rsidRDefault="00C347B5">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1941D23D" w14:textId="5C1AFCF6" w:rsidR="00CB039F" w:rsidRPr="00071EAD" w:rsidRDefault="28CF73EB" w:rsidP="00CB039F">
      <w:pPr>
        <w:pStyle w:val="Heading3"/>
        <w:rPr>
          <w:sz w:val="20"/>
          <w:szCs w:val="20"/>
        </w:rPr>
      </w:pPr>
      <w:r w:rsidRPr="441F7CAC">
        <w:rPr>
          <w:sz w:val="20"/>
          <w:szCs w:val="20"/>
        </w:rPr>
        <w:lastRenderedPageBreak/>
        <w:t xml:space="preserve">20.    </w:t>
      </w:r>
      <w:r w:rsidR="4483CC80" w:rsidRPr="441F7CAC">
        <w:rPr>
          <w:sz w:val="20"/>
          <w:szCs w:val="20"/>
        </w:rPr>
        <w:t>Initial Order Date</w:t>
      </w:r>
    </w:p>
    <w:tbl>
      <w:tblPr>
        <w:tblStyle w:val="Noborders"/>
        <w:tblW w:w="5340" w:type="dxa"/>
        <w:tblLook w:val="04A0" w:firstRow="1" w:lastRow="0" w:firstColumn="1" w:lastColumn="0" w:noHBand="0" w:noVBand="1"/>
      </w:tblPr>
      <w:tblGrid>
        <w:gridCol w:w="1900"/>
        <w:gridCol w:w="3440"/>
      </w:tblGrid>
      <w:tr w:rsidR="00CB039F" w:rsidRPr="00071EAD" w14:paraId="407CBA42" w14:textId="77777777">
        <w:trPr>
          <w:trHeight w:val="288"/>
        </w:trPr>
        <w:tc>
          <w:tcPr>
            <w:tcW w:w="1900" w:type="dxa"/>
            <w:noWrap/>
            <w:hideMark/>
          </w:tcPr>
          <w:p w14:paraId="0D2B1B32"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9BF0702"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286D52F4" w14:textId="77777777">
        <w:trPr>
          <w:trHeight w:val="288"/>
        </w:trPr>
        <w:tc>
          <w:tcPr>
            <w:tcW w:w="1900" w:type="dxa"/>
            <w:noWrap/>
            <w:hideMark/>
          </w:tcPr>
          <w:p w14:paraId="0C024A59" w14:textId="06448EA2" w:rsidR="00CB039F" w:rsidRPr="00071EAD" w:rsidRDefault="00CB039F">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20</w:t>
            </w:r>
          </w:p>
        </w:tc>
        <w:tc>
          <w:tcPr>
            <w:tcW w:w="3440" w:type="dxa"/>
            <w:noWrap/>
            <w:hideMark/>
          </w:tcPr>
          <w:p w14:paraId="4EEB000A" w14:textId="64B8EA8B" w:rsidR="00CB039F" w:rsidRPr="00071EAD" w:rsidRDefault="00CB039F">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InitialOrderDate</w:t>
            </w:r>
          </w:p>
        </w:tc>
      </w:tr>
    </w:tbl>
    <w:p w14:paraId="051433E2" w14:textId="7196EAB9" w:rsidR="00CB039F" w:rsidRPr="00071EAD" w:rsidRDefault="00490403" w:rsidP="00CB039F">
      <w:pPr>
        <w:rPr>
          <w:b/>
          <w:sz w:val="20"/>
          <w:szCs w:val="20"/>
        </w:rPr>
      </w:pPr>
      <w:r w:rsidRPr="00071EAD">
        <w:rPr>
          <w:sz w:val="20"/>
          <w:szCs w:val="20"/>
        </w:rPr>
        <w:t>Identifies when the initial orders are due on a product</w:t>
      </w:r>
      <w:r w:rsidR="00CE555E" w:rsidRPr="00071EAD">
        <w:rPr>
          <w:sz w:val="20"/>
          <w:szCs w:val="20"/>
        </w:rPr>
        <w:t xml:space="preserve">, expressed in </w:t>
      </w:r>
      <w:r w:rsidRPr="00071EAD">
        <w:rPr>
          <w:sz w:val="20"/>
          <w:szCs w:val="20"/>
        </w:rPr>
        <w:t>YYYY-MM-DD.</w:t>
      </w:r>
      <w:r w:rsidR="00CB039F" w:rsidRPr="00071EAD">
        <w:rPr>
          <w:sz w:val="20"/>
          <w:szCs w:val="20"/>
        </w:rPr>
        <w:t xml:space="preserve"> </w:t>
      </w:r>
    </w:p>
    <w:p w14:paraId="11FC06D7" w14:textId="77777777" w:rsidR="007E4C78" w:rsidRPr="00071EAD" w:rsidRDefault="00CB039F" w:rsidP="007E4C78">
      <w:pPr>
        <w:pStyle w:val="Heading4"/>
        <w:rPr>
          <w:b w:val="0"/>
          <w:bCs/>
          <w:i/>
          <w:iCs/>
          <w:sz w:val="20"/>
          <w:szCs w:val="20"/>
        </w:rPr>
      </w:pPr>
      <w:r w:rsidRPr="00071EAD">
        <w:rPr>
          <w:b w:val="0"/>
          <w:bCs/>
          <w:i/>
          <w:iCs/>
          <w:sz w:val="20"/>
          <w:szCs w:val="20"/>
        </w:rPr>
        <w:t>Example</w:t>
      </w:r>
    </w:p>
    <w:p w14:paraId="5A024152" w14:textId="4EE71421" w:rsidR="00CB039F" w:rsidRPr="00071EAD" w:rsidRDefault="00CB039F" w:rsidP="007E4C78">
      <w:pPr>
        <w:pStyle w:val="Heading4"/>
        <w:rPr>
          <w:b w:val="0"/>
          <w:bCs/>
          <w:i/>
          <w:iCs/>
          <w:sz w:val="20"/>
          <w:szCs w:val="20"/>
        </w:rPr>
      </w:pPr>
      <w:r w:rsidRPr="00071EAD">
        <w:rPr>
          <w:rFonts w:asciiTheme="minorHAnsi" w:eastAsiaTheme="minorEastAsia" w:hAnsiTheme="minorHAnsi" w:cstheme="minorBidi"/>
          <w:b w:val="0"/>
          <w:color w:val="auto"/>
          <w:sz w:val="20"/>
          <w:szCs w:val="20"/>
        </w:rPr>
        <w:t>2021-02-02</w:t>
      </w:r>
    </w:p>
    <w:p w14:paraId="2390D875" w14:textId="50D50E09" w:rsidR="00CB039F" w:rsidRPr="00071EAD" w:rsidRDefault="430A49F0" w:rsidP="00CB039F">
      <w:pPr>
        <w:pStyle w:val="Heading3"/>
        <w:rPr>
          <w:sz w:val="20"/>
          <w:szCs w:val="20"/>
        </w:rPr>
      </w:pPr>
      <w:r w:rsidRPr="441F7CAC">
        <w:rPr>
          <w:sz w:val="20"/>
          <w:szCs w:val="20"/>
        </w:rPr>
        <w:t xml:space="preserve">21.    </w:t>
      </w:r>
      <w:r w:rsidR="4483CC80" w:rsidRPr="441F7CAC">
        <w:rPr>
          <w:sz w:val="20"/>
          <w:szCs w:val="20"/>
        </w:rPr>
        <w:t>FOC Date</w:t>
      </w:r>
    </w:p>
    <w:tbl>
      <w:tblPr>
        <w:tblStyle w:val="Noborders"/>
        <w:tblW w:w="5340" w:type="dxa"/>
        <w:tblLook w:val="04A0" w:firstRow="1" w:lastRow="0" w:firstColumn="1" w:lastColumn="0" w:noHBand="0" w:noVBand="1"/>
      </w:tblPr>
      <w:tblGrid>
        <w:gridCol w:w="1900"/>
        <w:gridCol w:w="3440"/>
      </w:tblGrid>
      <w:tr w:rsidR="00CB039F" w:rsidRPr="00071EAD" w14:paraId="07FD673A" w14:textId="77777777">
        <w:trPr>
          <w:trHeight w:val="288"/>
        </w:trPr>
        <w:tc>
          <w:tcPr>
            <w:tcW w:w="1900" w:type="dxa"/>
            <w:noWrap/>
            <w:hideMark/>
          </w:tcPr>
          <w:p w14:paraId="06CCC90A"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9493183"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61712CDD" w14:textId="77777777">
        <w:trPr>
          <w:trHeight w:val="288"/>
        </w:trPr>
        <w:tc>
          <w:tcPr>
            <w:tcW w:w="1900" w:type="dxa"/>
            <w:noWrap/>
            <w:hideMark/>
          </w:tcPr>
          <w:p w14:paraId="1F6DE0A2" w14:textId="507DFDB5" w:rsidR="00CB039F" w:rsidRPr="00071EAD" w:rsidRDefault="00CB039F">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21</w:t>
            </w:r>
          </w:p>
        </w:tc>
        <w:tc>
          <w:tcPr>
            <w:tcW w:w="3440" w:type="dxa"/>
            <w:noWrap/>
            <w:hideMark/>
          </w:tcPr>
          <w:p w14:paraId="554F620B" w14:textId="3D408ABA" w:rsidR="00CB039F" w:rsidRPr="00071EAD" w:rsidRDefault="00CB039F">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FOCDate</w:t>
            </w:r>
          </w:p>
        </w:tc>
      </w:tr>
    </w:tbl>
    <w:p w14:paraId="4DD31791" w14:textId="7B843265" w:rsidR="00CB039F" w:rsidRPr="00071EAD" w:rsidRDefault="001F52CD" w:rsidP="00CB039F">
      <w:pPr>
        <w:rPr>
          <w:b/>
          <w:sz w:val="20"/>
          <w:szCs w:val="20"/>
        </w:rPr>
      </w:pPr>
      <w:r w:rsidRPr="00071EAD">
        <w:rPr>
          <w:sz w:val="20"/>
          <w:szCs w:val="20"/>
        </w:rPr>
        <w:t xml:space="preserve">The </w:t>
      </w:r>
      <w:r w:rsidRPr="00071EAD">
        <w:rPr>
          <w:b/>
          <w:bCs/>
          <w:sz w:val="20"/>
          <w:szCs w:val="20"/>
        </w:rPr>
        <w:t>FOCDate</w:t>
      </w:r>
      <w:r w:rsidRPr="00071EAD">
        <w:rPr>
          <w:sz w:val="20"/>
          <w:szCs w:val="20"/>
        </w:rPr>
        <w:t xml:space="preserve"> field provides the Final Order Cutoff date for the item, expressed in YYYY-MM-DD. </w:t>
      </w:r>
      <w:r w:rsidR="00CE555E" w:rsidRPr="00071EAD">
        <w:rPr>
          <w:sz w:val="20"/>
          <w:szCs w:val="20"/>
        </w:rPr>
        <w:t>Please note that</w:t>
      </w:r>
      <w:r w:rsidRPr="00071EAD">
        <w:rPr>
          <w:sz w:val="20"/>
          <w:szCs w:val="20"/>
        </w:rPr>
        <w:t xml:space="preserve"> </w:t>
      </w:r>
      <w:r w:rsidR="00C82C2D" w:rsidRPr="00071EAD">
        <w:rPr>
          <w:sz w:val="20"/>
          <w:szCs w:val="20"/>
        </w:rPr>
        <w:t xml:space="preserve">the distributor FOC date </w:t>
      </w:r>
      <w:r w:rsidRPr="00071EAD">
        <w:rPr>
          <w:sz w:val="20"/>
          <w:szCs w:val="20"/>
        </w:rPr>
        <w:t>may diffe</w:t>
      </w:r>
      <w:r w:rsidR="00471574" w:rsidRPr="00071EAD">
        <w:rPr>
          <w:sz w:val="20"/>
          <w:szCs w:val="20"/>
        </w:rPr>
        <w:t>r</w:t>
      </w:r>
      <w:r w:rsidRPr="00071EAD">
        <w:rPr>
          <w:sz w:val="20"/>
          <w:szCs w:val="20"/>
        </w:rPr>
        <w:t xml:space="preserve"> </w:t>
      </w:r>
      <w:r w:rsidR="00471574" w:rsidRPr="00071EAD">
        <w:rPr>
          <w:sz w:val="20"/>
          <w:szCs w:val="20"/>
        </w:rPr>
        <w:t xml:space="preserve">from the </w:t>
      </w:r>
      <w:r w:rsidRPr="00071EAD">
        <w:rPr>
          <w:sz w:val="20"/>
          <w:szCs w:val="20"/>
        </w:rPr>
        <w:t>publisher FOC</w:t>
      </w:r>
      <w:r w:rsidR="00471574" w:rsidRPr="00071EAD">
        <w:rPr>
          <w:sz w:val="20"/>
          <w:szCs w:val="20"/>
        </w:rPr>
        <w:t xml:space="preserve"> date</w:t>
      </w:r>
      <w:r w:rsidRPr="00071EAD">
        <w:rPr>
          <w:sz w:val="20"/>
          <w:szCs w:val="20"/>
        </w:rPr>
        <w:t>.</w:t>
      </w:r>
      <w:r w:rsidR="00CB039F" w:rsidRPr="00071EAD">
        <w:rPr>
          <w:sz w:val="20"/>
          <w:szCs w:val="20"/>
        </w:rPr>
        <w:t xml:space="preserve"> </w:t>
      </w:r>
    </w:p>
    <w:p w14:paraId="457EEF7F" w14:textId="77777777" w:rsidR="007E4C78" w:rsidRPr="00071EAD" w:rsidRDefault="00CB039F" w:rsidP="007E4C78">
      <w:pPr>
        <w:pStyle w:val="Heading4"/>
        <w:rPr>
          <w:b w:val="0"/>
          <w:bCs/>
          <w:i/>
          <w:iCs/>
          <w:sz w:val="20"/>
          <w:szCs w:val="20"/>
        </w:rPr>
      </w:pPr>
      <w:r w:rsidRPr="00071EAD">
        <w:rPr>
          <w:b w:val="0"/>
          <w:bCs/>
          <w:i/>
          <w:iCs/>
          <w:sz w:val="20"/>
          <w:szCs w:val="20"/>
        </w:rPr>
        <w:t>Example</w:t>
      </w:r>
    </w:p>
    <w:p w14:paraId="32AB8049" w14:textId="6296927F" w:rsidR="00CB039F" w:rsidRPr="00071EAD" w:rsidRDefault="00CB039F" w:rsidP="007E4C78">
      <w:pPr>
        <w:pStyle w:val="Heading4"/>
        <w:rPr>
          <w:b w:val="0"/>
          <w:bCs/>
          <w:i/>
          <w:iCs/>
          <w:sz w:val="20"/>
          <w:szCs w:val="20"/>
        </w:rPr>
      </w:pPr>
      <w:r w:rsidRPr="00071EAD">
        <w:rPr>
          <w:rFonts w:asciiTheme="minorHAnsi" w:eastAsiaTheme="minorEastAsia" w:hAnsiTheme="minorHAnsi" w:cstheme="minorBidi"/>
          <w:b w:val="0"/>
          <w:color w:val="auto"/>
          <w:sz w:val="20"/>
          <w:szCs w:val="20"/>
        </w:rPr>
        <w:t>2021-03-26</w:t>
      </w:r>
    </w:p>
    <w:p w14:paraId="78653021" w14:textId="1476E74C" w:rsidR="00CB039F" w:rsidRPr="00071EAD" w:rsidRDefault="0F7E621B" w:rsidP="00CB039F">
      <w:pPr>
        <w:pStyle w:val="Heading3"/>
        <w:rPr>
          <w:sz w:val="20"/>
          <w:szCs w:val="20"/>
        </w:rPr>
      </w:pPr>
      <w:r w:rsidRPr="441F7CAC">
        <w:rPr>
          <w:sz w:val="20"/>
          <w:szCs w:val="20"/>
        </w:rPr>
        <w:t xml:space="preserve">22.    </w:t>
      </w:r>
      <w:r w:rsidR="52F6E0F7" w:rsidRPr="441F7CAC">
        <w:rPr>
          <w:sz w:val="20"/>
          <w:szCs w:val="20"/>
        </w:rPr>
        <w:t>On Sale Date</w:t>
      </w:r>
    </w:p>
    <w:tbl>
      <w:tblPr>
        <w:tblStyle w:val="Noborders"/>
        <w:tblW w:w="5340" w:type="dxa"/>
        <w:tblLook w:val="04A0" w:firstRow="1" w:lastRow="0" w:firstColumn="1" w:lastColumn="0" w:noHBand="0" w:noVBand="1"/>
      </w:tblPr>
      <w:tblGrid>
        <w:gridCol w:w="1900"/>
        <w:gridCol w:w="3440"/>
      </w:tblGrid>
      <w:tr w:rsidR="00CB039F" w:rsidRPr="00071EAD" w14:paraId="69BDE86D" w14:textId="77777777">
        <w:trPr>
          <w:trHeight w:val="288"/>
        </w:trPr>
        <w:tc>
          <w:tcPr>
            <w:tcW w:w="1900" w:type="dxa"/>
            <w:noWrap/>
            <w:hideMark/>
          </w:tcPr>
          <w:p w14:paraId="5CF46A5B"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7A11561"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658F552B" w14:textId="77777777">
        <w:trPr>
          <w:trHeight w:val="288"/>
        </w:trPr>
        <w:tc>
          <w:tcPr>
            <w:tcW w:w="1900" w:type="dxa"/>
            <w:noWrap/>
            <w:hideMark/>
          </w:tcPr>
          <w:p w14:paraId="358A94A9" w14:textId="78C3922A" w:rsidR="00CB039F"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22</w:t>
            </w:r>
          </w:p>
        </w:tc>
        <w:tc>
          <w:tcPr>
            <w:tcW w:w="3440" w:type="dxa"/>
            <w:noWrap/>
            <w:hideMark/>
          </w:tcPr>
          <w:p w14:paraId="2075E2ED" w14:textId="7B04C16D" w:rsidR="00CB039F"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OnSaleDate</w:t>
            </w:r>
          </w:p>
        </w:tc>
      </w:tr>
    </w:tbl>
    <w:p w14:paraId="46C33FDE" w14:textId="2B6F833C" w:rsidR="00CB039F" w:rsidRPr="00071EAD" w:rsidRDefault="0075457E" w:rsidP="00CB039F">
      <w:pPr>
        <w:rPr>
          <w:b/>
          <w:sz w:val="20"/>
          <w:szCs w:val="20"/>
        </w:rPr>
      </w:pPr>
      <w:r w:rsidRPr="00071EAD">
        <w:rPr>
          <w:sz w:val="20"/>
          <w:szCs w:val="20"/>
        </w:rPr>
        <w:t xml:space="preserve">The </w:t>
      </w:r>
      <w:r w:rsidRPr="00071EAD">
        <w:rPr>
          <w:b/>
          <w:bCs/>
          <w:sz w:val="20"/>
          <w:szCs w:val="20"/>
        </w:rPr>
        <w:t>OnSaleDate</w:t>
      </w:r>
      <w:r w:rsidRPr="00071EAD">
        <w:rPr>
          <w:sz w:val="20"/>
          <w:szCs w:val="20"/>
        </w:rPr>
        <w:t xml:space="preserve"> field provides the expected On Sale Date/In-Store Date for the item, expressed in YYYY-MM-DD.</w:t>
      </w:r>
      <w:r w:rsidR="00CB039F" w:rsidRPr="00071EAD">
        <w:rPr>
          <w:sz w:val="20"/>
          <w:szCs w:val="20"/>
        </w:rPr>
        <w:t xml:space="preserve"> </w:t>
      </w:r>
    </w:p>
    <w:p w14:paraId="11DA4C0E" w14:textId="77777777" w:rsidR="007E4C78" w:rsidRPr="00071EAD" w:rsidRDefault="00CB039F" w:rsidP="007E4C78">
      <w:pPr>
        <w:pStyle w:val="Heading4"/>
        <w:rPr>
          <w:b w:val="0"/>
          <w:bCs/>
          <w:i/>
          <w:iCs/>
          <w:sz w:val="20"/>
          <w:szCs w:val="20"/>
        </w:rPr>
      </w:pPr>
      <w:r w:rsidRPr="00071EAD">
        <w:rPr>
          <w:b w:val="0"/>
          <w:bCs/>
          <w:i/>
          <w:iCs/>
          <w:sz w:val="20"/>
          <w:szCs w:val="20"/>
        </w:rPr>
        <w:t>Example</w:t>
      </w:r>
    </w:p>
    <w:p w14:paraId="082CB535" w14:textId="11AC1625" w:rsidR="00CB039F" w:rsidRPr="00071EAD" w:rsidRDefault="004E282E" w:rsidP="007E4C78">
      <w:pPr>
        <w:pStyle w:val="Heading4"/>
        <w:rPr>
          <w:b w:val="0"/>
          <w:bCs/>
          <w:i/>
          <w:iCs/>
          <w:sz w:val="20"/>
          <w:szCs w:val="20"/>
        </w:rPr>
      </w:pPr>
      <w:r w:rsidRPr="00071EAD">
        <w:rPr>
          <w:rFonts w:asciiTheme="minorHAnsi" w:eastAsiaTheme="minorEastAsia" w:hAnsiTheme="minorHAnsi" w:cstheme="minorBidi"/>
          <w:b w:val="0"/>
          <w:bCs/>
          <w:caps/>
          <w:color w:val="auto"/>
          <w:sz w:val="20"/>
          <w:szCs w:val="20"/>
        </w:rPr>
        <w:t>2025-03-19</w:t>
      </w:r>
    </w:p>
    <w:p w14:paraId="36306E6C" w14:textId="57E205BF" w:rsidR="00CB039F" w:rsidRPr="00071EAD" w:rsidRDefault="0539875C" w:rsidP="00CB039F">
      <w:pPr>
        <w:pStyle w:val="Heading3"/>
        <w:rPr>
          <w:sz w:val="20"/>
          <w:szCs w:val="20"/>
        </w:rPr>
      </w:pPr>
      <w:r w:rsidRPr="441F7CAC">
        <w:rPr>
          <w:sz w:val="20"/>
          <w:szCs w:val="20"/>
        </w:rPr>
        <w:t xml:space="preserve">23.    </w:t>
      </w:r>
      <w:r w:rsidR="52F6E0F7" w:rsidRPr="441F7CAC">
        <w:rPr>
          <w:sz w:val="20"/>
          <w:szCs w:val="20"/>
        </w:rPr>
        <w:t>Original Catalog date</w:t>
      </w:r>
    </w:p>
    <w:tbl>
      <w:tblPr>
        <w:tblStyle w:val="Noborders"/>
        <w:tblW w:w="5340" w:type="dxa"/>
        <w:tblLook w:val="04A0" w:firstRow="1" w:lastRow="0" w:firstColumn="1" w:lastColumn="0" w:noHBand="0" w:noVBand="1"/>
      </w:tblPr>
      <w:tblGrid>
        <w:gridCol w:w="1900"/>
        <w:gridCol w:w="3440"/>
      </w:tblGrid>
      <w:tr w:rsidR="00CB039F" w:rsidRPr="00071EAD" w14:paraId="504EA7D9" w14:textId="77777777">
        <w:trPr>
          <w:trHeight w:val="288"/>
        </w:trPr>
        <w:tc>
          <w:tcPr>
            <w:tcW w:w="1900" w:type="dxa"/>
            <w:noWrap/>
            <w:hideMark/>
          </w:tcPr>
          <w:p w14:paraId="7B08F99A"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25C7704"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700F49B3" w14:textId="77777777">
        <w:trPr>
          <w:trHeight w:val="288"/>
        </w:trPr>
        <w:tc>
          <w:tcPr>
            <w:tcW w:w="1900" w:type="dxa"/>
            <w:noWrap/>
            <w:hideMark/>
          </w:tcPr>
          <w:p w14:paraId="748A1009" w14:textId="53F4A4B7" w:rsidR="00CB039F"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23</w:t>
            </w:r>
          </w:p>
        </w:tc>
        <w:tc>
          <w:tcPr>
            <w:tcW w:w="3440" w:type="dxa"/>
            <w:noWrap/>
            <w:hideMark/>
          </w:tcPr>
          <w:p w14:paraId="6F963229" w14:textId="0541C1D8" w:rsidR="00CB039F"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OriginalCatalogDate</w:t>
            </w:r>
          </w:p>
        </w:tc>
      </w:tr>
    </w:tbl>
    <w:p w14:paraId="158B4D25" w14:textId="7157EB15" w:rsidR="00CB039F" w:rsidRPr="00071EAD" w:rsidRDefault="00142A63" w:rsidP="00CB039F">
      <w:pPr>
        <w:rPr>
          <w:b/>
          <w:sz w:val="20"/>
          <w:szCs w:val="20"/>
        </w:rPr>
      </w:pPr>
      <w:r w:rsidRPr="00071EAD">
        <w:rPr>
          <w:sz w:val="20"/>
          <w:szCs w:val="20"/>
        </w:rPr>
        <w:t xml:space="preserve">The </w:t>
      </w:r>
      <w:r w:rsidRPr="00071EAD">
        <w:rPr>
          <w:b/>
          <w:bCs/>
          <w:sz w:val="20"/>
          <w:szCs w:val="20"/>
        </w:rPr>
        <w:t>OriginalCatalogDate</w:t>
      </w:r>
      <w:r w:rsidRPr="00071EAD">
        <w:rPr>
          <w:sz w:val="20"/>
          <w:szCs w:val="20"/>
        </w:rPr>
        <w:t xml:space="preserve"> field corresponds to the date when the item was originally listed, expressed in YYYY-MM-DD (for Offered again and Resolicited Items).</w:t>
      </w:r>
    </w:p>
    <w:p w14:paraId="4AD4238F" w14:textId="77777777" w:rsidR="007E4C78" w:rsidRPr="00071EAD" w:rsidRDefault="00CB039F" w:rsidP="007E4C78">
      <w:pPr>
        <w:pStyle w:val="Heading4"/>
        <w:rPr>
          <w:b w:val="0"/>
          <w:bCs/>
          <w:i/>
          <w:iCs/>
          <w:sz w:val="20"/>
          <w:szCs w:val="20"/>
        </w:rPr>
      </w:pPr>
      <w:r w:rsidRPr="00071EAD">
        <w:rPr>
          <w:b w:val="0"/>
          <w:bCs/>
          <w:i/>
          <w:iCs/>
          <w:sz w:val="20"/>
          <w:szCs w:val="20"/>
        </w:rPr>
        <w:t>Example</w:t>
      </w:r>
    </w:p>
    <w:p w14:paraId="5AB30A40" w14:textId="57CF67F6" w:rsidR="00CB039F" w:rsidRPr="00071EAD" w:rsidRDefault="004E282E" w:rsidP="007E4C78">
      <w:pPr>
        <w:pStyle w:val="Heading4"/>
        <w:rPr>
          <w:b w:val="0"/>
          <w:bCs/>
          <w:i/>
          <w:iCs/>
          <w:sz w:val="20"/>
          <w:szCs w:val="20"/>
        </w:rPr>
      </w:pPr>
      <w:r w:rsidRPr="00071EAD">
        <w:rPr>
          <w:rFonts w:asciiTheme="minorHAnsi" w:eastAsiaTheme="minorEastAsia" w:hAnsiTheme="minorHAnsi" w:cstheme="minorBidi"/>
          <w:b w:val="0"/>
          <w:bCs/>
          <w:caps/>
          <w:color w:val="auto"/>
          <w:sz w:val="20"/>
          <w:szCs w:val="20"/>
        </w:rPr>
        <w:t>2021-01-26</w:t>
      </w:r>
    </w:p>
    <w:p w14:paraId="219D18A3" w14:textId="346F2EC2" w:rsidR="00CB039F" w:rsidRPr="00071EAD" w:rsidRDefault="4628F88D" w:rsidP="00CB039F">
      <w:pPr>
        <w:pStyle w:val="Heading3"/>
        <w:rPr>
          <w:sz w:val="20"/>
          <w:szCs w:val="20"/>
        </w:rPr>
      </w:pPr>
      <w:r w:rsidRPr="441F7CAC">
        <w:rPr>
          <w:sz w:val="20"/>
          <w:szCs w:val="20"/>
        </w:rPr>
        <w:t xml:space="preserve">24.    </w:t>
      </w:r>
      <w:r w:rsidR="52F6E0F7" w:rsidRPr="441F7CAC">
        <w:rPr>
          <w:sz w:val="20"/>
          <w:szCs w:val="20"/>
        </w:rPr>
        <w:t>Publisher Name</w:t>
      </w:r>
    </w:p>
    <w:tbl>
      <w:tblPr>
        <w:tblStyle w:val="Noborders"/>
        <w:tblW w:w="5340" w:type="dxa"/>
        <w:tblLook w:val="04A0" w:firstRow="1" w:lastRow="0" w:firstColumn="1" w:lastColumn="0" w:noHBand="0" w:noVBand="1"/>
      </w:tblPr>
      <w:tblGrid>
        <w:gridCol w:w="1900"/>
        <w:gridCol w:w="3440"/>
      </w:tblGrid>
      <w:tr w:rsidR="00CB039F" w:rsidRPr="00071EAD" w14:paraId="792CC20D" w14:textId="77777777">
        <w:trPr>
          <w:trHeight w:val="288"/>
        </w:trPr>
        <w:tc>
          <w:tcPr>
            <w:tcW w:w="1900" w:type="dxa"/>
            <w:noWrap/>
            <w:hideMark/>
          </w:tcPr>
          <w:p w14:paraId="22C6E176"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2C420D7"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66A200CA" w14:textId="77777777">
        <w:trPr>
          <w:trHeight w:val="288"/>
        </w:trPr>
        <w:tc>
          <w:tcPr>
            <w:tcW w:w="1900" w:type="dxa"/>
            <w:noWrap/>
            <w:hideMark/>
          </w:tcPr>
          <w:p w14:paraId="451D66C8" w14:textId="5687F315" w:rsidR="00CB039F"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24</w:t>
            </w:r>
          </w:p>
        </w:tc>
        <w:tc>
          <w:tcPr>
            <w:tcW w:w="3440" w:type="dxa"/>
            <w:noWrap/>
            <w:hideMark/>
          </w:tcPr>
          <w:p w14:paraId="13FCDC74" w14:textId="7C31B279" w:rsidR="00CB039F"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Publisher Name</w:t>
            </w:r>
          </w:p>
        </w:tc>
      </w:tr>
    </w:tbl>
    <w:p w14:paraId="70053D7E" w14:textId="039347B6" w:rsidR="00CB039F" w:rsidRPr="00071EAD" w:rsidRDefault="00A000F4" w:rsidP="00CB039F">
      <w:pPr>
        <w:rPr>
          <w:b/>
          <w:sz w:val="20"/>
          <w:szCs w:val="20"/>
        </w:rPr>
      </w:pPr>
      <w:r w:rsidRPr="00071EAD">
        <w:rPr>
          <w:sz w:val="20"/>
          <w:szCs w:val="20"/>
        </w:rPr>
        <w:t xml:space="preserve">The </w:t>
      </w:r>
      <w:r w:rsidRPr="00071EAD">
        <w:rPr>
          <w:b/>
          <w:bCs/>
          <w:sz w:val="20"/>
          <w:szCs w:val="20"/>
        </w:rPr>
        <w:t>PublisherName</w:t>
      </w:r>
      <w:r w:rsidRPr="00071EAD">
        <w:rPr>
          <w:sz w:val="20"/>
          <w:szCs w:val="20"/>
        </w:rPr>
        <w:t xml:space="preserve"> field displays the name of the publisher or division that is publishing the item.</w:t>
      </w:r>
      <w:r w:rsidR="00CB039F" w:rsidRPr="00071EAD">
        <w:rPr>
          <w:sz w:val="20"/>
          <w:szCs w:val="20"/>
        </w:rPr>
        <w:t xml:space="preserve"> </w:t>
      </w:r>
    </w:p>
    <w:p w14:paraId="0FA9C5C5" w14:textId="77777777" w:rsidR="00D869A5" w:rsidRPr="00071EAD" w:rsidRDefault="00CB039F" w:rsidP="00D869A5">
      <w:pPr>
        <w:pStyle w:val="Heading4"/>
        <w:rPr>
          <w:b w:val="0"/>
          <w:bCs/>
          <w:i/>
          <w:iCs/>
          <w:sz w:val="20"/>
          <w:szCs w:val="20"/>
        </w:rPr>
      </w:pPr>
      <w:r w:rsidRPr="00071EAD">
        <w:rPr>
          <w:b w:val="0"/>
          <w:bCs/>
          <w:i/>
          <w:iCs/>
          <w:sz w:val="20"/>
          <w:szCs w:val="20"/>
        </w:rPr>
        <w:t>Example</w:t>
      </w:r>
    </w:p>
    <w:p w14:paraId="018D419C" w14:textId="594D9068" w:rsidR="00CB039F" w:rsidRPr="00071EAD" w:rsidRDefault="004E282E" w:rsidP="008E29EE">
      <w:pPr>
        <w:rPr>
          <w:i/>
          <w:iCs/>
          <w:sz w:val="20"/>
          <w:szCs w:val="20"/>
        </w:rPr>
      </w:pPr>
      <w:r w:rsidRPr="00071EAD">
        <w:rPr>
          <w:sz w:val="20"/>
          <w:szCs w:val="20"/>
        </w:rPr>
        <w:t>Marvel Comics</w:t>
      </w:r>
    </w:p>
    <w:p w14:paraId="5BF70DA8" w14:textId="77777777" w:rsidR="00590B81" w:rsidRDefault="00590B81">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231AB160" w14:textId="03292181" w:rsidR="00CB039F" w:rsidRPr="00071EAD" w:rsidRDefault="6FF8F4B8" w:rsidP="00CB039F">
      <w:pPr>
        <w:pStyle w:val="Heading3"/>
        <w:rPr>
          <w:sz w:val="20"/>
          <w:szCs w:val="20"/>
        </w:rPr>
      </w:pPr>
      <w:r w:rsidRPr="441F7CAC">
        <w:rPr>
          <w:sz w:val="20"/>
          <w:szCs w:val="20"/>
        </w:rPr>
        <w:lastRenderedPageBreak/>
        <w:t xml:space="preserve">25.    </w:t>
      </w:r>
      <w:r w:rsidR="52F6E0F7" w:rsidRPr="441F7CAC">
        <w:rPr>
          <w:sz w:val="20"/>
          <w:szCs w:val="20"/>
        </w:rPr>
        <w:t>Imprint Name</w:t>
      </w:r>
    </w:p>
    <w:tbl>
      <w:tblPr>
        <w:tblStyle w:val="Noborders"/>
        <w:tblW w:w="5340" w:type="dxa"/>
        <w:tblLook w:val="04A0" w:firstRow="1" w:lastRow="0" w:firstColumn="1" w:lastColumn="0" w:noHBand="0" w:noVBand="1"/>
      </w:tblPr>
      <w:tblGrid>
        <w:gridCol w:w="1900"/>
        <w:gridCol w:w="3440"/>
      </w:tblGrid>
      <w:tr w:rsidR="00CB039F" w:rsidRPr="00071EAD" w14:paraId="36088E10" w14:textId="77777777">
        <w:trPr>
          <w:trHeight w:val="288"/>
        </w:trPr>
        <w:tc>
          <w:tcPr>
            <w:tcW w:w="1900" w:type="dxa"/>
            <w:noWrap/>
            <w:hideMark/>
          </w:tcPr>
          <w:p w14:paraId="52137017" w14:textId="77777777" w:rsidR="00CB039F" w:rsidRPr="00071EAD" w:rsidRDefault="00CB039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EBFFAE2" w14:textId="77777777" w:rsidR="00CB039F" w:rsidRPr="00071EAD" w:rsidRDefault="00CB039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CB039F" w:rsidRPr="00071EAD" w14:paraId="43247076" w14:textId="77777777">
        <w:trPr>
          <w:trHeight w:val="288"/>
        </w:trPr>
        <w:tc>
          <w:tcPr>
            <w:tcW w:w="1900" w:type="dxa"/>
            <w:noWrap/>
            <w:hideMark/>
          </w:tcPr>
          <w:p w14:paraId="013ECD1D" w14:textId="7AB439E9" w:rsidR="00CB039F"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25</w:t>
            </w:r>
          </w:p>
        </w:tc>
        <w:tc>
          <w:tcPr>
            <w:tcW w:w="3440" w:type="dxa"/>
            <w:noWrap/>
            <w:hideMark/>
          </w:tcPr>
          <w:p w14:paraId="614F8815" w14:textId="0D0904EB" w:rsidR="00CB039F"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ImprintName</w:t>
            </w:r>
          </w:p>
        </w:tc>
      </w:tr>
    </w:tbl>
    <w:p w14:paraId="67FB3435" w14:textId="70A9CD50" w:rsidR="00CB039F" w:rsidRPr="00071EAD" w:rsidRDefault="00A000F4" w:rsidP="00CB039F">
      <w:pPr>
        <w:rPr>
          <w:b/>
          <w:sz w:val="20"/>
          <w:szCs w:val="20"/>
        </w:rPr>
      </w:pPr>
      <w:r w:rsidRPr="00071EAD">
        <w:rPr>
          <w:sz w:val="20"/>
          <w:szCs w:val="20"/>
        </w:rPr>
        <w:t xml:space="preserve">The ImprintName field displays the name of the imprint or brand that is publishing the item. </w:t>
      </w:r>
    </w:p>
    <w:p w14:paraId="6BE6AB3E" w14:textId="77777777" w:rsidR="008E29EE" w:rsidRPr="00071EAD" w:rsidRDefault="00CB039F" w:rsidP="00D1235E">
      <w:pPr>
        <w:pStyle w:val="Heading4"/>
        <w:rPr>
          <w:b w:val="0"/>
          <w:bCs/>
          <w:i/>
          <w:iCs/>
          <w:sz w:val="20"/>
          <w:szCs w:val="20"/>
        </w:rPr>
      </w:pPr>
      <w:r w:rsidRPr="00071EAD">
        <w:rPr>
          <w:b w:val="0"/>
          <w:bCs/>
          <w:i/>
          <w:iCs/>
          <w:sz w:val="20"/>
          <w:szCs w:val="20"/>
        </w:rPr>
        <w:t>Example</w:t>
      </w:r>
    </w:p>
    <w:p w14:paraId="727BE28B" w14:textId="45265DBB" w:rsidR="00CB039F" w:rsidRPr="00071EAD" w:rsidRDefault="608B6CA8" w:rsidP="441F7CAC">
      <w:pPr>
        <w:rPr>
          <w:i/>
          <w:iCs/>
          <w:sz w:val="20"/>
          <w:szCs w:val="20"/>
        </w:rPr>
      </w:pPr>
      <w:r w:rsidRPr="441F7CAC">
        <w:rPr>
          <w:sz w:val="20"/>
          <w:szCs w:val="20"/>
        </w:rPr>
        <w:t>DC Universe versus Black Label, Skybound for Image Comics</w:t>
      </w:r>
    </w:p>
    <w:p w14:paraId="468C477F" w14:textId="68D93FBD" w:rsidR="441F7CAC" w:rsidRDefault="441F7CAC" w:rsidP="441F7CAC">
      <w:pPr>
        <w:rPr>
          <w:sz w:val="20"/>
          <w:szCs w:val="20"/>
        </w:rPr>
      </w:pPr>
    </w:p>
    <w:p w14:paraId="3BAA8F22" w14:textId="4C6F7BA4" w:rsidR="00CB039F" w:rsidRPr="00071EAD" w:rsidRDefault="45F46899" w:rsidP="441F7CAC">
      <w:pPr>
        <w:pStyle w:val="Heading3"/>
        <w:spacing w:before="0" w:after="240" w:line="252" w:lineRule="auto"/>
        <w:ind w:left="0" w:right="0"/>
        <w:rPr>
          <w:sz w:val="20"/>
          <w:szCs w:val="20"/>
        </w:rPr>
      </w:pPr>
      <w:r w:rsidRPr="441F7CAC">
        <w:rPr>
          <w:sz w:val="20"/>
          <w:szCs w:val="20"/>
        </w:rPr>
        <w:t xml:space="preserve">26.    </w:t>
      </w:r>
      <w:r w:rsidR="52F6E0F7" w:rsidRPr="441F7CAC">
        <w:rPr>
          <w:sz w:val="20"/>
          <w:szCs w:val="20"/>
        </w:rPr>
        <w:t>Storyline</w:t>
      </w:r>
    </w:p>
    <w:tbl>
      <w:tblPr>
        <w:tblStyle w:val="Noborders"/>
        <w:tblW w:w="5340" w:type="dxa"/>
        <w:tblLook w:val="04A0" w:firstRow="1" w:lastRow="0" w:firstColumn="1" w:lastColumn="0" w:noHBand="0" w:noVBand="1"/>
      </w:tblPr>
      <w:tblGrid>
        <w:gridCol w:w="1900"/>
        <w:gridCol w:w="3440"/>
      </w:tblGrid>
      <w:tr w:rsidR="004E282E" w:rsidRPr="00071EAD" w14:paraId="178313AA" w14:textId="77777777">
        <w:trPr>
          <w:trHeight w:val="288"/>
        </w:trPr>
        <w:tc>
          <w:tcPr>
            <w:tcW w:w="1900" w:type="dxa"/>
            <w:noWrap/>
            <w:hideMark/>
          </w:tcPr>
          <w:p w14:paraId="6E1B0095" w14:textId="77777777" w:rsidR="004E282E" w:rsidRPr="00071EAD" w:rsidRDefault="004E282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CF253BC" w14:textId="77777777" w:rsidR="004E282E" w:rsidRPr="00071EAD" w:rsidRDefault="004E282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E282E" w:rsidRPr="00071EAD" w14:paraId="3D7EF058" w14:textId="77777777">
        <w:trPr>
          <w:trHeight w:val="288"/>
        </w:trPr>
        <w:tc>
          <w:tcPr>
            <w:tcW w:w="1900" w:type="dxa"/>
            <w:noWrap/>
            <w:hideMark/>
          </w:tcPr>
          <w:p w14:paraId="1A96155C" w14:textId="78697C2C" w:rsidR="004E282E"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26</w:t>
            </w:r>
          </w:p>
        </w:tc>
        <w:tc>
          <w:tcPr>
            <w:tcW w:w="3440" w:type="dxa"/>
            <w:noWrap/>
            <w:hideMark/>
          </w:tcPr>
          <w:p w14:paraId="0ABE3188" w14:textId="2E1CAF92" w:rsidR="004E282E"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Storyline</w:t>
            </w:r>
          </w:p>
        </w:tc>
      </w:tr>
    </w:tbl>
    <w:p w14:paraId="49D733D0" w14:textId="3ED13E74" w:rsidR="004E282E" w:rsidRPr="00071EAD" w:rsidRDefault="008E29EE" w:rsidP="004E282E">
      <w:pPr>
        <w:rPr>
          <w:b/>
          <w:sz w:val="20"/>
          <w:szCs w:val="20"/>
        </w:rPr>
      </w:pPr>
      <w:r w:rsidRPr="00071EAD">
        <w:rPr>
          <w:sz w:val="20"/>
          <w:szCs w:val="20"/>
        </w:rPr>
        <w:t>A group of issues that tie together into one storyline, these may cross series codes, or be contained within one series code.</w:t>
      </w:r>
    </w:p>
    <w:p w14:paraId="2BACEEA7" w14:textId="77777777" w:rsidR="00D869A5" w:rsidRPr="00071EAD" w:rsidRDefault="004E282E" w:rsidP="00D869A5">
      <w:pPr>
        <w:pStyle w:val="Heading4"/>
        <w:rPr>
          <w:b w:val="0"/>
          <w:bCs/>
          <w:i/>
          <w:iCs/>
          <w:sz w:val="20"/>
          <w:szCs w:val="20"/>
        </w:rPr>
      </w:pPr>
      <w:r w:rsidRPr="00071EAD">
        <w:rPr>
          <w:b w:val="0"/>
          <w:bCs/>
          <w:i/>
          <w:iCs/>
          <w:sz w:val="20"/>
          <w:szCs w:val="20"/>
        </w:rPr>
        <w:t>Example</w:t>
      </w:r>
    </w:p>
    <w:p w14:paraId="6BEEAC25" w14:textId="576DD5B9" w:rsidR="004E282E" w:rsidRPr="00071EAD" w:rsidRDefault="004E282E" w:rsidP="008E29EE">
      <w:pPr>
        <w:rPr>
          <w:i/>
          <w:iCs/>
          <w:sz w:val="20"/>
          <w:szCs w:val="20"/>
        </w:rPr>
      </w:pPr>
      <w:r w:rsidRPr="00071EAD">
        <w:rPr>
          <w:sz w:val="20"/>
          <w:szCs w:val="20"/>
        </w:rPr>
        <w:t>Fall of the House of X</w:t>
      </w:r>
    </w:p>
    <w:p w14:paraId="16E30A37" w14:textId="414B07F3" w:rsidR="004E282E" w:rsidRPr="00071EAD" w:rsidRDefault="7DBECFFD" w:rsidP="004E282E">
      <w:pPr>
        <w:pStyle w:val="Heading3"/>
        <w:rPr>
          <w:sz w:val="20"/>
          <w:szCs w:val="20"/>
        </w:rPr>
      </w:pPr>
      <w:r w:rsidRPr="441F7CAC">
        <w:rPr>
          <w:sz w:val="20"/>
          <w:szCs w:val="20"/>
        </w:rPr>
        <w:t xml:space="preserve">27.    </w:t>
      </w:r>
      <w:r w:rsidR="52F6E0F7" w:rsidRPr="441F7CAC">
        <w:rPr>
          <w:sz w:val="20"/>
          <w:szCs w:val="20"/>
        </w:rPr>
        <w:t>Series Frequency</w:t>
      </w:r>
    </w:p>
    <w:tbl>
      <w:tblPr>
        <w:tblStyle w:val="Noborders"/>
        <w:tblW w:w="5340" w:type="dxa"/>
        <w:tblLook w:val="04A0" w:firstRow="1" w:lastRow="0" w:firstColumn="1" w:lastColumn="0" w:noHBand="0" w:noVBand="1"/>
      </w:tblPr>
      <w:tblGrid>
        <w:gridCol w:w="1900"/>
        <w:gridCol w:w="3440"/>
      </w:tblGrid>
      <w:tr w:rsidR="004E282E" w:rsidRPr="00071EAD" w14:paraId="2643BCD3" w14:textId="77777777">
        <w:trPr>
          <w:trHeight w:val="288"/>
        </w:trPr>
        <w:tc>
          <w:tcPr>
            <w:tcW w:w="1900" w:type="dxa"/>
            <w:noWrap/>
            <w:hideMark/>
          </w:tcPr>
          <w:p w14:paraId="1F0BA537" w14:textId="77777777" w:rsidR="004E282E" w:rsidRPr="00071EAD" w:rsidRDefault="004E282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CCE0287" w14:textId="77777777" w:rsidR="004E282E" w:rsidRPr="00071EAD" w:rsidRDefault="004E282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E282E" w:rsidRPr="00071EAD" w14:paraId="108F5527" w14:textId="77777777">
        <w:trPr>
          <w:trHeight w:val="288"/>
        </w:trPr>
        <w:tc>
          <w:tcPr>
            <w:tcW w:w="1900" w:type="dxa"/>
            <w:noWrap/>
            <w:hideMark/>
          </w:tcPr>
          <w:p w14:paraId="0FAFC4F2" w14:textId="1197DE36" w:rsidR="004E282E"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27</w:t>
            </w:r>
          </w:p>
        </w:tc>
        <w:tc>
          <w:tcPr>
            <w:tcW w:w="3440" w:type="dxa"/>
            <w:noWrap/>
            <w:hideMark/>
          </w:tcPr>
          <w:p w14:paraId="652326AB" w14:textId="4901A5A6" w:rsidR="004E282E"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SeriesFrequency</w:t>
            </w:r>
          </w:p>
        </w:tc>
      </w:tr>
    </w:tbl>
    <w:p w14:paraId="65C26347" w14:textId="3C3E835F" w:rsidR="004E282E" w:rsidRPr="00071EAD" w:rsidRDefault="000B3AB6" w:rsidP="004E282E">
      <w:pPr>
        <w:rPr>
          <w:b/>
          <w:sz w:val="20"/>
          <w:szCs w:val="20"/>
        </w:rPr>
      </w:pPr>
      <w:r w:rsidRPr="00071EAD">
        <w:rPr>
          <w:sz w:val="20"/>
          <w:szCs w:val="20"/>
        </w:rPr>
        <w:t xml:space="preserve">The </w:t>
      </w:r>
      <w:r w:rsidRPr="00071EAD">
        <w:rPr>
          <w:b/>
          <w:bCs/>
          <w:sz w:val="20"/>
          <w:szCs w:val="20"/>
        </w:rPr>
        <w:t>SeriesFrequency</w:t>
      </w:r>
      <w:r w:rsidRPr="00071EAD">
        <w:rPr>
          <w:sz w:val="20"/>
          <w:szCs w:val="20"/>
        </w:rPr>
        <w:t xml:space="preserve"> field discloses information specific to the publication cadence or type of the item.</w:t>
      </w:r>
      <w:r w:rsidR="004E282E" w:rsidRPr="00071EAD">
        <w:rPr>
          <w:sz w:val="20"/>
          <w:szCs w:val="20"/>
        </w:rPr>
        <w:t xml:space="preserve"> </w:t>
      </w:r>
    </w:p>
    <w:p w14:paraId="5F17E2D9" w14:textId="77777777" w:rsidR="00D869A5" w:rsidRPr="00071EAD" w:rsidRDefault="004E282E" w:rsidP="00D869A5">
      <w:pPr>
        <w:pStyle w:val="Heading4"/>
        <w:rPr>
          <w:b w:val="0"/>
          <w:bCs/>
          <w:i/>
          <w:iCs/>
          <w:sz w:val="20"/>
          <w:szCs w:val="20"/>
        </w:rPr>
      </w:pPr>
      <w:r w:rsidRPr="00071EAD">
        <w:rPr>
          <w:b w:val="0"/>
          <w:bCs/>
          <w:i/>
          <w:iCs/>
          <w:sz w:val="20"/>
          <w:szCs w:val="20"/>
        </w:rPr>
        <w:t>Example</w:t>
      </w:r>
    </w:p>
    <w:p w14:paraId="356AF718" w14:textId="28FBCDEE" w:rsidR="004E282E" w:rsidRPr="00071EAD" w:rsidRDefault="004E282E" w:rsidP="008E29EE">
      <w:pPr>
        <w:rPr>
          <w:sz w:val="20"/>
          <w:szCs w:val="20"/>
        </w:rPr>
      </w:pPr>
      <w:r w:rsidRPr="00071EAD">
        <w:rPr>
          <w:sz w:val="20"/>
          <w:szCs w:val="20"/>
        </w:rPr>
        <w:t>Monthly</w:t>
      </w:r>
    </w:p>
    <w:p w14:paraId="4207BD51" w14:textId="3DC58753" w:rsidR="0006670B" w:rsidRPr="00071EAD" w:rsidRDefault="00C82E34" w:rsidP="00280036">
      <w:pPr>
        <w:pStyle w:val="Heading4"/>
        <w:rPr>
          <w:i/>
          <w:iCs/>
          <w:sz w:val="20"/>
          <w:szCs w:val="20"/>
        </w:rPr>
      </w:pPr>
      <w:r w:rsidRPr="00071EAD">
        <w:rPr>
          <w:i/>
          <w:iCs/>
          <w:sz w:val="20"/>
          <w:szCs w:val="20"/>
        </w:rPr>
        <w:t>Series Frequency Picklist</w:t>
      </w:r>
      <w:r w:rsidR="00CB49D5" w:rsidRPr="00071EAD">
        <w:rPr>
          <w:i/>
          <w:iCs/>
          <w:sz w:val="20"/>
          <w:szCs w:val="20"/>
        </w:rPr>
        <w:t>:</w:t>
      </w:r>
    </w:p>
    <w:tbl>
      <w:tblPr>
        <w:tblW w:w="0" w:type="dxa"/>
        <w:jc w:val="center"/>
        <w:tblCellMar>
          <w:left w:w="0" w:type="dxa"/>
          <w:right w:w="0" w:type="dxa"/>
        </w:tblCellMar>
        <w:tblLook w:val="04A0" w:firstRow="1" w:lastRow="0" w:firstColumn="1" w:lastColumn="0" w:noHBand="0" w:noVBand="1"/>
      </w:tblPr>
      <w:tblGrid>
        <w:gridCol w:w="1451"/>
        <w:gridCol w:w="4030"/>
      </w:tblGrid>
      <w:tr w:rsidR="00C82E34" w:rsidRPr="0055727C" w14:paraId="7333E338" w14:textId="77777777" w:rsidTr="0006670B">
        <w:trPr>
          <w:trHeight w:val="315"/>
          <w:jc w:val="center"/>
        </w:trPr>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3DED7311" w14:textId="77777777" w:rsidR="00C82E34" w:rsidRPr="0055727C" w:rsidRDefault="00C82E34" w:rsidP="0006670B">
            <w:pPr>
              <w:spacing w:before="0"/>
              <w:ind w:left="0" w:right="0"/>
              <w:jc w:val="center"/>
              <w:rPr>
                <w:rFonts w:eastAsia="Times New Roman" w:cstheme="minorHAnsi"/>
                <w:b/>
                <w:bCs/>
                <w:color w:val="FFFFFF"/>
                <w:kern w:val="0"/>
                <w:sz w:val="20"/>
                <w:szCs w:val="20"/>
                <w:lang w:eastAsia="en-US"/>
                <w14:ligatures w14:val="none"/>
              </w:rPr>
            </w:pPr>
            <w:r w:rsidRPr="0055727C">
              <w:rPr>
                <w:rFonts w:eastAsia="Times New Roman" w:cstheme="minorHAnsi"/>
                <w:b/>
                <w:bCs/>
                <w:color w:val="FFFFFF"/>
                <w:kern w:val="0"/>
                <w:sz w:val="20"/>
                <w:szCs w:val="20"/>
                <w:lang w:eastAsia="en-US"/>
                <w14:ligatures w14:val="none"/>
              </w:rPr>
              <w:t>SeriesFrequency</w:t>
            </w:r>
          </w:p>
        </w:tc>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59642D8A" w14:textId="77777777" w:rsidR="00C82E34" w:rsidRPr="0055727C" w:rsidRDefault="00C82E34" w:rsidP="00C82E34">
            <w:pPr>
              <w:spacing w:before="0"/>
              <w:ind w:left="0" w:right="0"/>
              <w:rPr>
                <w:rFonts w:eastAsia="Times New Roman" w:cstheme="minorHAnsi"/>
                <w:b/>
                <w:bCs/>
                <w:color w:val="FFFFFF"/>
                <w:kern w:val="0"/>
                <w:sz w:val="20"/>
                <w:szCs w:val="20"/>
                <w:lang w:eastAsia="en-US"/>
                <w14:ligatures w14:val="none"/>
              </w:rPr>
            </w:pPr>
            <w:r w:rsidRPr="0055727C">
              <w:rPr>
                <w:rFonts w:eastAsia="Times New Roman" w:cstheme="minorHAnsi"/>
                <w:b/>
                <w:bCs/>
                <w:color w:val="FFFFFF"/>
                <w:kern w:val="0"/>
                <w:sz w:val="20"/>
                <w:szCs w:val="20"/>
                <w:lang w:eastAsia="en-US"/>
                <w14:ligatures w14:val="none"/>
              </w:rPr>
              <w:t>Description</w:t>
            </w:r>
          </w:p>
        </w:tc>
      </w:tr>
      <w:tr w:rsidR="00C82E34" w:rsidRPr="0055727C" w14:paraId="1A1F8E8D"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8A0BE40"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Once</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39AF6E19"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A one-shot, or one-off product</w:t>
            </w:r>
          </w:p>
        </w:tc>
      </w:tr>
      <w:tr w:rsidR="00C82E34" w:rsidRPr="0055727C" w14:paraId="4C79D532"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47AC660D"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Weekly</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3BD3EEB8"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Every week.</w:t>
            </w:r>
          </w:p>
        </w:tc>
      </w:tr>
      <w:tr w:rsidR="00C82E34" w:rsidRPr="0055727C" w14:paraId="463BFC98"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78F4BC86"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Bi-Weekly</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5FF146F5"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Every two weeks.</w:t>
            </w:r>
          </w:p>
        </w:tc>
      </w:tr>
      <w:tr w:rsidR="00C82E34" w:rsidRPr="0055727C" w14:paraId="5D888FBC"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06563A06"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Twice-Monthly</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34FCB3C0"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Two times per month.</w:t>
            </w:r>
          </w:p>
        </w:tc>
      </w:tr>
      <w:tr w:rsidR="00C82E34" w:rsidRPr="0055727C" w14:paraId="6087E6B4"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5AFF07F8"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Monthly</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04E1ABC9"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Once per month.</w:t>
            </w:r>
          </w:p>
        </w:tc>
      </w:tr>
      <w:tr w:rsidR="00C82E34" w:rsidRPr="0055727C" w14:paraId="12400DE3"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58AA796E"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Bi-Monthly</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1F015C56"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Every two months.</w:t>
            </w:r>
          </w:p>
        </w:tc>
      </w:tr>
      <w:tr w:rsidR="00C82E34" w:rsidRPr="0055727C" w14:paraId="7C9FB767"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E616B3F"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Quarterly</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3A5C290D"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Every three months (4 times a year)</w:t>
            </w:r>
          </w:p>
        </w:tc>
      </w:tr>
      <w:tr w:rsidR="00C82E34" w:rsidRPr="0055727C" w14:paraId="22F4A33B"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64BE8E6"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Annual</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79328A68"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Once per year.</w:t>
            </w:r>
          </w:p>
        </w:tc>
      </w:tr>
      <w:tr w:rsidR="00C82E34" w:rsidRPr="0055727C" w14:paraId="745FBF22" w14:textId="77777777" w:rsidTr="0006670B">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E26D432"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Irregular</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52A739C3" w14:textId="77777777" w:rsidR="00C82E34" w:rsidRPr="0055727C" w:rsidRDefault="00C82E34" w:rsidP="00C82E34">
            <w:pPr>
              <w:spacing w:before="0"/>
              <w:ind w:left="0" w:right="0"/>
              <w:rPr>
                <w:rFonts w:eastAsia="Times New Roman" w:cstheme="minorHAnsi"/>
                <w:kern w:val="0"/>
                <w:sz w:val="20"/>
                <w:szCs w:val="20"/>
                <w:lang w:eastAsia="en-US"/>
                <w14:ligatures w14:val="none"/>
              </w:rPr>
            </w:pPr>
            <w:r w:rsidRPr="0055727C">
              <w:rPr>
                <w:rFonts w:eastAsia="Times New Roman" w:cstheme="minorHAnsi"/>
                <w:kern w:val="0"/>
                <w:sz w:val="20"/>
                <w:szCs w:val="20"/>
                <w:lang w:eastAsia="en-US"/>
                <w14:ligatures w14:val="none"/>
              </w:rPr>
              <w:t>Occasional, no firm date set, but more than one.</w:t>
            </w:r>
          </w:p>
        </w:tc>
      </w:tr>
    </w:tbl>
    <w:p w14:paraId="4C7047AA" w14:textId="77777777" w:rsidR="00F54C4B" w:rsidRDefault="00F54C4B">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2D02AD1A" w14:textId="79DDC8E1" w:rsidR="004E282E" w:rsidRPr="00071EAD" w:rsidRDefault="3428A484" w:rsidP="441F7CAC">
      <w:pPr>
        <w:pStyle w:val="Heading3"/>
        <w:ind w:left="0"/>
        <w:rPr>
          <w:sz w:val="20"/>
          <w:szCs w:val="20"/>
        </w:rPr>
      </w:pPr>
      <w:r w:rsidRPr="441F7CAC">
        <w:rPr>
          <w:sz w:val="20"/>
          <w:szCs w:val="20"/>
        </w:rPr>
        <w:lastRenderedPageBreak/>
        <w:t xml:space="preserve">28.    </w:t>
      </w:r>
      <w:r w:rsidR="52F6E0F7" w:rsidRPr="441F7CAC">
        <w:rPr>
          <w:sz w:val="20"/>
          <w:szCs w:val="20"/>
        </w:rPr>
        <w:t>Max Issue</w:t>
      </w:r>
    </w:p>
    <w:tbl>
      <w:tblPr>
        <w:tblStyle w:val="Noborders"/>
        <w:tblW w:w="5340" w:type="dxa"/>
        <w:tblLook w:val="04A0" w:firstRow="1" w:lastRow="0" w:firstColumn="1" w:lastColumn="0" w:noHBand="0" w:noVBand="1"/>
      </w:tblPr>
      <w:tblGrid>
        <w:gridCol w:w="1900"/>
        <w:gridCol w:w="3440"/>
      </w:tblGrid>
      <w:tr w:rsidR="004E282E" w:rsidRPr="00071EAD" w14:paraId="3B3B2C01" w14:textId="77777777">
        <w:trPr>
          <w:trHeight w:val="288"/>
        </w:trPr>
        <w:tc>
          <w:tcPr>
            <w:tcW w:w="1900" w:type="dxa"/>
            <w:noWrap/>
            <w:hideMark/>
          </w:tcPr>
          <w:p w14:paraId="5AB77DAF" w14:textId="77777777" w:rsidR="004E282E" w:rsidRPr="00071EAD" w:rsidRDefault="004E282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C5D881A" w14:textId="77777777" w:rsidR="004E282E" w:rsidRPr="00071EAD" w:rsidRDefault="004E282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E282E" w:rsidRPr="00071EAD" w14:paraId="51F8C4CD" w14:textId="77777777">
        <w:trPr>
          <w:trHeight w:val="288"/>
        </w:trPr>
        <w:tc>
          <w:tcPr>
            <w:tcW w:w="1900" w:type="dxa"/>
            <w:noWrap/>
            <w:hideMark/>
          </w:tcPr>
          <w:p w14:paraId="6814050B" w14:textId="413CA752" w:rsidR="004E282E" w:rsidRPr="00071EAD" w:rsidRDefault="004E282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28</w:t>
            </w:r>
          </w:p>
        </w:tc>
        <w:tc>
          <w:tcPr>
            <w:tcW w:w="3440" w:type="dxa"/>
            <w:noWrap/>
            <w:hideMark/>
          </w:tcPr>
          <w:p w14:paraId="6312594D" w14:textId="657092CD" w:rsidR="004E282E" w:rsidRPr="00071EAD" w:rsidRDefault="004E282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MaxIssue</w:t>
            </w:r>
          </w:p>
        </w:tc>
      </w:tr>
    </w:tbl>
    <w:p w14:paraId="4FA2C08B" w14:textId="6AE7E45D" w:rsidR="004E282E" w:rsidRPr="00071EAD" w:rsidRDefault="00B236CF" w:rsidP="004E282E">
      <w:pPr>
        <w:rPr>
          <w:b/>
          <w:sz w:val="20"/>
          <w:szCs w:val="20"/>
        </w:rPr>
      </w:pPr>
      <w:r w:rsidRPr="00071EAD">
        <w:rPr>
          <w:sz w:val="20"/>
          <w:szCs w:val="20"/>
        </w:rPr>
        <w:t xml:space="preserve">The </w:t>
      </w:r>
      <w:r w:rsidRPr="00071EAD">
        <w:rPr>
          <w:b/>
          <w:bCs/>
          <w:sz w:val="20"/>
          <w:szCs w:val="20"/>
        </w:rPr>
        <w:t>MaxIssue</w:t>
      </w:r>
      <w:r w:rsidRPr="00071EAD">
        <w:rPr>
          <w:sz w:val="20"/>
          <w:szCs w:val="20"/>
        </w:rPr>
        <w:t xml:space="preserve"> </w:t>
      </w:r>
      <w:r w:rsidR="00600E48" w:rsidRPr="00071EAD">
        <w:rPr>
          <w:sz w:val="20"/>
          <w:szCs w:val="20"/>
        </w:rPr>
        <w:t xml:space="preserve">field </w:t>
      </w:r>
      <w:r w:rsidRPr="00071EAD">
        <w:rPr>
          <w:sz w:val="20"/>
          <w:szCs w:val="20"/>
        </w:rPr>
        <w:t>refers to the highest number (last issue) in a limited series. For example, in Umbrella Academy: Apocalypse Suite #4 (of 6), the Max Issue data [(of 6)] identifies the title as a six-issue limited series.</w:t>
      </w:r>
      <w:r w:rsidR="004E282E" w:rsidRPr="00071EAD">
        <w:rPr>
          <w:sz w:val="20"/>
          <w:szCs w:val="20"/>
        </w:rPr>
        <w:t xml:space="preserve"> </w:t>
      </w:r>
    </w:p>
    <w:p w14:paraId="638D781A" w14:textId="1B380F3C" w:rsidR="004E282E" w:rsidRDefault="004E282E" w:rsidP="00B10DC8">
      <w:pPr>
        <w:pStyle w:val="Heading4"/>
        <w:rPr>
          <w:b w:val="0"/>
          <w:bCs/>
          <w:i/>
          <w:iCs/>
          <w:sz w:val="20"/>
          <w:szCs w:val="20"/>
        </w:rPr>
      </w:pPr>
      <w:r w:rsidRPr="00071EAD">
        <w:rPr>
          <w:b w:val="0"/>
          <w:bCs/>
          <w:i/>
          <w:iCs/>
          <w:sz w:val="20"/>
          <w:szCs w:val="20"/>
        </w:rPr>
        <w:t>Example</w:t>
      </w:r>
    </w:p>
    <w:p w14:paraId="21EFEE15" w14:textId="0C8D4D03" w:rsidR="00B10DC8" w:rsidRDefault="00B10DC8" w:rsidP="00B10DC8">
      <w:r>
        <w:t>6</w:t>
      </w:r>
    </w:p>
    <w:p w14:paraId="00A00323" w14:textId="77777777" w:rsidR="00B10DC8" w:rsidRPr="00B10DC8" w:rsidRDefault="00B10DC8" w:rsidP="00B10DC8"/>
    <w:p w14:paraId="1AF43855" w14:textId="237D0333" w:rsidR="00D22878" w:rsidRPr="00071EAD" w:rsidRDefault="3255689B" w:rsidP="441F7CAC">
      <w:pPr>
        <w:pStyle w:val="Heading3"/>
        <w:spacing w:before="0" w:after="240" w:line="252" w:lineRule="auto"/>
        <w:ind w:left="0" w:right="0"/>
        <w:rPr>
          <w:sz w:val="20"/>
          <w:szCs w:val="20"/>
        </w:rPr>
      </w:pPr>
      <w:r w:rsidRPr="441F7CAC">
        <w:rPr>
          <w:sz w:val="20"/>
          <w:szCs w:val="20"/>
        </w:rPr>
        <w:t xml:space="preserve">29.    </w:t>
      </w:r>
      <w:r w:rsidR="34911CEC" w:rsidRPr="441F7CAC">
        <w:rPr>
          <w:sz w:val="20"/>
          <w:szCs w:val="20"/>
        </w:rPr>
        <w:t>Variant Number</w:t>
      </w:r>
    </w:p>
    <w:tbl>
      <w:tblPr>
        <w:tblStyle w:val="Noborders"/>
        <w:tblW w:w="5340" w:type="dxa"/>
        <w:tblLook w:val="04A0" w:firstRow="1" w:lastRow="0" w:firstColumn="1" w:lastColumn="0" w:noHBand="0" w:noVBand="1"/>
      </w:tblPr>
      <w:tblGrid>
        <w:gridCol w:w="1900"/>
        <w:gridCol w:w="3440"/>
      </w:tblGrid>
      <w:tr w:rsidR="00D22878" w:rsidRPr="00071EAD" w14:paraId="75A2948D" w14:textId="77777777">
        <w:trPr>
          <w:trHeight w:val="288"/>
        </w:trPr>
        <w:tc>
          <w:tcPr>
            <w:tcW w:w="1900" w:type="dxa"/>
            <w:noWrap/>
            <w:hideMark/>
          </w:tcPr>
          <w:p w14:paraId="2621E02F" w14:textId="77777777" w:rsidR="00D22878" w:rsidRPr="00071EAD" w:rsidRDefault="00D2287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CA2339A" w14:textId="77777777" w:rsidR="00D22878" w:rsidRPr="00071EAD" w:rsidRDefault="00D2287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22878" w:rsidRPr="00071EAD" w14:paraId="1FEFAB56" w14:textId="77777777">
        <w:trPr>
          <w:trHeight w:val="288"/>
        </w:trPr>
        <w:tc>
          <w:tcPr>
            <w:tcW w:w="1900" w:type="dxa"/>
            <w:noWrap/>
            <w:hideMark/>
          </w:tcPr>
          <w:p w14:paraId="7929DDEE" w14:textId="39387995" w:rsidR="00D22878" w:rsidRPr="00071EAD" w:rsidRDefault="00D2287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29</w:t>
            </w:r>
          </w:p>
        </w:tc>
        <w:tc>
          <w:tcPr>
            <w:tcW w:w="3440" w:type="dxa"/>
            <w:noWrap/>
            <w:hideMark/>
          </w:tcPr>
          <w:p w14:paraId="5633E547" w14:textId="4A5E54EE" w:rsidR="00D22878" w:rsidRPr="00071EAD" w:rsidRDefault="00D2287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VariantNumber</w:t>
            </w:r>
          </w:p>
        </w:tc>
      </w:tr>
    </w:tbl>
    <w:p w14:paraId="488CD437" w14:textId="6FE76D47" w:rsidR="00D22878" w:rsidRPr="00071EAD" w:rsidRDefault="002D19B0" w:rsidP="00D22878">
      <w:pPr>
        <w:rPr>
          <w:b/>
          <w:sz w:val="20"/>
          <w:szCs w:val="20"/>
        </w:rPr>
      </w:pPr>
      <w:r w:rsidRPr="00071EAD">
        <w:rPr>
          <w:sz w:val="20"/>
          <w:szCs w:val="20"/>
        </w:rPr>
        <w:t>A numerical representation of the order in which a variant was added (i.e. the fourth added variant would have the number 4), should correspond with the last 2 or 3 digits of a UPC (depending on your ICP pattern) where possible.</w:t>
      </w:r>
      <w:r w:rsidR="00D22878" w:rsidRPr="00071EAD">
        <w:rPr>
          <w:sz w:val="20"/>
          <w:szCs w:val="20"/>
        </w:rPr>
        <w:t xml:space="preserve"> </w:t>
      </w:r>
    </w:p>
    <w:p w14:paraId="2CB26BD8" w14:textId="64361A34" w:rsidR="00D22878" w:rsidRPr="00071EAD" w:rsidRDefault="00D22878" w:rsidP="00D22878">
      <w:pPr>
        <w:pStyle w:val="Heading4"/>
        <w:rPr>
          <w:b w:val="0"/>
          <w:bCs/>
          <w:i/>
          <w:iCs/>
          <w:sz w:val="20"/>
          <w:szCs w:val="20"/>
        </w:rPr>
      </w:pPr>
      <w:r w:rsidRPr="00071EAD">
        <w:rPr>
          <w:b w:val="0"/>
          <w:bCs/>
          <w:i/>
          <w:iCs/>
          <w:sz w:val="20"/>
          <w:szCs w:val="20"/>
        </w:rPr>
        <w:t>Example</w:t>
      </w:r>
    </w:p>
    <w:p w14:paraId="08846BE9" w14:textId="5B2C7A7F" w:rsidR="00D22878" w:rsidRPr="00071EAD" w:rsidRDefault="00D22878" w:rsidP="00D22878">
      <w:pPr>
        <w:rPr>
          <w:sz w:val="20"/>
          <w:szCs w:val="20"/>
        </w:rPr>
      </w:pPr>
      <w:r w:rsidRPr="00071EAD">
        <w:rPr>
          <w:sz w:val="20"/>
          <w:szCs w:val="20"/>
        </w:rPr>
        <w:t>2</w:t>
      </w:r>
    </w:p>
    <w:p w14:paraId="2FCCA003" w14:textId="5C1016DD" w:rsidR="00D22878" w:rsidRPr="00071EAD" w:rsidRDefault="362876AD" w:rsidP="00D22878">
      <w:pPr>
        <w:pStyle w:val="Heading3"/>
        <w:rPr>
          <w:sz w:val="20"/>
          <w:szCs w:val="20"/>
        </w:rPr>
      </w:pPr>
      <w:r w:rsidRPr="441F7CAC">
        <w:rPr>
          <w:sz w:val="20"/>
          <w:szCs w:val="20"/>
        </w:rPr>
        <w:t xml:space="preserve">30.    </w:t>
      </w:r>
      <w:r w:rsidR="34911CEC" w:rsidRPr="441F7CAC">
        <w:rPr>
          <w:sz w:val="20"/>
          <w:szCs w:val="20"/>
        </w:rPr>
        <w:t>Variant Ratio</w:t>
      </w:r>
    </w:p>
    <w:tbl>
      <w:tblPr>
        <w:tblStyle w:val="Noborders"/>
        <w:tblW w:w="5340" w:type="dxa"/>
        <w:tblLook w:val="04A0" w:firstRow="1" w:lastRow="0" w:firstColumn="1" w:lastColumn="0" w:noHBand="0" w:noVBand="1"/>
      </w:tblPr>
      <w:tblGrid>
        <w:gridCol w:w="1900"/>
        <w:gridCol w:w="3440"/>
      </w:tblGrid>
      <w:tr w:rsidR="00D22878" w:rsidRPr="00071EAD" w14:paraId="34AC9D94" w14:textId="77777777">
        <w:trPr>
          <w:trHeight w:val="288"/>
        </w:trPr>
        <w:tc>
          <w:tcPr>
            <w:tcW w:w="1900" w:type="dxa"/>
            <w:noWrap/>
            <w:hideMark/>
          </w:tcPr>
          <w:p w14:paraId="58235C98" w14:textId="77777777" w:rsidR="00D22878" w:rsidRPr="00071EAD" w:rsidRDefault="00D2287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FA41453" w14:textId="77777777" w:rsidR="00D22878" w:rsidRPr="00071EAD" w:rsidRDefault="00D2287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22878" w:rsidRPr="00071EAD" w14:paraId="4AD59BBC" w14:textId="77777777">
        <w:trPr>
          <w:trHeight w:val="288"/>
        </w:trPr>
        <w:tc>
          <w:tcPr>
            <w:tcW w:w="1900" w:type="dxa"/>
            <w:noWrap/>
            <w:hideMark/>
          </w:tcPr>
          <w:p w14:paraId="5D26000B" w14:textId="4EC8DA6D" w:rsidR="00D22878" w:rsidRPr="00071EAD" w:rsidRDefault="00D2287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30</w:t>
            </w:r>
          </w:p>
        </w:tc>
        <w:tc>
          <w:tcPr>
            <w:tcW w:w="3440" w:type="dxa"/>
            <w:noWrap/>
            <w:hideMark/>
          </w:tcPr>
          <w:p w14:paraId="15DC9890" w14:textId="2A75FEE9" w:rsidR="00D22878" w:rsidRPr="00071EAD" w:rsidRDefault="00D2287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VariantRatio</w:t>
            </w:r>
          </w:p>
        </w:tc>
      </w:tr>
    </w:tbl>
    <w:p w14:paraId="7FC469D0" w14:textId="781B5E63" w:rsidR="00D22878" w:rsidRPr="00071EAD" w:rsidRDefault="002D19B0" w:rsidP="00D22878">
      <w:pPr>
        <w:rPr>
          <w:b/>
          <w:sz w:val="20"/>
          <w:szCs w:val="20"/>
        </w:rPr>
      </w:pPr>
      <w:r w:rsidRPr="00071EAD">
        <w:rPr>
          <w:sz w:val="20"/>
          <w:szCs w:val="20"/>
        </w:rPr>
        <w:t xml:space="preserve">The </w:t>
      </w:r>
      <w:r w:rsidRPr="00071EAD">
        <w:rPr>
          <w:b/>
          <w:bCs/>
          <w:sz w:val="20"/>
          <w:szCs w:val="20"/>
        </w:rPr>
        <w:t>VariantRatio</w:t>
      </w:r>
      <w:r w:rsidRPr="00071EAD">
        <w:rPr>
          <w:sz w:val="20"/>
          <w:szCs w:val="20"/>
        </w:rPr>
        <w:t xml:space="preserve"> field is a numeric field that denotes the ordering requirement, if any, to purchase the item. </w:t>
      </w:r>
      <w:r w:rsidR="00D22878" w:rsidRPr="00071EAD">
        <w:rPr>
          <w:sz w:val="20"/>
          <w:szCs w:val="20"/>
        </w:rPr>
        <w:t xml:space="preserve"> </w:t>
      </w:r>
    </w:p>
    <w:p w14:paraId="2D1C4DB2" w14:textId="77777777" w:rsidR="00D22878" w:rsidRPr="00071EAD" w:rsidRDefault="00D22878" w:rsidP="00D22878">
      <w:pPr>
        <w:pStyle w:val="Heading4"/>
        <w:rPr>
          <w:b w:val="0"/>
          <w:bCs/>
          <w:i/>
          <w:iCs/>
          <w:sz w:val="20"/>
          <w:szCs w:val="20"/>
        </w:rPr>
      </w:pPr>
      <w:r w:rsidRPr="00071EAD">
        <w:rPr>
          <w:b w:val="0"/>
          <w:bCs/>
          <w:i/>
          <w:iCs/>
          <w:sz w:val="20"/>
          <w:szCs w:val="20"/>
        </w:rPr>
        <w:t>Example</w:t>
      </w:r>
    </w:p>
    <w:p w14:paraId="31DD6654" w14:textId="25645305" w:rsidR="00D22878" w:rsidRPr="00071EAD" w:rsidRDefault="00D22878" w:rsidP="00D22878">
      <w:pPr>
        <w:rPr>
          <w:sz w:val="20"/>
          <w:szCs w:val="20"/>
        </w:rPr>
      </w:pPr>
      <w:r w:rsidRPr="00071EAD">
        <w:rPr>
          <w:sz w:val="20"/>
          <w:szCs w:val="20"/>
        </w:rPr>
        <w:t>1:25</w:t>
      </w:r>
    </w:p>
    <w:p w14:paraId="0D495D22" w14:textId="7E2D4CB2" w:rsidR="00D22878" w:rsidRPr="00071EAD" w:rsidRDefault="170CCD74" w:rsidP="00D22878">
      <w:pPr>
        <w:pStyle w:val="Heading3"/>
        <w:rPr>
          <w:sz w:val="20"/>
          <w:szCs w:val="20"/>
        </w:rPr>
      </w:pPr>
      <w:r w:rsidRPr="441F7CAC">
        <w:rPr>
          <w:sz w:val="20"/>
          <w:szCs w:val="20"/>
        </w:rPr>
        <w:t xml:space="preserve">31.   </w:t>
      </w:r>
      <w:r w:rsidR="34911CEC" w:rsidRPr="441F7CAC">
        <w:rPr>
          <w:sz w:val="20"/>
          <w:szCs w:val="20"/>
        </w:rPr>
        <w:t>Series Code</w:t>
      </w:r>
    </w:p>
    <w:tbl>
      <w:tblPr>
        <w:tblStyle w:val="Noborders"/>
        <w:tblW w:w="5340" w:type="dxa"/>
        <w:tblLook w:val="04A0" w:firstRow="1" w:lastRow="0" w:firstColumn="1" w:lastColumn="0" w:noHBand="0" w:noVBand="1"/>
      </w:tblPr>
      <w:tblGrid>
        <w:gridCol w:w="1900"/>
        <w:gridCol w:w="3440"/>
      </w:tblGrid>
      <w:tr w:rsidR="00D22878" w:rsidRPr="00071EAD" w14:paraId="507A1971" w14:textId="77777777">
        <w:trPr>
          <w:trHeight w:val="288"/>
        </w:trPr>
        <w:tc>
          <w:tcPr>
            <w:tcW w:w="1900" w:type="dxa"/>
            <w:noWrap/>
            <w:hideMark/>
          </w:tcPr>
          <w:p w14:paraId="52869E6B" w14:textId="77777777" w:rsidR="00D22878" w:rsidRPr="00071EAD" w:rsidRDefault="00D2287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17855A3" w14:textId="77777777" w:rsidR="00D22878" w:rsidRPr="00071EAD" w:rsidRDefault="00D2287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22878" w:rsidRPr="00071EAD" w14:paraId="0043DC7D" w14:textId="77777777">
        <w:trPr>
          <w:trHeight w:val="288"/>
        </w:trPr>
        <w:tc>
          <w:tcPr>
            <w:tcW w:w="1900" w:type="dxa"/>
            <w:noWrap/>
            <w:hideMark/>
          </w:tcPr>
          <w:p w14:paraId="772EEBF9" w14:textId="18B319BD" w:rsidR="00D22878" w:rsidRPr="00071EAD" w:rsidRDefault="00D2287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31</w:t>
            </w:r>
          </w:p>
        </w:tc>
        <w:tc>
          <w:tcPr>
            <w:tcW w:w="3440" w:type="dxa"/>
            <w:noWrap/>
            <w:hideMark/>
          </w:tcPr>
          <w:p w14:paraId="5E1FAD2F" w14:textId="3ECB42BD" w:rsidR="00D22878" w:rsidRPr="00071EAD" w:rsidRDefault="00D2287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SeriesCode</w:t>
            </w:r>
          </w:p>
        </w:tc>
      </w:tr>
    </w:tbl>
    <w:p w14:paraId="12092EFF" w14:textId="1C96ADE8" w:rsidR="00D22878" w:rsidRPr="00071EAD" w:rsidRDefault="006C79B3" w:rsidP="00F72E6E">
      <w:pPr>
        <w:rPr>
          <w:b/>
          <w:bCs/>
          <w:i/>
          <w:iCs/>
          <w:sz w:val="20"/>
          <w:szCs w:val="20"/>
        </w:rPr>
      </w:pPr>
      <w:r w:rsidRPr="00071EAD">
        <w:rPr>
          <w:b/>
          <w:bCs/>
          <w:sz w:val="20"/>
          <w:szCs w:val="20"/>
        </w:rPr>
        <w:t>SeriesCode</w:t>
      </w:r>
      <w:r w:rsidRPr="00071EAD">
        <w:rPr>
          <w:sz w:val="20"/>
          <w:szCs w:val="20"/>
        </w:rPr>
        <w:t xml:space="preserve"> is used to denote a specific title </w:t>
      </w:r>
      <w:r w:rsidR="00F72E6E" w:rsidRPr="00071EAD">
        <w:rPr>
          <w:sz w:val="20"/>
          <w:szCs w:val="20"/>
        </w:rPr>
        <w:t>alpha-</w:t>
      </w:r>
      <w:r w:rsidRPr="00071EAD">
        <w:rPr>
          <w:sz w:val="20"/>
          <w:szCs w:val="20"/>
        </w:rPr>
        <w:t xml:space="preserve">numerically and encompasses all issues of a given title. </w:t>
      </w:r>
    </w:p>
    <w:p w14:paraId="055CA24A" w14:textId="63E3F19C" w:rsidR="00D22878" w:rsidRPr="00071EAD" w:rsidRDefault="00D22878" w:rsidP="00D22878">
      <w:pPr>
        <w:rPr>
          <w:sz w:val="20"/>
          <w:szCs w:val="20"/>
        </w:rPr>
      </w:pPr>
      <w:r w:rsidRPr="00071EAD">
        <w:rPr>
          <w:sz w:val="20"/>
          <w:szCs w:val="20"/>
        </w:rPr>
        <w:t>Q1C</w:t>
      </w:r>
    </w:p>
    <w:p w14:paraId="75883F2A" w14:textId="77777777" w:rsidR="00692114" w:rsidRDefault="00692114">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6831BE10" w14:textId="25B03FB1" w:rsidR="00D22878" w:rsidRPr="00071EAD" w:rsidRDefault="578D445E" w:rsidP="00D22878">
      <w:pPr>
        <w:pStyle w:val="Heading3"/>
        <w:rPr>
          <w:sz w:val="20"/>
          <w:szCs w:val="20"/>
        </w:rPr>
      </w:pPr>
      <w:r w:rsidRPr="441F7CAC">
        <w:rPr>
          <w:sz w:val="20"/>
          <w:szCs w:val="20"/>
        </w:rPr>
        <w:lastRenderedPageBreak/>
        <w:t xml:space="preserve">32.    </w:t>
      </w:r>
      <w:r w:rsidR="34911CEC" w:rsidRPr="441F7CAC">
        <w:rPr>
          <w:sz w:val="20"/>
          <w:szCs w:val="20"/>
        </w:rPr>
        <w:t>Series Type</w:t>
      </w:r>
    </w:p>
    <w:tbl>
      <w:tblPr>
        <w:tblStyle w:val="Noborders"/>
        <w:tblW w:w="5340" w:type="dxa"/>
        <w:tblLook w:val="04A0" w:firstRow="1" w:lastRow="0" w:firstColumn="1" w:lastColumn="0" w:noHBand="0" w:noVBand="1"/>
      </w:tblPr>
      <w:tblGrid>
        <w:gridCol w:w="1900"/>
        <w:gridCol w:w="3440"/>
      </w:tblGrid>
      <w:tr w:rsidR="00D22878" w:rsidRPr="00071EAD" w14:paraId="70F70348" w14:textId="77777777">
        <w:trPr>
          <w:trHeight w:val="288"/>
        </w:trPr>
        <w:tc>
          <w:tcPr>
            <w:tcW w:w="1900" w:type="dxa"/>
            <w:noWrap/>
            <w:hideMark/>
          </w:tcPr>
          <w:p w14:paraId="57555696" w14:textId="77777777" w:rsidR="00D22878" w:rsidRPr="00071EAD" w:rsidRDefault="00D2287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FE78C1C" w14:textId="77777777" w:rsidR="00D22878" w:rsidRPr="00071EAD" w:rsidRDefault="00D2287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22878" w:rsidRPr="00071EAD" w14:paraId="6D866F39" w14:textId="77777777">
        <w:trPr>
          <w:trHeight w:val="288"/>
        </w:trPr>
        <w:tc>
          <w:tcPr>
            <w:tcW w:w="1900" w:type="dxa"/>
            <w:noWrap/>
            <w:hideMark/>
          </w:tcPr>
          <w:p w14:paraId="4F45DDC3" w14:textId="70F972B7" w:rsidR="00D22878" w:rsidRPr="00071EAD" w:rsidRDefault="00D2287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32</w:t>
            </w:r>
          </w:p>
        </w:tc>
        <w:tc>
          <w:tcPr>
            <w:tcW w:w="3440" w:type="dxa"/>
            <w:noWrap/>
            <w:hideMark/>
          </w:tcPr>
          <w:p w14:paraId="46595E60" w14:textId="2A26008F" w:rsidR="00D22878" w:rsidRPr="00071EAD" w:rsidRDefault="00D2287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SeriesType</w:t>
            </w:r>
          </w:p>
        </w:tc>
      </w:tr>
    </w:tbl>
    <w:p w14:paraId="5965E28E" w14:textId="4E761763" w:rsidR="00D22878" w:rsidRPr="00071EAD" w:rsidRDefault="006C1268" w:rsidP="00D22878">
      <w:pPr>
        <w:rPr>
          <w:b/>
          <w:sz w:val="20"/>
          <w:szCs w:val="20"/>
        </w:rPr>
      </w:pPr>
      <w:r w:rsidRPr="00071EAD">
        <w:rPr>
          <w:sz w:val="20"/>
          <w:szCs w:val="20"/>
        </w:rPr>
        <w:t>What type of a comic is this, for example a one-shot vs ongoing vs limited series?</w:t>
      </w:r>
      <w:r w:rsidR="00D22878" w:rsidRPr="00071EAD">
        <w:rPr>
          <w:sz w:val="20"/>
          <w:szCs w:val="20"/>
        </w:rPr>
        <w:t xml:space="preserve"> </w:t>
      </w:r>
    </w:p>
    <w:p w14:paraId="7C050A77" w14:textId="77777777" w:rsidR="00502621" w:rsidRPr="00071EAD" w:rsidRDefault="00D22878" w:rsidP="00502621">
      <w:pPr>
        <w:pStyle w:val="Heading4"/>
        <w:rPr>
          <w:b w:val="0"/>
          <w:bCs/>
          <w:i/>
          <w:iCs/>
          <w:sz w:val="20"/>
          <w:szCs w:val="20"/>
        </w:rPr>
      </w:pPr>
      <w:r w:rsidRPr="00071EAD">
        <w:rPr>
          <w:b w:val="0"/>
          <w:bCs/>
          <w:i/>
          <w:iCs/>
          <w:sz w:val="20"/>
          <w:szCs w:val="20"/>
        </w:rPr>
        <w:t>Example</w:t>
      </w:r>
    </w:p>
    <w:p w14:paraId="0E8C52E9" w14:textId="763F78AA" w:rsidR="00D22878" w:rsidRPr="00071EAD" w:rsidRDefault="00D22878" w:rsidP="00502621">
      <w:pPr>
        <w:rPr>
          <w:sz w:val="20"/>
          <w:szCs w:val="20"/>
        </w:rPr>
      </w:pPr>
      <w:r w:rsidRPr="00071EAD">
        <w:rPr>
          <w:sz w:val="20"/>
          <w:szCs w:val="20"/>
        </w:rPr>
        <w:t>Limited Series</w:t>
      </w:r>
    </w:p>
    <w:p w14:paraId="37819696" w14:textId="41EEEBD5" w:rsidR="00502621" w:rsidRPr="00071EAD" w:rsidRDefault="00502621" w:rsidP="00502621">
      <w:pPr>
        <w:pStyle w:val="Heading4"/>
        <w:rPr>
          <w:i/>
          <w:iCs/>
          <w:sz w:val="20"/>
          <w:szCs w:val="20"/>
        </w:rPr>
      </w:pPr>
      <w:r w:rsidRPr="00071EAD">
        <w:rPr>
          <w:i/>
          <w:iCs/>
          <w:sz w:val="20"/>
          <w:szCs w:val="20"/>
        </w:rPr>
        <w:t xml:space="preserve">Series Type </w:t>
      </w:r>
      <w:r w:rsidR="00CB49D5" w:rsidRPr="00071EAD">
        <w:rPr>
          <w:i/>
          <w:iCs/>
          <w:sz w:val="20"/>
          <w:szCs w:val="20"/>
        </w:rPr>
        <w:t>P</w:t>
      </w:r>
      <w:r w:rsidRPr="00071EAD">
        <w:rPr>
          <w:i/>
          <w:iCs/>
          <w:sz w:val="20"/>
          <w:szCs w:val="20"/>
        </w:rPr>
        <w:t>icklist</w:t>
      </w:r>
      <w:r w:rsidR="00CB49D5" w:rsidRPr="00071EAD">
        <w:rPr>
          <w:i/>
          <w:iCs/>
          <w:sz w:val="20"/>
          <w:szCs w:val="20"/>
        </w:rPr>
        <w:t>:</w:t>
      </w:r>
    </w:p>
    <w:tbl>
      <w:tblPr>
        <w:tblW w:w="0" w:type="dxa"/>
        <w:jc w:val="center"/>
        <w:tblCellMar>
          <w:left w:w="0" w:type="dxa"/>
          <w:right w:w="0" w:type="dxa"/>
        </w:tblCellMar>
        <w:tblLook w:val="04A0" w:firstRow="1" w:lastRow="0" w:firstColumn="1" w:lastColumn="0" w:noHBand="0" w:noVBand="1"/>
      </w:tblPr>
      <w:tblGrid>
        <w:gridCol w:w="1228"/>
        <w:gridCol w:w="4772"/>
      </w:tblGrid>
      <w:tr w:rsidR="00280036" w:rsidRPr="0090484F" w14:paraId="5C368B74" w14:textId="77777777" w:rsidTr="00280036">
        <w:trPr>
          <w:trHeight w:val="315"/>
          <w:jc w:val="center"/>
        </w:trPr>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22080DFC" w14:textId="77777777" w:rsidR="00280036" w:rsidRPr="0090484F" w:rsidRDefault="00280036" w:rsidP="00280036">
            <w:pPr>
              <w:spacing w:before="0"/>
              <w:ind w:left="0" w:right="0"/>
              <w:rPr>
                <w:rFonts w:eastAsia="Times New Roman" w:cstheme="minorHAnsi"/>
                <w:b/>
                <w:bCs/>
                <w:color w:val="FFFFFF"/>
                <w:kern w:val="0"/>
                <w:sz w:val="20"/>
                <w:szCs w:val="20"/>
                <w:lang w:eastAsia="en-US"/>
                <w14:ligatures w14:val="none"/>
              </w:rPr>
            </w:pPr>
            <w:r w:rsidRPr="0090484F">
              <w:rPr>
                <w:rFonts w:eastAsia="Times New Roman" w:cstheme="minorHAnsi"/>
                <w:b/>
                <w:bCs/>
                <w:color w:val="FFFFFF"/>
                <w:kern w:val="0"/>
                <w:sz w:val="20"/>
                <w:szCs w:val="20"/>
                <w:lang w:eastAsia="en-US"/>
                <w14:ligatures w14:val="none"/>
              </w:rPr>
              <w:t>SeriesType</w:t>
            </w:r>
          </w:p>
        </w:tc>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2A0D5304" w14:textId="77777777" w:rsidR="00280036" w:rsidRPr="0090484F" w:rsidRDefault="00280036" w:rsidP="00280036">
            <w:pPr>
              <w:spacing w:before="0"/>
              <w:ind w:left="0" w:right="0"/>
              <w:rPr>
                <w:rFonts w:eastAsia="Times New Roman" w:cstheme="minorHAnsi"/>
                <w:b/>
                <w:bCs/>
                <w:color w:val="FFFFFF"/>
                <w:kern w:val="0"/>
                <w:sz w:val="20"/>
                <w:szCs w:val="20"/>
                <w:lang w:eastAsia="en-US"/>
                <w14:ligatures w14:val="none"/>
              </w:rPr>
            </w:pPr>
            <w:r w:rsidRPr="0090484F">
              <w:rPr>
                <w:rFonts w:eastAsia="Times New Roman" w:cstheme="minorHAnsi"/>
                <w:b/>
                <w:bCs/>
                <w:color w:val="FFFFFF"/>
                <w:kern w:val="0"/>
                <w:sz w:val="20"/>
                <w:szCs w:val="20"/>
                <w:lang w:eastAsia="en-US"/>
                <w14:ligatures w14:val="none"/>
              </w:rPr>
              <w:t>Description</w:t>
            </w:r>
          </w:p>
        </w:tc>
      </w:tr>
      <w:tr w:rsidR="00280036" w:rsidRPr="0090484F" w14:paraId="6E93CEEA" w14:textId="77777777" w:rsidTr="00280036">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390DA87"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One-Shot</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571C2A68"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A one-off item, is not connected to another series.</w:t>
            </w:r>
          </w:p>
        </w:tc>
      </w:tr>
      <w:tr w:rsidR="00280036" w:rsidRPr="0090484F" w14:paraId="45724ADC" w14:textId="77777777" w:rsidTr="00280036">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775DFDE"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Ongoing</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01A210A"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Regular, ongoing series that comes out on a regular basis.</w:t>
            </w:r>
          </w:p>
        </w:tc>
      </w:tr>
      <w:tr w:rsidR="00280036" w:rsidRPr="0090484F" w14:paraId="777DE488" w14:textId="77777777" w:rsidTr="00280036">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4CAEA5AD"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Limited Series</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6316A9D3"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A finite number of these issues will be made.</w:t>
            </w:r>
          </w:p>
        </w:tc>
      </w:tr>
      <w:tr w:rsidR="00280036" w:rsidRPr="0090484F" w14:paraId="2D8C721F" w14:textId="77777777" w:rsidTr="00280036">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33B5304A"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Annual</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90A5C87" w14:textId="77777777" w:rsidR="00280036" w:rsidRPr="0090484F" w:rsidRDefault="00280036" w:rsidP="00280036">
            <w:pPr>
              <w:spacing w:before="0"/>
              <w:ind w:left="0" w:right="0"/>
              <w:rPr>
                <w:rFonts w:eastAsia="Times New Roman" w:cstheme="minorHAnsi"/>
                <w:kern w:val="0"/>
                <w:sz w:val="20"/>
                <w:szCs w:val="20"/>
                <w:lang w:eastAsia="en-US"/>
                <w14:ligatures w14:val="none"/>
              </w:rPr>
            </w:pPr>
            <w:r w:rsidRPr="0090484F">
              <w:rPr>
                <w:rFonts w:eastAsia="Times New Roman" w:cstheme="minorHAnsi"/>
                <w:kern w:val="0"/>
                <w:sz w:val="20"/>
                <w:szCs w:val="20"/>
                <w:lang w:eastAsia="en-US"/>
                <w14:ligatures w14:val="none"/>
              </w:rPr>
              <w:t>A once per year title.</w:t>
            </w:r>
          </w:p>
        </w:tc>
      </w:tr>
    </w:tbl>
    <w:p w14:paraId="18E79362" w14:textId="36B16D3C" w:rsidR="00D22878" w:rsidRPr="00071EAD" w:rsidRDefault="0FF87239" w:rsidP="441F7CAC">
      <w:pPr>
        <w:pStyle w:val="Heading3"/>
        <w:ind w:left="0"/>
        <w:rPr>
          <w:sz w:val="20"/>
          <w:szCs w:val="20"/>
        </w:rPr>
      </w:pPr>
      <w:r w:rsidRPr="441F7CAC">
        <w:rPr>
          <w:sz w:val="20"/>
          <w:szCs w:val="20"/>
        </w:rPr>
        <w:t xml:space="preserve">33.    </w:t>
      </w:r>
      <w:r w:rsidR="00BE744B">
        <w:rPr>
          <w:sz w:val="20"/>
          <w:szCs w:val="20"/>
        </w:rPr>
        <w:t>Parent Series Code</w:t>
      </w:r>
    </w:p>
    <w:tbl>
      <w:tblPr>
        <w:tblStyle w:val="Noborders"/>
        <w:tblW w:w="5340" w:type="dxa"/>
        <w:tblLook w:val="04A0" w:firstRow="1" w:lastRow="0" w:firstColumn="1" w:lastColumn="0" w:noHBand="0" w:noVBand="1"/>
      </w:tblPr>
      <w:tblGrid>
        <w:gridCol w:w="1900"/>
        <w:gridCol w:w="3440"/>
      </w:tblGrid>
      <w:tr w:rsidR="00D22878" w:rsidRPr="00071EAD" w14:paraId="325BA0EA" w14:textId="77777777">
        <w:trPr>
          <w:trHeight w:val="288"/>
        </w:trPr>
        <w:tc>
          <w:tcPr>
            <w:tcW w:w="1900" w:type="dxa"/>
            <w:noWrap/>
            <w:hideMark/>
          </w:tcPr>
          <w:p w14:paraId="070DDD0A" w14:textId="77777777" w:rsidR="00D22878" w:rsidRPr="00071EAD" w:rsidRDefault="00D2287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9E57238" w14:textId="77777777" w:rsidR="00D22878" w:rsidRPr="00071EAD" w:rsidRDefault="00D2287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22878" w:rsidRPr="00071EAD" w14:paraId="002ED8DB" w14:textId="77777777">
        <w:trPr>
          <w:trHeight w:val="288"/>
        </w:trPr>
        <w:tc>
          <w:tcPr>
            <w:tcW w:w="1900" w:type="dxa"/>
            <w:noWrap/>
            <w:hideMark/>
          </w:tcPr>
          <w:p w14:paraId="0039114B" w14:textId="3DABE643" w:rsidR="00D22878" w:rsidRPr="00071EAD" w:rsidRDefault="00D2287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33</w:t>
            </w:r>
          </w:p>
        </w:tc>
        <w:tc>
          <w:tcPr>
            <w:tcW w:w="3440" w:type="dxa"/>
            <w:noWrap/>
            <w:hideMark/>
          </w:tcPr>
          <w:p w14:paraId="28592D62" w14:textId="79E2B13C" w:rsidR="00D22878" w:rsidRPr="00071EAD" w:rsidRDefault="00D2287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ParentSeriesCode</w:t>
            </w:r>
          </w:p>
        </w:tc>
      </w:tr>
    </w:tbl>
    <w:p w14:paraId="2041F9AA" w14:textId="4A203F9A" w:rsidR="00D22878" w:rsidRPr="00071EAD" w:rsidRDefault="00625A17" w:rsidP="00D22878">
      <w:pPr>
        <w:rPr>
          <w:b/>
          <w:sz w:val="20"/>
          <w:szCs w:val="20"/>
        </w:rPr>
      </w:pPr>
      <w:r w:rsidRPr="00071EAD">
        <w:rPr>
          <w:sz w:val="20"/>
          <w:szCs w:val="20"/>
        </w:rPr>
        <w:t xml:space="preserve">The </w:t>
      </w:r>
      <w:r w:rsidRPr="00071EAD">
        <w:rPr>
          <w:b/>
          <w:bCs/>
          <w:sz w:val="20"/>
          <w:szCs w:val="20"/>
        </w:rPr>
        <w:t>ParentSeriesCode</w:t>
      </w:r>
      <w:r w:rsidRPr="00071EAD">
        <w:rPr>
          <w:sz w:val="20"/>
          <w:szCs w:val="20"/>
        </w:rPr>
        <w:t xml:space="preserve"> will indicate a series code that this is a child of (example: Annual is the child of a series code).  Batman (1940) is the parent of Batman New52 (2011), which is the parent of Batman Rebirth (2016).  Is only intended for the first issue of a series, or for a one-shot</w:t>
      </w:r>
      <w:r w:rsidR="00D22878" w:rsidRPr="00071EAD">
        <w:rPr>
          <w:sz w:val="20"/>
          <w:szCs w:val="20"/>
        </w:rPr>
        <w:t xml:space="preserve"> </w:t>
      </w:r>
    </w:p>
    <w:p w14:paraId="1E13B9C4" w14:textId="77777777" w:rsidR="00D22878" w:rsidRPr="00071EAD" w:rsidRDefault="00D22878" w:rsidP="00D22878">
      <w:pPr>
        <w:pStyle w:val="Heading4"/>
        <w:rPr>
          <w:b w:val="0"/>
          <w:bCs/>
          <w:i/>
          <w:iCs/>
          <w:sz w:val="20"/>
          <w:szCs w:val="20"/>
        </w:rPr>
      </w:pPr>
      <w:r w:rsidRPr="00071EAD">
        <w:rPr>
          <w:b w:val="0"/>
          <w:bCs/>
          <w:i/>
          <w:iCs/>
          <w:sz w:val="20"/>
          <w:szCs w:val="20"/>
        </w:rPr>
        <w:t>Example</w:t>
      </w:r>
    </w:p>
    <w:p w14:paraId="415AF0BE" w14:textId="3D7A289D" w:rsidR="004E282E" w:rsidRPr="00071EAD" w:rsidRDefault="00D22878" w:rsidP="004E282E">
      <w:pPr>
        <w:rPr>
          <w:rFonts w:ascii="Calibri" w:eastAsiaTheme="majorEastAsia" w:hAnsi="Calibri" w:cstheme="majorBidi"/>
          <w:b/>
          <w:color w:val="808080" w:themeColor="background1" w:themeShade="80"/>
          <w:sz w:val="20"/>
          <w:szCs w:val="20"/>
        </w:rPr>
      </w:pPr>
      <w:r w:rsidRPr="00071EAD">
        <w:rPr>
          <w:rFonts w:ascii="Calibri" w:eastAsiaTheme="majorEastAsia" w:hAnsi="Calibri" w:cstheme="majorBidi"/>
          <w:b/>
          <w:color w:val="808080" w:themeColor="background1" w:themeShade="80"/>
          <w:sz w:val="20"/>
          <w:szCs w:val="20"/>
        </w:rPr>
        <w:t>76194130640</w:t>
      </w:r>
    </w:p>
    <w:p w14:paraId="20342D7C" w14:textId="4BD6DA64" w:rsidR="00D22878" w:rsidRPr="00071EAD" w:rsidRDefault="03AD4B16" w:rsidP="00D22878">
      <w:pPr>
        <w:pStyle w:val="Heading3"/>
        <w:rPr>
          <w:sz w:val="20"/>
          <w:szCs w:val="20"/>
        </w:rPr>
      </w:pPr>
      <w:r w:rsidRPr="441F7CAC">
        <w:rPr>
          <w:sz w:val="20"/>
          <w:szCs w:val="20"/>
        </w:rPr>
        <w:t xml:space="preserve">34.    </w:t>
      </w:r>
      <w:r w:rsidR="34911CEC" w:rsidRPr="441F7CAC">
        <w:rPr>
          <w:sz w:val="20"/>
          <w:szCs w:val="20"/>
        </w:rPr>
        <w:t>Series Family</w:t>
      </w:r>
    </w:p>
    <w:tbl>
      <w:tblPr>
        <w:tblStyle w:val="Noborders"/>
        <w:tblW w:w="5340" w:type="dxa"/>
        <w:tblLook w:val="04A0" w:firstRow="1" w:lastRow="0" w:firstColumn="1" w:lastColumn="0" w:noHBand="0" w:noVBand="1"/>
      </w:tblPr>
      <w:tblGrid>
        <w:gridCol w:w="1900"/>
        <w:gridCol w:w="3440"/>
      </w:tblGrid>
      <w:tr w:rsidR="00D22878" w:rsidRPr="00071EAD" w14:paraId="13B5AEBB" w14:textId="77777777">
        <w:trPr>
          <w:trHeight w:val="288"/>
        </w:trPr>
        <w:tc>
          <w:tcPr>
            <w:tcW w:w="1900" w:type="dxa"/>
            <w:noWrap/>
            <w:hideMark/>
          </w:tcPr>
          <w:p w14:paraId="0CC1C14C" w14:textId="77777777" w:rsidR="00D22878" w:rsidRPr="00071EAD" w:rsidRDefault="00D22878">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212C86" w14:textId="77777777" w:rsidR="00D22878" w:rsidRPr="00071EAD" w:rsidRDefault="00D22878">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22878" w:rsidRPr="00071EAD" w14:paraId="19D6E59D" w14:textId="77777777">
        <w:trPr>
          <w:trHeight w:val="288"/>
        </w:trPr>
        <w:tc>
          <w:tcPr>
            <w:tcW w:w="1900" w:type="dxa"/>
            <w:noWrap/>
            <w:hideMark/>
          </w:tcPr>
          <w:p w14:paraId="3BFCE931" w14:textId="266254FC" w:rsidR="00D22878" w:rsidRPr="00071EAD" w:rsidRDefault="00D22878">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34</w:t>
            </w:r>
          </w:p>
        </w:tc>
        <w:tc>
          <w:tcPr>
            <w:tcW w:w="3440" w:type="dxa"/>
            <w:noWrap/>
            <w:hideMark/>
          </w:tcPr>
          <w:p w14:paraId="708AD9EA" w14:textId="6EB32835" w:rsidR="00D22878" w:rsidRPr="00071EAD" w:rsidRDefault="00D22878">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SeriesFamily</w:t>
            </w:r>
          </w:p>
        </w:tc>
      </w:tr>
    </w:tbl>
    <w:p w14:paraId="64337866" w14:textId="237CFF28" w:rsidR="00D22878" w:rsidRPr="00071EAD" w:rsidRDefault="006A2937" w:rsidP="00D22878">
      <w:pPr>
        <w:rPr>
          <w:b/>
          <w:sz w:val="20"/>
          <w:szCs w:val="20"/>
        </w:rPr>
      </w:pPr>
      <w:r w:rsidRPr="00071EAD">
        <w:rPr>
          <w:b/>
          <w:bCs/>
          <w:sz w:val="20"/>
          <w:szCs w:val="20"/>
        </w:rPr>
        <w:t>SeriesFamily</w:t>
      </w:r>
      <w:r w:rsidRPr="00071EAD">
        <w:rPr>
          <w:sz w:val="20"/>
          <w:szCs w:val="20"/>
        </w:rPr>
        <w:t xml:space="preserve"> represents a family of titles (</w:t>
      </w:r>
      <w:r w:rsidR="00EC6F82" w:rsidRPr="00071EAD">
        <w:rPr>
          <w:sz w:val="20"/>
          <w:szCs w:val="20"/>
        </w:rPr>
        <w:t xml:space="preserve">I.E., </w:t>
      </w:r>
      <w:r w:rsidRPr="00071EAD">
        <w:rPr>
          <w:sz w:val="20"/>
          <w:szCs w:val="20"/>
        </w:rPr>
        <w:t>All Spider-Man, All Batman, All X-Men, All Titans).</w:t>
      </w:r>
    </w:p>
    <w:p w14:paraId="259EBC05" w14:textId="77777777" w:rsidR="00D22878" w:rsidRPr="00071EAD" w:rsidRDefault="00D22878" w:rsidP="00D22878">
      <w:pPr>
        <w:pStyle w:val="Heading4"/>
        <w:rPr>
          <w:b w:val="0"/>
          <w:bCs/>
          <w:i/>
          <w:iCs/>
          <w:sz w:val="20"/>
          <w:szCs w:val="20"/>
        </w:rPr>
      </w:pPr>
      <w:r w:rsidRPr="00071EAD">
        <w:rPr>
          <w:b w:val="0"/>
          <w:bCs/>
          <w:i/>
          <w:iCs/>
          <w:sz w:val="20"/>
          <w:szCs w:val="20"/>
        </w:rPr>
        <w:t>Example</w:t>
      </w:r>
    </w:p>
    <w:p w14:paraId="559FD2EC" w14:textId="57E68F15" w:rsidR="00D22878" w:rsidRPr="00071EAD" w:rsidRDefault="00D22878" w:rsidP="00D22878">
      <w:pPr>
        <w:rPr>
          <w:sz w:val="20"/>
          <w:szCs w:val="20"/>
        </w:rPr>
      </w:pPr>
      <w:r w:rsidRPr="00071EAD">
        <w:rPr>
          <w:rFonts w:ascii="Calibri" w:eastAsiaTheme="majorEastAsia" w:hAnsi="Calibri" w:cstheme="majorBidi"/>
          <w:b/>
          <w:color w:val="808080" w:themeColor="background1" w:themeShade="80"/>
          <w:sz w:val="20"/>
          <w:szCs w:val="20"/>
        </w:rPr>
        <w:t>Batman</w:t>
      </w:r>
    </w:p>
    <w:p w14:paraId="7BA9912F" w14:textId="608BEED0" w:rsidR="0087354E" w:rsidRPr="00071EAD" w:rsidRDefault="1A3BDF75" w:rsidP="0087354E">
      <w:pPr>
        <w:pStyle w:val="Heading3"/>
        <w:ind w:left="0"/>
        <w:rPr>
          <w:sz w:val="20"/>
          <w:szCs w:val="20"/>
        </w:rPr>
      </w:pPr>
      <w:r w:rsidRPr="441F7CAC">
        <w:rPr>
          <w:sz w:val="20"/>
          <w:szCs w:val="20"/>
        </w:rPr>
        <w:t xml:space="preserve">35.    </w:t>
      </w:r>
      <w:r w:rsidR="71A9442C" w:rsidRPr="441F7CAC">
        <w:rPr>
          <w:sz w:val="20"/>
          <w:szCs w:val="20"/>
        </w:rPr>
        <w:t>Page Count</w:t>
      </w:r>
    </w:p>
    <w:tbl>
      <w:tblPr>
        <w:tblStyle w:val="Noborders"/>
        <w:tblW w:w="5340" w:type="dxa"/>
        <w:tblLook w:val="04A0" w:firstRow="1" w:lastRow="0" w:firstColumn="1" w:lastColumn="0" w:noHBand="0" w:noVBand="1"/>
      </w:tblPr>
      <w:tblGrid>
        <w:gridCol w:w="1900"/>
        <w:gridCol w:w="3440"/>
      </w:tblGrid>
      <w:tr w:rsidR="0087354E" w:rsidRPr="00071EAD" w14:paraId="053564A4" w14:textId="77777777">
        <w:trPr>
          <w:trHeight w:val="288"/>
        </w:trPr>
        <w:tc>
          <w:tcPr>
            <w:tcW w:w="1900" w:type="dxa"/>
            <w:noWrap/>
            <w:hideMark/>
          </w:tcPr>
          <w:p w14:paraId="3333A70B" w14:textId="77777777" w:rsidR="0087354E" w:rsidRPr="00071EAD" w:rsidRDefault="0087354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F9C2B48" w14:textId="77777777" w:rsidR="0087354E" w:rsidRPr="00071EAD" w:rsidRDefault="0087354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87354E" w:rsidRPr="00071EAD" w14:paraId="01946DC7" w14:textId="77777777">
        <w:trPr>
          <w:trHeight w:val="288"/>
        </w:trPr>
        <w:tc>
          <w:tcPr>
            <w:tcW w:w="1900" w:type="dxa"/>
            <w:noWrap/>
            <w:hideMark/>
          </w:tcPr>
          <w:p w14:paraId="6C62A83D" w14:textId="7060EE24" w:rsidR="0087354E" w:rsidRPr="00071EAD" w:rsidRDefault="0087354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35</w:t>
            </w:r>
          </w:p>
        </w:tc>
        <w:tc>
          <w:tcPr>
            <w:tcW w:w="3440" w:type="dxa"/>
            <w:noWrap/>
            <w:hideMark/>
          </w:tcPr>
          <w:p w14:paraId="1FDD2300" w14:textId="77777777" w:rsidR="0087354E" w:rsidRPr="00071EAD" w:rsidRDefault="0087354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PageCount</w:t>
            </w:r>
          </w:p>
        </w:tc>
      </w:tr>
    </w:tbl>
    <w:p w14:paraId="3644164D" w14:textId="77777777" w:rsidR="0087354E" w:rsidRPr="00071EAD" w:rsidRDefault="0087354E" w:rsidP="0087354E">
      <w:pPr>
        <w:rPr>
          <w:b/>
          <w:sz w:val="20"/>
          <w:szCs w:val="20"/>
        </w:rPr>
      </w:pPr>
      <w:r w:rsidRPr="00071EAD">
        <w:rPr>
          <w:sz w:val="20"/>
          <w:szCs w:val="20"/>
        </w:rPr>
        <w:t xml:space="preserve">The </w:t>
      </w:r>
      <w:r w:rsidRPr="00071EAD">
        <w:rPr>
          <w:b/>
          <w:bCs/>
          <w:sz w:val="20"/>
          <w:szCs w:val="20"/>
        </w:rPr>
        <w:t>PageCount</w:t>
      </w:r>
      <w:r w:rsidRPr="00071EAD">
        <w:rPr>
          <w:sz w:val="20"/>
          <w:szCs w:val="20"/>
        </w:rPr>
        <w:t xml:space="preserve"> field displays the page count of the publication. </w:t>
      </w:r>
    </w:p>
    <w:p w14:paraId="6867B4E2" w14:textId="77777777" w:rsidR="009E7D0F" w:rsidRPr="00071EAD" w:rsidRDefault="0087354E" w:rsidP="009E7D0F">
      <w:pPr>
        <w:pStyle w:val="Heading4"/>
        <w:rPr>
          <w:b w:val="0"/>
          <w:bCs/>
          <w:i/>
          <w:iCs/>
          <w:sz w:val="20"/>
          <w:szCs w:val="20"/>
        </w:rPr>
      </w:pPr>
      <w:r w:rsidRPr="00071EAD">
        <w:rPr>
          <w:b w:val="0"/>
          <w:bCs/>
          <w:i/>
          <w:iCs/>
          <w:sz w:val="20"/>
          <w:szCs w:val="20"/>
        </w:rPr>
        <w:t>Example</w:t>
      </w:r>
    </w:p>
    <w:p w14:paraId="5CEE745E" w14:textId="1D412CFD" w:rsidR="0087354E" w:rsidRPr="00071EAD" w:rsidRDefault="0087354E" w:rsidP="00E41403">
      <w:pPr>
        <w:rPr>
          <w:bCs/>
          <w:i/>
          <w:iCs/>
          <w:sz w:val="20"/>
          <w:szCs w:val="20"/>
        </w:rPr>
      </w:pPr>
      <w:r w:rsidRPr="00071EAD">
        <w:rPr>
          <w:sz w:val="20"/>
          <w:szCs w:val="20"/>
        </w:rPr>
        <w:t>40</w:t>
      </w:r>
    </w:p>
    <w:p w14:paraId="2EAAEC03" w14:textId="77777777" w:rsidR="00692114" w:rsidRDefault="00692114">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42F322D3" w14:textId="06EC349C" w:rsidR="0087354E" w:rsidRPr="00071EAD" w:rsidRDefault="6393AE44" w:rsidP="0087354E">
      <w:pPr>
        <w:pStyle w:val="Heading3"/>
        <w:ind w:left="0"/>
        <w:rPr>
          <w:sz w:val="20"/>
          <w:szCs w:val="20"/>
        </w:rPr>
      </w:pPr>
      <w:r w:rsidRPr="441F7CAC">
        <w:rPr>
          <w:sz w:val="20"/>
          <w:szCs w:val="20"/>
        </w:rPr>
        <w:lastRenderedPageBreak/>
        <w:t xml:space="preserve">36.    </w:t>
      </w:r>
      <w:r w:rsidR="71A9442C" w:rsidRPr="441F7CAC">
        <w:rPr>
          <w:sz w:val="20"/>
          <w:szCs w:val="20"/>
        </w:rPr>
        <w:t>Primary Content Type</w:t>
      </w:r>
    </w:p>
    <w:tbl>
      <w:tblPr>
        <w:tblStyle w:val="Noborders"/>
        <w:tblW w:w="5340" w:type="dxa"/>
        <w:tblLook w:val="04A0" w:firstRow="1" w:lastRow="0" w:firstColumn="1" w:lastColumn="0" w:noHBand="0" w:noVBand="1"/>
      </w:tblPr>
      <w:tblGrid>
        <w:gridCol w:w="1900"/>
        <w:gridCol w:w="3440"/>
      </w:tblGrid>
      <w:tr w:rsidR="0087354E" w:rsidRPr="00071EAD" w14:paraId="6F174FB0" w14:textId="77777777">
        <w:trPr>
          <w:trHeight w:val="288"/>
        </w:trPr>
        <w:tc>
          <w:tcPr>
            <w:tcW w:w="1900" w:type="dxa"/>
            <w:noWrap/>
            <w:hideMark/>
          </w:tcPr>
          <w:p w14:paraId="048BC8FB" w14:textId="77777777" w:rsidR="0087354E" w:rsidRPr="00071EAD" w:rsidRDefault="0087354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1A9EDE0" w14:textId="77777777" w:rsidR="0087354E" w:rsidRPr="00071EAD" w:rsidRDefault="0087354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87354E" w:rsidRPr="00071EAD" w14:paraId="6808B690" w14:textId="77777777">
        <w:trPr>
          <w:trHeight w:val="288"/>
        </w:trPr>
        <w:tc>
          <w:tcPr>
            <w:tcW w:w="1900" w:type="dxa"/>
            <w:noWrap/>
            <w:hideMark/>
          </w:tcPr>
          <w:p w14:paraId="6C58FE4F" w14:textId="0FED3AFF" w:rsidR="0087354E" w:rsidRPr="00071EAD" w:rsidRDefault="0087354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36</w:t>
            </w:r>
          </w:p>
        </w:tc>
        <w:tc>
          <w:tcPr>
            <w:tcW w:w="3440" w:type="dxa"/>
            <w:noWrap/>
            <w:hideMark/>
          </w:tcPr>
          <w:p w14:paraId="2D210D51" w14:textId="4E5A1431" w:rsidR="0087354E" w:rsidRPr="00071EAD" w:rsidRDefault="0087354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PrimaryContentType</w:t>
            </w:r>
          </w:p>
        </w:tc>
      </w:tr>
    </w:tbl>
    <w:p w14:paraId="31509FDC" w14:textId="686CD59B" w:rsidR="0087354E" w:rsidRPr="00071EAD" w:rsidRDefault="00AF5D57" w:rsidP="0087354E">
      <w:pPr>
        <w:rPr>
          <w:b/>
          <w:sz w:val="20"/>
          <w:szCs w:val="20"/>
        </w:rPr>
      </w:pPr>
      <w:r w:rsidRPr="00071EAD">
        <w:rPr>
          <w:b/>
          <w:bCs/>
          <w:sz w:val="20"/>
          <w:szCs w:val="20"/>
        </w:rPr>
        <w:t>PrimaryContentType</w:t>
      </w:r>
      <w:r w:rsidRPr="00071EAD">
        <w:rPr>
          <w:sz w:val="20"/>
          <w:szCs w:val="20"/>
        </w:rPr>
        <w:t xml:space="preserve"> defines something as primarily original content, or primarily reprinted content.</w:t>
      </w:r>
    </w:p>
    <w:p w14:paraId="7D1183D3" w14:textId="77777777" w:rsidR="0087354E" w:rsidRPr="00071EAD" w:rsidRDefault="0087354E" w:rsidP="0087354E">
      <w:pPr>
        <w:pStyle w:val="Heading4"/>
        <w:rPr>
          <w:b w:val="0"/>
          <w:bCs/>
          <w:i/>
          <w:iCs/>
          <w:sz w:val="20"/>
          <w:szCs w:val="20"/>
        </w:rPr>
      </w:pPr>
      <w:r w:rsidRPr="00071EAD">
        <w:rPr>
          <w:b w:val="0"/>
          <w:bCs/>
          <w:i/>
          <w:iCs/>
          <w:sz w:val="20"/>
          <w:szCs w:val="20"/>
        </w:rPr>
        <w:t>Example</w:t>
      </w:r>
    </w:p>
    <w:p w14:paraId="23FB2BBE" w14:textId="7E76A394" w:rsidR="0087354E" w:rsidRPr="00071EAD" w:rsidRDefault="0087354E" w:rsidP="0087354E">
      <w:pPr>
        <w:rPr>
          <w:sz w:val="20"/>
          <w:szCs w:val="20"/>
        </w:rPr>
      </w:pPr>
      <w:r w:rsidRPr="00071EAD">
        <w:rPr>
          <w:sz w:val="20"/>
          <w:szCs w:val="20"/>
        </w:rPr>
        <w:t>Original Content</w:t>
      </w:r>
    </w:p>
    <w:p w14:paraId="17D0B6D4" w14:textId="4AECD8BB" w:rsidR="00AF5D57" w:rsidRPr="00071EAD" w:rsidRDefault="755FE5D4" w:rsidP="441F7CAC">
      <w:pPr>
        <w:pStyle w:val="Heading4"/>
        <w:rPr>
          <w:i/>
          <w:iCs/>
          <w:color w:val="000000" w:themeColor="text1"/>
          <w:sz w:val="20"/>
          <w:szCs w:val="20"/>
        </w:rPr>
      </w:pPr>
      <w:r w:rsidRPr="441F7CAC">
        <w:rPr>
          <w:i/>
          <w:iCs/>
          <w:color w:val="000000" w:themeColor="text1"/>
          <w:sz w:val="20"/>
          <w:szCs w:val="20"/>
        </w:rPr>
        <w:t>Primary Content Type Picklist:</w:t>
      </w:r>
    </w:p>
    <w:tbl>
      <w:tblPr>
        <w:tblW w:w="8821" w:type="dxa"/>
        <w:jc w:val="center"/>
        <w:tblCellMar>
          <w:left w:w="0" w:type="dxa"/>
          <w:right w:w="0" w:type="dxa"/>
        </w:tblCellMar>
        <w:tblLook w:val="04A0" w:firstRow="1" w:lastRow="0" w:firstColumn="1" w:lastColumn="0" w:noHBand="0" w:noVBand="1"/>
      </w:tblPr>
      <w:tblGrid>
        <w:gridCol w:w="2378"/>
        <w:gridCol w:w="6443"/>
      </w:tblGrid>
      <w:tr w:rsidR="00BF67BB" w:rsidRPr="00133821" w14:paraId="020ECF83" w14:textId="77777777" w:rsidTr="0090484F">
        <w:trPr>
          <w:trHeight w:val="318"/>
          <w:jc w:val="center"/>
        </w:trPr>
        <w:tc>
          <w:tcPr>
            <w:tcW w:w="2378" w:type="dxa"/>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20786156" w14:textId="77777777" w:rsidR="00BF67BB" w:rsidRPr="00133821" w:rsidRDefault="00BF67BB" w:rsidP="00BF67BB">
            <w:pPr>
              <w:spacing w:before="0"/>
              <w:ind w:left="0" w:right="0"/>
              <w:rPr>
                <w:rFonts w:eastAsia="Times New Roman" w:cstheme="minorHAnsi"/>
                <w:b/>
                <w:bCs/>
                <w:color w:val="FFFFFF"/>
                <w:kern w:val="0"/>
                <w:sz w:val="20"/>
                <w:szCs w:val="20"/>
                <w:lang w:eastAsia="en-US"/>
                <w14:ligatures w14:val="none"/>
              </w:rPr>
            </w:pPr>
            <w:r w:rsidRPr="00133821">
              <w:rPr>
                <w:rFonts w:eastAsia="Times New Roman" w:cstheme="minorHAnsi"/>
                <w:b/>
                <w:bCs/>
                <w:color w:val="FFFFFF"/>
                <w:kern w:val="0"/>
                <w:sz w:val="20"/>
                <w:szCs w:val="20"/>
                <w:lang w:eastAsia="en-US"/>
                <w14:ligatures w14:val="none"/>
              </w:rPr>
              <w:t>PrimaryContentType</w:t>
            </w:r>
          </w:p>
        </w:tc>
        <w:tc>
          <w:tcPr>
            <w:tcW w:w="6443" w:type="dxa"/>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453AF67C" w14:textId="77777777" w:rsidR="00BF67BB" w:rsidRPr="00133821" w:rsidRDefault="00BF67BB" w:rsidP="00BF67BB">
            <w:pPr>
              <w:spacing w:before="0"/>
              <w:ind w:left="0" w:right="0"/>
              <w:rPr>
                <w:rFonts w:eastAsia="Times New Roman" w:cstheme="minorHAnsi"/>
                <w:b/>
                <w:bCs/>
                <w:color w:val="FFFFFF"/>
                <w:kern w:val="0"/>
                <w:sz w:val="20"/>
                <w:szCs w:val="20"/>
                <w:lang w:eastAsia="en-US"/>
                <w14:ligatures w14:val="none"/>
              </w:rPr>
            </w:pPr>
            <w:r w:rsidRPr="00133821">
              <w:rPr>
                <w:rFonts w:eastAsia="Times New Roman" w:cstheme="minorHAnsi"/>
                <w:b/>
                <w:bCs/>
                <w:color w:val="FFFFFF"/>
                <w:kern w:val="0"/>
                <w:sz w:val="20"/>
                <w:szCs w:val="20"/>
                <w:lang w:eastAsia="en-US"/>
                <w14:ligatures w14:val="none"/>
              </w:rPr>
              <w:t>Description</w:t>
            </w:r>
          </w:p>
        </w:tc>
      </w:tr>
      <w:tr w:rsidR="00BF67BB" w:rsidRPr="00133821" w14:paraId="6710A21F" w14:textId="77777777" w:rsidTr="0090484F">
        <w:trPr>
          <w:trHeight w:val="318"/>
          <w:jc w:val="center"/>
        </w:trPr>
        <w:tc>
          <w:tcPr>
            <w:tcW w:w="2378"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0D3B8D9D"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Original Content</w:t>
            </w:r>
          </w:p>
        </w:tc>
        <w:tc>
          <w:tcPr>
            <w:tcW w:w="6443"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0B47C48"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Contains entirely original content.</w:t>
            </w:r>
          </w:p>
        </w:tc>
      </w:tr>
      <w:tr w:rsidR="00BF67BB" w:rsidRPr="00133821" w14:paraId="0A42FC57" w14:textId="77777777" w:rsidTr="0090484F">
        <w:trPr>
          <w:trHeight w:val="318"/>
          <w:jc w:val="center"/>
        </w:trPr>
        <w:tc>
          <w:tcPr>
            <w:tcW w:w="2378"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0428773A"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Collected Content</w:t>
            </w:r>
          </w:p>
        </w:tc>
        <w:tc>
          <w:tcPr>
            <w:tcW w:w="6443"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1F729821"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Contains entirely reprinted content.</w:t>
            </w:r>
          </w:p>
        </w:tc>
      </w:tr>
      <w:tr w:rsidR="00BF67BB" w:rsidRPr="00133821" w14:paraId="32669A77" w14:textId="77777777" w:rsidTr="0090484F">
        <w:trPr>
          <w:trHeight w:val="318"/>
          <w:jc w:val="center"/>
        </w:trPr>
        <w:tc>
          <w:tcPr>
            <w:tcW w:w="2378"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46D73A9F"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Digital First Printing</w:t>
            </w:r>
          </w:p>
        </w:tc>
        <w:tc>
          <w:tcPr>
            <w:tcW w:w="6443"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9F0B543"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Contains primarily content that was previously presented on digital platforms.</w:t>
            </w:r>
          </w:p>
        </w:tc>
      </w:tr>
      <w:tr w:rsidR="00BF67BB" w:rsidRPr="00133821" w14:paraId="78839880" w14:textId="77777777" w:rsidTr="0090484F">
        <w:trPr>
          <w:trHeight w:val="318"/>
          <w:jc w:val="center"/>
        </w:trPr>
        <w:tc>
          <w:tcPr>
            <w:tcW w:w="2378"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54099E1"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Primarily Original Content</w:t>
            </w:r>
          </w:p>
        </w:tc>
        <w:tc>
          <w:tcPr>
            <w:tcW w:w="6443"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3A5C0DA0"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Contains primarily original content.</w:t>
            </w:r>
          </w:p>
        </w:tc>
      </w:tr>
      <w:tr w:rsidR="00BF67BB" w:rsidRPr="00133821" w14:paraId="365D33BA" w14:textId="77777777" w:rsidTr="0090484F">
        <w:trPr>
          <w:trHeight w:val="318"/>
          <w:jc w:val="center"/>
        </w:trPr>
        <w:tc>
          <w:tcPr>
            <w:tcW w:w="2378"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6B7E5D7C"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Primarily Reprinted Content</w:t>
            </w:r>
          </w:p>
        </w:tc>
        <w:tc>
          <w:tcPr>
            <w:tcW w:w="6443"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69D548F8" w14:textId="77777777" w:rsidR="00BF67BB" w:rsidRPr="00133821" w:rsidRDefault="00BF67BB" w:rsidP="00BF67BB">
            <w:pPr>
              <w:spacing w:before="0"/>
              <w:ind w:left="0" w:right="0"/>
              <w:rPr>
                <w:rFonts w:eastAsia="Times New Roman" w:cstheme="minorHAnsi"/>
                <w:kern w:val="0"/>
                <w:sz w:val="20"/>
                <w:szCs w:val="20"/>
                <w:lang w:eastAsia="en-US"/>
                <w14:ligatures w14:val="none"/>
              </w:rPr>
            </w:pPr>
            <w:r w:rsidRPr="00133821">
              <w:rPr>
                <w:rFonts w:eastAsia="Times New Roman" w:cstheme="minorHAnsi"/>
                <w:kern w:val="0"/>
                <w:sz w:val="20"/>
                <w:szCs w:val="20"/>
                <w:lang w:eastAsia="en-US"/>
                <w14:ligatures w14:val="none"/>
              </w:rPr>
              <w:t>Contains primarily reprinted content.</w:t>
            </w:r>
          </w:p>
        </w:tc>
      </w:tr>
    </w:tbl>
    <w:p w14:paraId="75C9D5B0" w14:textId="1C909A86" w:rsidR="0087354E" w:rsidRPr="00071EAD" w:rsidRDefault="49C8E5CB" w:rsidP="0087354E">
      <w:pPr>
        <w:pStyle w:val="Heading3"/>
        <w:ind w:left="0"/>
        <w:rPr>
          <w:sz w:val="20"/>
          <w:szCs w:val="20"/>
        </w:rPr>
      </w:pPr>
      <w:r w:rsidRPr="441F7CAC">
        <w:rPr>
          <w:sz w:val="20"/>
          <w:szCs w:val="20"/>
        </w:rPr>
        <w:t xml:space="preserve">37.    </w:t>
      </w:r>
      <w:r w:rsidR="71A9442C" w:rsidRPr="441F7CAC">
        <w:rPr>
          <w:sz w:val="20"/>
          <w:szCs w:val="20"/>
        </w:rPr>
        <w:t>Issue Sort</w:t>
      </w:r>
    </w:p>
    <w:tbl>
      <w:tblPr>
        <w:tblStyle w:val="Noborders"/>
        <w:tblW w:w="5340" w:type="dxa"/>
        <w:tblLook w:val="04A0" w:firstRow="1" w:lastRow="0" w:firstColumn="1" w:lastColumn="0" w:noHBand="0" w:noVBand="1"/>
      </w:tblPr>
      <w:tblGrid>
        <w:gridCol w:w="1900"/>
        <w:gridCol w:w="3440"/>
      </w:tblGrid>
      <w:tr w:rsidR="0087354E" w:rsidRPr="00071EAD" w14:paraId="452A906B" w14:textId="77777777">
        <w:trPr>
          <w:trHeight w:val="288"/>
        </w:trPr>
        <w:tc>
          <w:tcPr>
            <w:tcW w:w="1900" w:type="dxa"/>
            <w:noWrap/>
            <w:hideMark/>
          </w:tcPr>
          <w:p w14:paraId="5B17AD95" w14:textId="77777777" w:rsidR="0087354E" w:rsidRPr="00071EAD" w:rsidRDefault="0087354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66B15A8" w14:textId="77777777" w:rsidR="0087354E" w:rsidRPr="00071EAD" w:rsidRDefault="0087354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87354E" w:rsidRPr="00071EAD" w14:paraId="4BA7AB7D" w14:textId="77777777">
        <w:trPr>
          <w:trHeight w:val="288"/>
        </w:trPr>
        <w:tc>
          <w:tcPr>
            <w:tcW w:w="1900" w:type="dxa"/>
            <w:noWrap/>
            <w:hideMark/>
          </w:tcPr>
          <w:p w14:paraId="0CF3302A" w14:textId="37262C05" w:rsidR="0087354E" w:rsidRPr="00071EAD" w:rsidRDefault="0087354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37</w:t>
            </w:r>
          </w:p>
        </w:tc>
        <w:tc>
          <w:tcPr>
            <w:tcW w:w="3440" w:type="dxa"/>
            <w:noWrap/>
            <w:hideMark/>
          </w:tcPr>
          <w:p w14:paraId="688B862F" w14:textId="39E66DC6" w:rsidR="0087354E" w:rsidRPr="00071EAD" w:rsidRDefault="0087354E">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IssueSort</w:t>
            </w:r>
          </w:p>
        </w:tc>
      </w:tr>
    </w:tbl>
    <w:p w14:paraId="7A6AC242" w14:textId="14EC31DA" w:rsidR="0087354E" w:rsidRPr="00071EAD" w:rsidRDefault="00D83BF5" w:rsidP="0087354E">
      <w:pPr>
        <w:rPr>
          <w:b/>
          <w:sz w:val="20"/>
          <w:szCs w:val="20"/>
        </w:rPr>
      </w:pPr>
      <w:r w:rsidRPr="00071EAD">
        <w:rPr>
          <w:sz w:val="20"/>
          <w:szCs w:val="20"/>
        </w:rPr>
        <w:t xml:space="preserve">The </w:t>
      </w:r>
      <w:r w:rsidRPr="00071EAD">
        <w:rPr>
          <w:b/>
          <w:bCs/>
          <w:sz w:val="20"/>
          <w:szCs w:val="20"/>
        </w:rPr>
        <w:t xml:space="preserve">IssueSort </w:t>
      </w:r>
      <w:r w:rsidRPr="00071EAD">
        <w:rPr>
          <w:sz w:val="20"/>
          <w:szCs w:val="20"/>
        </w:rPr>
        <w:t>field is the s</w:t>
      </w:r>
      <w:r w:rsidR="00DA2D02" w:rsidRPr="00071EAD">
        <w:rPr>
          <w:sz w:val="20"/>
          <w:szCs w:val="20"/>
        </w:rPr>
        <w:t>orting number</w:t>
      </w:r>
      <w:r w:rsidRPr="00071EAD">
        <w:rPr>
          <w:sz w:val="20"/>
          <w:szCs w:val="20"/>
        </w:rPr>
        <w:t xml:space="preserve">, </w:t>
      </w:r>
      <w:r w:rsidR="00DA2D02" w:rsidRPr="00071EAD">
        <w:rPr>
          <w:sz w:val="20"/>
          <w:szCs w:val="20"/>
        </w:rPr>
        <w:t>which should usually be the same as the Series Number, except for when it is not. i.e. Deathmate Black, Deathmate Series, Zero Hour #4 (which was the first issue).</w:t>
      </w:r>
      <w:r w:rsidR="0087354E" w:rsidRPr="00071EAD">
        <w:rPr>
          <w:sz w:val="20"/>
          <w:szCs w:val="20"/>
        </w:rPr>
        <w:t xml:space="preserve"> </w:t>
      </w:r>
    </w:p>
    <w:p w14:paraId="6CAB54BC" w14:textId="77777777" w:rsidR="0087354E" w:rsidRPr="00071EAD" w:rsidRDefault="0087354E" w:rsidP="0087354E">
      <w:pPr>
        <w:pStyle w:val="Heading4"/>
        <w:rPr>
          <w:b w:val="0"/>
          <w:bCs/>
          <w:i/>
          <w:iCs/>
          <w:sz w:val="20"/>
          <w:szCs w:val="20"/>
        </w:rPr>
      </w:pPr>
      <w:r w:rsidRPr="00071EAD">
        <w:rPr>
          <w:b w:val="0"/>
          <w:bCs/>
          <w:i/>
          <w:iCs/>
          <w:sz w:val="20"/>
          <w:szCs w:val="20"/>
        </w:rPr>
        <w:t>Example</w:t>
      </w:r>
    </w:p>
    <w:p w14:paraId="03DEACC2" w14:textId="1C02A426" w:rsidR="0087354E" w:rsidRPr="00071EAD" w:rsidRDefault="0087354E" w:rsidP="0087354E">
      <w:pPr>
        <w:rPr>
          <w:sz w:val="20"/>
          <w:szCs w:val="20"/>
        </w:rPr>
      </w:pPr>
      <w:r w:rsidRPr="00071EAD">
        <w:rPr>
          <w:sz w:val="20"/>
          <w:szCs w:val="20"/>
        </w:rPr>
        <w:t>57.5</w:t>
      </w:r>
    </w:p>
    <w:p w14:paraId="379604F4" w14:textId="77777777" w:rsidR="008A4872" w:rsidRDefault="008A4872">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0A1D55F0" w14:textId="76C9D24F" w:rsidR="004B7B80" w:rsidRPr="00071EAD" w:rsidRDefault="72B12332" w:rsidP="004B7B80">
      <w:pPr>
        <w:pStyle w:val="Heading3"/>
        <w:rPr>
          <w:sz w:val="20"/>
          <w:szCs w:val="20"/>
        </w:rPr>
      </w:pPr>
      <w:r w:rsidRPr="441F7CAC">
        <w:rPr>
          <w:sz w:val="20"/>
          <w:szCs w:val="20"/>
        </w:rPr>
        <w:lastRenderedPageBreak/>
        <w:t xml:space="preserve">38 – 43.     BISAC AND BISAC </w:t>
      </w:r>
      <w:r w:rsidR="00BE744B">
        <w:rPr>
          <w:sz w:val="20"/>
          <w:szCs w:val="20"/>
        </w:rPr>
        <w:t>Description</w:t>
      </w:r>
    </w:p>
    <w:tbl>
      <w:tblPr>
        <w:tblStyle w:val="Noborders"/>
        <w:tblW w:w="5340" w:type="dxa"/>
        <w:tblLook w:val="04A0" w:firstRow="1" w:lastRow="0" w:firstColumn="1" w:lastColumn="0" w:noHBand="0" w:noVBand="1"/>
      </w:tblPr>
      <w:tblGrid>
        <w:gridCol w:w="1900"/>
        <w:gridCol w:w="3440"/>
      </w:tblGrid>
      <w:tr w:rsidR="004B7B80" w:rsidRPr="00071EAD" w14:paraId="1F52CD7D" w14:textId="77777777" w:rsidTr="00D65CAA">
        <w:trPr>
          <w:trHeight w:val="288"/>
        </w:trPr>
        <w:tc>
          <w:tcPr>
            <w:tcW w:w="1900" w:type="dxa"/>
            <w:noWrap/>
            <w:hideMark/>
          </w:tcPr>
          <w:p w14:paraId="22768359" w14:textId="77777777" w:rsidR="004B7B80" w:rsidRPr="00071EAD" w:rsidRDefault="004B7B80"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799B8C9" w14:textId="77777777" w:rsidR="004B7B80" w:rsidRPr="00071EAD" w:rsidRDefault="004B7B80"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B7B80" w:rsidRPr="00071EAD" w14:paraId="06E116C7" w14:textId="77777777" w:rsidTr="00D65CAA">
        <w:trPr>
          <w:trHeight w:val="288"/>
        </w:trPr>
        <w:tc>
          <w:tcPr>
            <w:tcW w:w="1900" w:type="dxa"/>
            <w:noWrap/>
            <w:vAlign w:val="center"/>
            <w:hideMark/>
          </w:tcPr>
          <w:p w14:paraId="46A1FF6A" w14:textId="7A03CB17" w:rsidR="004B7B80" w:rsidRPr="00071EAD" w:rsidRDefault="00CB039F" w:rsidP="004B7B80">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hAnsi="Calibri" w:cs="Calibri"/>
                <w:sz w:val="20"/>
                <w:szCs w:val="20"/>
              </w:rPr>
              <w:t>3</w:t>
            </w:r>
            <w:r w:rsidR="004B7B80" w:rsidRPr="00071EAD">
              <w:rPr>
                <w:rFonts w:ascii="Calibri" w:hAnsi="Calibri" w:cs="Calibri"/>
                <w:sz w:val="20"/>
                <w:szCs w:val="20"/>
              </w:rPr>
              <w:t>8</w:t>
            </w:r>
          </w:p>
        </w:tc>
        <w:tc>
          <w:tcPr>
            <w:tcW w:w="3440" w:type="dxa"/>
            <w:noWrap/>
            <w:vAlign w:val="center"/>
            <w:hideMark/>
          </w:tcPr>
          <w:p w14:paraId="4FD05887" w14:textId="11CDAFB9" w:rsidR="004B7B80" w:rsidRPr="00071EAD" w:rsidRDefault="004B7B80" w:rsidP="004B7B80">
            <w:pPr>
              <w:spacing w:before="0"/>
              <w:ind w:left="0" w:right="0"/>
              <w:rPr>
                <w:rFonts w:ascii="Calibri" w:eastAsia="Times New Roman" w:hAnsi="Calibri" w:cs="Times New Roman"/>
                <w:kern w:val="0"/>
                <w:sz w:val="20"/>
                <w:szCs w:val="20"/>
                <w:lang w:eastAsia="en-US"/>
                <w14:ligatures w14:val="none"/>
              </w:rPr>
            </w:pPr>
            <w:r w:rsidRPr="00071EAD">
              <w:rPr>
                <w:rFonts w:ascii="Calibri" w:hAnsi="Calibri" w:cs="Calibri"/>
                <w:sz w:val="20"/>
                <w:szCs w:val="20"/>
              </w:rPr>
              <w:t>BISAC1</w:t>
            </w:r>
          </w:p>
        </w:tc>
      </w:tr>
      <w:tr w:rsidR="004B7B80" w:rsidRPr="00071EAD" w14:paraId="344266C8" w14:textId="77777777" w:rsidTr="00D65CAA">
        <w:trPr>
          <w:trHeight w:val="288"/>
        </w:trPr>
        <w:tc>
          <w:tcPr>
            <w:tcW w:w="1900" w:type="dxa"/>
            <w:noWrap/>
            <w:vAlign w:val="center"/>
          </w:tcPr>
          <w:p w14:paraId="04337AB5" w14:textId="70FAC005" w:rsidR="004B7B80" w:rsidRPr="00071EAD" w:rsidRDefault="00CB039F" w:rsidP="004B7B80">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hAnsi="Calibri" w:cs="Calibri"/>
                <w:sz w:val="20"/>
                <w:szCs w:val="20"/>
              </w:rPr>
              <w:t>3</w:t>
            </w:r>
            <w:r w:rsidR="004B7B80" w:rsidRPr="00071EAD">
              <w:rPr>
                <w:rFonts w:ascii="Calibri" w:hAnsi="Calibri" w:cs="Calibri"/>
                <w:sz w:val="20"/>
                <w:szCs w:val="20"/>
              </w:rPr>
              <w:t>9</w:t>
            </w:r>
          </w:p>
        </w:tc>
        <w:tc>
          <w:tcPr>
            <w:tcW w:w="3440" w:type="dxa"/>
            <w:noWrap/>
            <w:vAlign w:val="center"/>
          </w:tcPr>
          <w:p w14:paraId="45F71DE3" w14:textId="24BC1DC8" w:rsidR="004B7B80" w:rsidRPr="00071EAD" w:rsidRDefault="004B7B80" w:rsidP="004B7B80">
            <w:pPr>
              <w:spacing w:before="0"/>
              <w:ind w:left="0" w:right="0"/>
              <w:rPr>
                <w:rFonts w:ascii="Calibri" w:eastAsia="Times New Roman" w:hAnsi="Calibri" w:cs="Times New Roman"/>
                <w:kern w:val="0"/>
                <w:sz w:val="20"/>
                <w:szCs w:val="20"/>
                <w:lang w:eastAsia="en-US"/>
                <w14:ligatures w14:val="none"/>
              </w:rPr>
            </w:pPr>
            <w:r w:rsidRPr="00071EAD">
              <w:rPr>
                <w:rFonts w:ascii="Calibri" w:hAnsi="Calibri" w:cs="Calibri"/>
                <w:sz w:val="20"/>
                <w:szCs w:val="20"/>
              </w:rPr>
              <w:t>BISAC1Description</w:t>
            </w:r>
          </w:p>
        </w:tc>
      </w:tr>
      <w:tr w:rsidR="004B7B80" w:rsidRPr="00071EAD" w14:paraId="2E405ED0" w14:textId="77777777" w:rsidTr="00D65CAA">
        <w:trPr>
          <w:trHeight w:val="288"/>
        </w:trPr>
        <w:tc>
          <w:tcPr>
            <w:tcW w:w="1900" w:type="dxa"/>
            <w:noWrap/>
            <w:vAlign w:val="center"/>
          </w:tcPr>
          <w:p w14:paraId="5DB42DD0" w14:textId="0C21E91B" w:rsidR="004B7B80" w:rsidRPr="00071EAD" w:rsidRDefault="00CB039F" w:rsidP="004B7B80">
            <w:pPr>
              <w:spacing w:before="0"/>
              <w:ind w:left="0" w:right="0"/>
              <w:jc w:val="center"/>
              <w:rPr>
                <w:rFonts w:ascii="Calibri" w:hAnsi="Calibri" w:cs="Calibri"/>
                <w:sz w:val="20"/>
                <w:szCs w:val="20"/>
              </w:rPr>
            </w:pPr>
            <w:r w:rsidRPr="00071EAD">
              <w:rPr>
                <w:rFonts w:ascii="Calibri" w:hAnsi="Calibri" w:cs="Calibri"/>
                <w:sz w:val="20"/>
                <w:szCs w:val="20"/>
              </w:rPr>
              <w:t>4</w:t>
            </w:r>
            <w:r w:rsidR="004B7B80" w:rsidRPr="00071EAD">
              <w:rPr>
                <w:rFonts w:ascii="Calibri" w:hAnsi="Calibri" w:cs="Calibri"/>
                <w:sz w:val="20"/>
                <w:szCs w:val="20"/>
              </w:rPr>
              <w:t>0</w:t>
            </w:r>
          </w:p>
        </w:tc>
        <w:tc>
          <w:tcPr>
            <w:tcW w:w="3440" w:type="dxa"/>
            <w:noWrap/>
            <w:vAlign w:val="center"/>
          </w:tcPr>
          <w:p w14:paraId="644E6332" w14:textId="2CFC5697" w:rsidR="004B7B80" w:rsidRPr="00071EAD" w:rsidRDefault="004B7B80" w:rsidP="004B7B80">
            <w:pPr>
              <w:spacing w:before="0"/>
              <w:ind w:left="0" w:right="0"/>
              <w:rPr>
                <w:rFonts w:ascii="Calibri" w:hAnsi="Calibri" w:cs="Calibri"/>
                <w:sz w:val="20"/>
                <w:szCs w:val="20"/>
              </w:rPr>
            </w:pPr>
            <w:r w:rsidRPr="00071EAD">
              <w:rPr>
                <w:rFonts w:ascii="Calibri" w:hAnsi="Calibri" w:cs="Calibri"/>
                <w:sz w:val="20"/>
                <w:szCs w:val="20"/>
              </w:rPr>
              <w:t>BISAC2</w:t>
            </w:r>
          </w:p>
        </w:tc>
      </w:tr>
      <w:tr w:rsidR="004B7B80" w:rsidRPr="00071EAD" w14:paraId="5CE0A967" w14:textId="77777777" w:rsidTr="00D65CAA">
        <w:trPr>
          <w:trHeight w:val="288"/>
        </w:trPr>
        <w:tc>
          <w:tcPr>
            <w:tcW w:w="1900" w:type="dxa"/>
            <w:noWrap/>
            <w:vAlign w:val="center"/>
          </w:tcPr>
          <w:p w14:paraId="76822FBF" w14:textId="519108AF" w:rsidR="004B7B80" w:rsidRPr="00071EAD" w:rsidRDefault="00CB039F" w:rsidP="004B7B80">
            <w:pPr>
              <w:spacing w:before="0"/>
              <w:ind w:left="0" w:right="0"/>
              <w:jc w:val="center"/>
              <w:rPr>
                <w:rFonts w:ascii="Calibri" w:hAnsi="Calibri" w:cs="Calibri"/>
                <w:sz w:val="20"/>
                <w:szCs w:val="20"/>
              </w:rPr>
            </w:pPr>
            <w:r w:rsidRPr="00071EAD">
              <w:rPr>
                <w:rFonts w:ascii="Calibri" w:hAnsi="Calibri" w:cs="Calibri"/>
                <w:sz w:val="20"/>
                <w:szCs w:val="20"/>
              </w:rPr>
              <w:t>4</w:t>
            </w:r>
            <w:r w:rsidR="004B7B80" w:rsidRPr="00071EAD">
              <w:rPr>
                <w:rFonts w:ascii="Calibri" w:hAnsi="Calibri" w:cs="Calibri"/>
                <w:sz w:val="20"/>
                <w:szCs w:val="20"/>
              </w:rPr>
              <w:t>1</w:t>
            </w:r>
          </w:p>
        </w:tc>
        <w:tc>
          <w:tcPr>
            <w:tcW w:w="3440" w:type="dxa"/>
            <w:noWrap/>
            <w:vAlign w:val="center"/>
          </w:tcPr>
          <w:p w14:paraId="7B6E9896" w14:textId="02DB554E" w:rsidR="004B7B80" w:rsidRPr="00071EAD" w:rsidRDefault="004B7B80" w:rsidP="004B7B80">
            <w:pPr>
              <w:spacing w:before="0"/>
              <w:ind w:left="0" w:right="0"/>
              <w:rPr>
                <w:rFonts w:ascii="Calibri" w:hAnsi="Calibri" w:cs="Calibri"/>
                <w:sz w:val="20"/>
                <w:szCs w:val="20"/>
              </w:rPr>
            </w:pPr>
            <w:r w:rsidRPr="00071EAD">
              <w:rPr>
                <w:rFonts w:ascii="Calibri" w:hAnsi="Calibri" w:cs="Calibri"/>
                <w:sz w:val="20"/>
                <w:szCs w:val="20"/>
              </w:rPr>
              <w:t>BISAC2Description</w:t>
            </w:r>
          </w:p>
        </w:tc>
      </w:tr>
      <w:tr w:rsidR="004B7B80" w:rsidRPr="00071EAD" w14:paraId="78B08AC3" w14:textId="77777777" w:rsidTr="00D65CAA">
        <w:trPr>
          <w:trHeight w:val="288"/>
        </w:trPr>
        <w:tc>
          <w:tcPr>
            <w:tcW w:w="1900" w:type="dxa"/>
            <w:noWrap/>
            <w:vAlign w:val="center"/>
          </w:tcPr>
          <w:p w14:paraId="283159D3" w14:textId="5CEA6C07" w:rsidR="004B7B80" w:rsidRPr="00071EAD" w:rsidRDefault="00CB039F" w:rsidP="004B7B80">
            <w:pPr>
              <w:spacing w:before="0"/>
              <w:ind w:left="0" w:right="0"/>
              <w:jc w:val="center"/>
              <w:rPr>
                <w:rFonts w:ascii="Calibri" w:hAnsi="Calibri" w:cs="Calibri"/>
                <w:sz w:val="20"/>
                <w:szCs w:val="20"/>
              </w:rPr>
            </w:pPr>
            <w:r w:rsidRPr="00071EAD">
              <w:rPr>
                <w:rFonts w:ascii="Calibri" w:hAnsi="Calibri" w:cs="Calibri"/>
                <w:sz w:val="20"/>
                <w:szCs w:val="20"/>
              </w:rPr>
              <w:t>4</w:t>
            </w:r>
            <w:r w:rsidR="004B7B80" w:rsidRPr="00071EAD">
              <w:rPr>
                <w:rFonts w:ascii="Calibri" w:hAnsi="Calibri" w:cs="Calibri"/>
                <w:sz w:val="20"/>
                <w:szCs w:val="20"/>
              </w:rPr>
              <w:t>2</w:t>
            </w:r>
          </w:p>
        </w:tc>
        <w:tc>
          <w:tcPr>
            <w:tcW w:w="3440" w:type="dxa"/>
            <w:noWrap/>
            <w:vAlign w:val="center"/>
          </w:tcPr>
          <w:p w14:paraId="084FCE78" w14:textId="296E68B4" w:rsidR="004B7B80" w:rsidRPr="00071EAD" w:rsidRDefault="004B7B80" w:rsidP="004B7B80">
            <w:pPr>
              <w:spacing w:before="0"/>
              <w:ind w:left="0" w:right="0"/>
              <w:rPr>
                <w:rFonts w:ascii="Calibri" w:hAnsi="Calibri" w:cs="Calibri"/>
                <w:sz w:val="20"/>
                <w:szCs w:val="20"/>
              </w:rPr>
            </w:pPr>
            <w:r w:rsidRPr="00071EAD">
              <w:rPr>
                <w:rFonts w:ascii="Calibri" w:hAnsi="Calibri" w:cs="Calibri"/>
                <w:sz w:val="20"/>
                <w:szCs w:val="20"/>
              </w:rPr>
              <w:t>BISAC3</w:t>
            </w:r>
          </w:p>
        </w:tc>
      </w:tr>
      <w:tr w:rsidR="004B7B80" w:rsidRPr="00071EAD" w14:paraId="1A19741B" w14:textId="77777777" w:rsidTr="00D65CAA">
        <w:trPr>
          <w:trHeight w:val="288"/>
        </w:trPr>
        <w:tc>
          <w:tcPr>
            <w:tcW w:w="1900" w:type="dxa"/>
            <w:noWrap/>
            <w:vAlign w:val="center"/>
          </w:tcPr>
          <w:p w14:paraId="27C84B62" w14:textId="1D7508F8" w:rsidR="004B7B80" w:rsidRPr="00071EAD" w:rsidRDefault="00CB039F" w:rsidP="004B7B80">
            <w:pPr>
              <w:spacing w:before="0"/>
              <w:ind w:left="0" w:right="0"/>
              <w:jc w:val="center"/>
              <w:rPr>
                <w:rFonts w:ascii="Calibri" w:hAnsi="Calibri" w:cs="Calibri"/>
                <w:sz w:val="20"/>
                <w:szCs w:val="20"/>
              </w:rPr>
            </w:pPr>
            <w:r w:rsidRPr="00071EAD">
              <w:rPr>
                <w:rFonts w:ascii="Calibri" w:hAnsi="Calibri" w:cs="Calibri"/>
                <w:sz w:val="20"/>
                <w:szCs w:val="20"/>
              </w:rPr>
              <w:t>4</w:t>
            </w:r>
            <w:r w:rsidR="004B7B80" w:rsidRPr="00071EAD">
              <w:rPr>
                <w:rFonts w:ascii="Calibri" w:hAnsi="Calibri" w:cs="Calibri"/>
                <w:sz w:val="20"/>
                <w:szCs w:val="20"/>
              </w:rPr>
              <w:t>3</w:t>
            </w:r>
          </w:p>
        </w:tc>
        <w:tc>
          <w:tcPr>
            <w:tcW w:w="3440" w:type="dxa"/>
            <w:noWrap/>
            <w:vAlign w:val="center"/>
          </w:tcPr>
          <w:p w14:paraId="4A00C1D9" w14:textId="01743959" w:rsidR="004B7B80" w:rsidRPr="00071EAD" w:rsidRDefault="004B7B80" w:rsidP="004B7B80">
            <w:pPr>
              <w:spacing w:before="0"/>
              <w:ind w:left="0" w:right="0"/>
              <w:rPr>
                <w:rFonts w:ascii="Calibri" w:hAnsi="Calibri" w:cs="Calibri"/>
                <w:sz w:val="20"/>
                <w:szCs w:val="20"/>
              </w:rPr>
            </w:pPr>
            <w:r w:rsidRPr="00071EAD">
              <w:rPr>
                <w:rFonts w:ascii="Calibri" w:hAnsi="Calibri" w:cs="Calibri"/>
                <w:sz w:val="20"/>
                <w:szCs w:val="20"/>
              </w:rPr>
              <w:t>BISAC3Description</w:t>
            </w:r>
          </w:p>
        </w:tc>
      </w:tr>
    </w:tbl>
    <w:p w14:paraId="726DCDE9" w14:textId="6B84D588" w:rsidR="004B7B80" w:rsidRPr="00071EAD" w:rsidRDefault="004B7B80" w:rsidP="004B7B80">
      <w:pPr>
        <w:rPr>
          <w:sz w:val="20"/>
          <w:szCs w:val="20"/>
        </w:rPr>
      </w:pPr>
      <w:r w:rsidRPr="00071EAD">
        <w:rPr>
          <w:sz w:val="20"/>
          <w:szCs w:val="20"/>
        </w:rPr>
        <w:t xml:space="preserve">The </w:t>
      </w:r>
      <w:r w:rsidRPr="00071EAD">
        <w:rPr>
          <w:b/>
          <w:bCs/>
          <w:sz w:val="20"/>
          <w:szCs w:val="20"/>
        </w:rPr>
        <w:t>BISAC1</w:t>
      </w:r>
      <w:r w:rsidRPr="00071EAD">
        <w:rPr>
          <w:sz w:val="20"/>
          <w:szCs w:val="20"/>
        </w:rPr>
        <w:t xml:space="preserve"> field denotes the first 9-character alphanumeric BISAC code associated with the item. The </w:t>
      </w:r>
      <w:hyperlink r:id="rId14" w:history="1">
        <w:r w:rsidRPr="00071EAD">
          <w:rPr>
            <w:rStyle w:val="Hyperlink"/>
            <w:sz w:val="20"/>
            <w:szCs w:val="20"/>
          </w:rPr>
          <w:t>Book Industry Standards and Communications (BISAC) Subject Heading list</w:t>
        </w:r>
      </w:hyperlink>
      <w:r w:rsidRPr="00071EAD">
        <w:rPr>
          <w:sz w:val="20"/>
          <w:szCs w:val="20"/>
        </w:rPr>
        <w:t xml:space="preserve"> is an industry-approved list of subject descriptors, intended to help retailers and data providers standardize genre and subject classification. </w:t>
      </w:r>
      <w:r w:rsidR="00C834E4">
        <w:rPr>
          <w:sz w:val="20"/>
          <w:szCs w:val="20"/>
        </w:rPr>
        <w:t xml:space="preserve">This list is updated annually, please </w:t>
      </w:r>
      <w:r w:rsidR="007C3E20">
        <w:rPr>
          <w:sz w:val="20"/>
          <w:szCs w:val="20"/>
        </w:rPr>
        <w:t>check the BISG website for the latest list of BISAC codes.</w:t>
      </w:r>
    </w:p>
    <w:p w14:paraId="7B56FB67" w14:textId="52C4D21F" w:rsidR="004B7B80" w:rsidRPr="00071EAD" w:rsidRDefault="004B7B80" w:rsidP="004B7B80">
      <w:pPr>
        <w:rPr>
          <w:bCs/>
          <w:sz w:val="20"/>
          <w:szCs w:val="20"/>
        </w:rPr>
      </w:pPr>
      <w:r w:rsidRPr="00071EAD">
        <w:rPr>
          <w:bCs/>
          <w:sz w:val="20"/>
          <w:szCs w:val="20"/>
        </w:rPr>
        <w:t xml:space="preserve">The </w:t>
      </w:r>
      <w:r w:rsidRPr="00071EAD">
        <w:rPr>
          <w:b/>
          <w:sz w:val="20"/>
          <w:szCs w:val="20"/>
        </w:rPr>
        <w:t>BISAC1Description</w:t>
      </w:r>
      <w:r w:rsidRPr="00071EAD">
        <w:rPr>
          <w:bCs/>
          <w:sz w:val="20"/>
          <w:szCs w:val="20"/>
        </w:rPr>
        <w:t xml:space="preserve"> field provides the descriptive translation of the corresponding BISAC1 subject code.</w:t>
      </w:r>
    </w:p>
    <w:p w14:paraId="63BDC01C" w14:textId="31811384" w:rsidR="004B7B80" w:rsidRPr="00071EAD" w:rsidRDefault="004B7B80" w:rsidP="004B7B80">
      <w:pPr>
        <w:rPr>
          <w:bCs/>
          <w:sz w:val="20"/>
          <w:szCs w:val="20"/>
        </w:rPr>
      </w:pPr>
      <w:r w:rsidRPr="00071EAD">
        <w:rPr>
          <w:sz w:val="20"/>
          <w:szCs w:val="20"/>
        </w:rPr>
        <w:t>Up to 3 BISAC subject codes and BISAC descriptions may be provided for any Penguin Random House distributed item and are ordered in terms of importance from 1-3.</w:t>
      </w:r>
    </w:p>
    <w:p w14:paraId="2A811AC1" w14:textId="35EC2539" w:rsidR="001F27F7" w:rsidRPr="00071EAD" w:rsidRDefault="004B7B80" w:rsidP="001F27F7">
      <w:pPr>
        <w:pStyle w:val="Heading4"/>
        <w:spacing w:after="240"/>
        <w:rPr>
          <w:b w:val="0"/>
          <w:bCs/>
          <w:i/>
          <w:iCs/>
          <w:sz w:val="20"/>
          <w:szCs w:val="20"/>
        </w:rPr>
      </w:pPr>
      <w:r w:rsidRPr="00071EAD">
        <w:rPr>
          <w:b w:val="0"/>
          <w:bCs/>
          <w:i/>
          <w:iCs/>
          <w:sz w:val="20"/>
          <w:szCs w:val="20"/>
        </w:rPr>
        <w:t>Example</w:t>
      </w:r>
    </w:p>
    <w:tbl>
      <w:tblPr>
        <w:tblStyle w:val="TableGrid"/>
        <w:tblW w:w="0" w:type="auto"/>
        <w:tblLook w:val="04A0" w:firstRow="1" w:lastRow="0" w:firstColumn="1" w:lastColumn="0" w:noHBand="0" w:noVBand="1"/>
      </w:tblPr>
      <w:tblGrid>
        <w:gridCol w:w="1188"/>
        <w:gridCol w:w="2182"/>
        <w:gridCol w:w="1187"/>
        <w:gridCol w:w="2150"/>
        <w:gridCol w:w="1187"/>
        <w:gridCol w:w="2176"/>
      </w:tblGrid>
      <w:tr w:rsidR="004B7B80" w:rsidRPr="00071EAD" w14:paraId="1125F41E" w14:textId="77777777" w:rsidTr="00D31146">
        <w:trPr>
          <w:trHeight w:val="303"/>
        </w:trPr>
        <w:tc>
          <w:tcPr>
            <w:tcW w:w="0" w:type="auto"/>
            <w:hideMark/>
          </w:tcPr>
          <w:p w14:paraId="5E8B39F8" w14:textId="77777777" w:rsidR="004B7B80" w:rsidRPr="00071EAD"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BISAC1</w:t>
            </w:r>
          </w:p>
        </w:tc>
        <w:tc>
          <w:tcPr>
            <w:tcW w:w="0" w:type="auto"/>
            <w:hideMark/>
          </w:tcPr>
          <w:p w14:paraId="1E3BD901" w14:textId="77777777" w:rsidR="004B7B80" w:rsidRPr="00071EAD"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BISAC1Description</w:t>
            </w:r>
          </w:p>
        </w:tc>
        <w:tc>
          <w:tcPr>
            <w:tcW w:w="0" w:type="auto"/>
            <w:hideMark/>
          </w:tcPr>
          <w:p w14:paraId="7900C324" w14:textId="77777777" w:rsidR="004B7B80" w:rsidRPr="00071EAD"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BISAC2</w:t>
            </w:r>
          </w:p>
        </w:tc>
        <w:tc>
          <w:tcPr>
            <w:tcW w:w="0" w:type="auto"/>
            <w:hideMark/>
          </w:tcPr>
          <w:p w14:paraId="2D4B3CBB" w14:textId="77777777" w:rsidR="004B7B80" w:rsidRPr="00071EAD"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BISAC2Description</w:t>
            </w:r>
          </w:p>
        </w:tc>
        <w:tc>
          <w:tcPr>
            <w:tcW w:w="0" w:type="auto"/>
            <w:hideMark/>
          </w:tcPr>
          <w:p w14:paraId="3A65A721" w14:textId="77777777" w:rsidR="004B7B80" w:rsidRPr="00071EAD"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BISAC3</w:t>
            </w:r>
          </w:p>
        </w:tc>
        <w:tc>
          <w:tcPr>
            <w:tcW w:w="0" w:type="auto"/>
            <w:hideMark/>
          </w:tcPr>
          <w:p w14:paraId="68C9649E" w14:textId="77777777" w:rsidR="004B7B80" w:rsidRPr="00071EAD" w:rsidRDefault="004B7B80" w:rsidP="004B7B80">
            <w:pPr>
              <w:spacing w:before="0"/>
              <w:ind w:left="0" w:right="0"/>
              <w:rPr>
                <w:rFonts w:ascii="Calibri" w:eastAsia="Times New Roman" w:hAnsi="Calibri" w:cs="Calibri"/>
                <w:b/>
                <w:bCs/>
                <w:color w:val="000000"/>
                <w:kern w:val="0"/>
                <w:sz w:val="20"/>
                <w:szCs w:val="20"/>
                <w:u w:val="single"/>
                <w:lang w:eastAsia="en-US"/>
                <w14:ligatures w14:val="none"/>
              </w:rPr>
            </w:pPr>
            <w:r w:rsidRPr="00071EAD">
              <w:rPr>
                <w:rFonts w:ascii="Calibri" w:eastAsia="Times New Roman" w:hAnsi="Calibri" w:cs="Calibri"/>
                <w:b/>
                <w:bCs/>
                <w:color w:val="000000"/>
                <w:kern w:val="0"/>
                <w:sz w:val="20"/>
                <w:szCs w:val="20"/>
                <w:u w:val="single"/>
                <w:lang w:eastAsia="en-US"/>
                <w14:ligatures w14:val="none"/>
              </w:rPr>
              <w:t>BISAC3Description</w:t>
            </w:r>
          </w:p>
        </w:tc>
      </w:tr>
      <w:tr w:rsidR="004B7B80" w:rsidRPr="00071EAD" w14:paraId="33281640" w14:textId="77777777" w:rsidTr="00D31146">
        <w:trPr>
          <w:trHeight w:val="606"/>
        </w:trPr>
        <w:tc>
          <w:tcPr>
            <w:tcW w:w="0" w:type="auto"/>
            <w:hideMark/>
          </w:tcPr>
          <w:p w14:paraId="7812D9E5" w14:textId="77777777" w:rsidR="004B7B80" w:rsidRPr="00071EAD" w:rsidRDefault="004B7B80" w:rsidP="004B7B80">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CGN004290</w:t>
            </w:r>
          </w:p>
        </w:tc>
        <w:tc>
          <w:tcPr>
            <w:tcW w:w="0" w:type="auto"/>
            <w:hideMark/>
          </w:tcPr>
          <w:p w14:paraId="063E0C79" w14:textId="77777777" w:rsidR="004B7B80" w:rsidRPr="00071EAD" w:rsidRDefault="004B7B80" w:rsidP="004B7B80">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Comics &amp; Graphic Novels - Manga - Supernatural</w:t>
            </w:r>
          </w:p>
        </w:tc>
        <w:tc>
          <w:tcPr>
            <w:tcW w:w="0" w:type="auto"/>
            <w:hideMark/>
          </w:tcPr>
          <w:p w14:paraId="15712F30" w14:textId="77777777" w:rsidR="004B7B80" w:rsidRPr="00071EAD" w:rsidRDefault="004B7B80" w:rsidP="004B7B80">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CGN004280</w:t>
            </w:r>
          </w:p>
        </w:tc>
        <w:tc>
          <w:tcPr>
            <w:tcW w:w="0" w:type="auto"/>
            <w:hideMark/>
          </w:tcPr>
          <w:p w14:paraId="322C04E1" w14:textId="77777777" w:rsidR="004B7B80" w:rsidRPr="00071EAD" w:rsidRDefault="004B7B80" w:rsidP="004B7B80">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Comics &amp; Graphic Novels - Manga - School Life</w:t>
            </w:r>
          </w:p>
        </w:tc>
        <w:tc>
          <w:tcPr>
            <w:tcW w:w="0" w:type="auto"/>
            <w:hideMark/>
          </w:tcPr>
          <w:p w14:paraId="5DC3E74E" w14:textId="77777777" w:rsidR="004B7B80" w:rsidRPr="00071EAD" w:rsidRDefault="004B7B80" w:rsidP="004B7B80">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CGN004160</w:t>
            </w:r>
          </w:p>
        </w:tc>
        <w:tc>
          <w:tcPr>
            <w:tcW w:w="0" w:type="auto"/>
            <w:hideMark/>
          </w:tcPr>
          <w:p w14:paraId="3F8D84AF" w14:textId="77777777" w:rsidR="004B7B80" w:rsidRPr="00071EAD" w:rsidRDefault="004B7B80" w:rsidP="004B7B80">
            <w:pPr>
              <w:spacing w:before="0"/>
              <w:ind w:left="0" w:right="0"/>
              <w:rPr>
                <w:rFonts w:ascii="Calibri" w:eastAsia="Times New Roman" w:hAnsi="Calibri" w:cs="Calibri"/>
                <w:color w:val="000000"/>
                <w:kern w:val="0"/>
                <w:sz w:val="20"/>
                <w:szCs w:val="20"/>
                <w:lang w:eastAsia="en-US"/>
                <w14:ligatures w14:val="none"/>
              </w:rPr>
            </w:pPr>
            <w:r w:rsidRPr="00071EAD">
              <w:rPr>
                <w:rFonts w:ascii="Calibri" w:eastAsia="Times New Roman" w:hAnsi="Calibri" w:cs="Calibri"/>
                <w:color w:val="000000"/>
                <w:kern w:val="0"/>
                <w:sz w:val="20"/>
                <w:szCs w:val="20"/>
                <w:lang w:eastAsia="en-US"/>
                <w14:ligatures w14:val="none"/>
              </w:rPr>
              <w:t>Comics &amp; Graphic Novels - Manga - Media Tie-In</w:t>
            </w:r>
          </w:p>
        </w:tc>
      </w:tr>
    </w:tbl>
    <w:p w14:paraId="7BEE328E" w14:textId="550F203C" w:rsidR="001F27F7" w:rsidRPr="00071EAD" w:rsidRDefault="304C6EA1" w:rsidP="001F27F7">
      <w:pPr>
        <w:pStyle w:val="Heading3"/>
        <w:rPr>
          <w:sz w:val="20"/>
          <w:szCs w:val="20"/>
        </w:rPr>
      </w:pPr>
      <w:r w:rsidRPr="441F7CAC">
        <w:rPr>
          <w:sz w:val="20"/>
          <w:szCs w:val="20"/>
        </w:rPr>
        <w:t xml:space="preserve">44.    </w:t>
      </w:r>
      <w:r w:rsidR="772F5C5F" w:rsidRPr="441F7CAC">
        <w:rPr>
          <w:sz w:val="20"/>
          <w:szCs w:val="20"/>
        </w:rPr>
        <w:t>Language</w:t>
      </w:r>
    </w:p>
    <w:tbl>
      <w:tblPr>
        <w:tblStyle w:val="Noborders"/>
        <w:tblW w:w="5340" w:type="dxa"/>
        <w:tblLook w:val="04A0" w:firstRow="1" w:lastRow="0" w:firstColumn="1" w:lastColumn="0" w:noHBand="0" w:noVBand="1"/>
      </w:tblPr>
      <w:tblGrid>
        <w:gridCol w:w="1900"/>
        <w:gridCol w:w="3440"/>
      </w:tblGrid>
      <w:tr w:rsidR="001F27F7" w:rsidRPr="00071EAD" w14:paraId="1233F614" w14:textId="77777777" w:rsidTr="00D65CAA">
        <w:trPr>
          <w:trHeight w:val="288"/>
        </w:trPr>
        <w:tc>
          <w:tcPr>
            <w:tcW w:w="1900" w:type="dxa"/>
            <w:noWrap/>
            <w:hideMark/>
          </w:tcPr>
          <w:p w14:paraId="7C165AA2" w14:textId="77777777" w:rsidR="001F27F7" w:rsidRPr="00071EAD" w:rsidRDefault="001F27F7"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9FEC2C" w14:textId="77777777" w:rsidR="001F27F7" w:rsidRPr="00071EAD" w:rsidRDefault="001F27F7"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1F27F7" w:rsidRPr="00071EAD" w14:paraId="09D81E21" w14:textId="77777777" w:rsidTr="00D65CAA">
        <w:trPr>
          <w:trHeight w:val="288"/>
        </w:trPr>
        <w:tc>
          <w:tcPr>
            <w:tcW w:w="1900" w:type="dxa"/>
            <w:noWrap/>
            <w:hideMark/>
          </w:tcPr>
          <w:p w14:paraId="6E74298B" w14:textId="262A3314" w:rsidR="001F27F7" w:rsidRPr="00071EAD" w:rsidRDefault="0087354E"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44</w:t>
            </w:r>
          </w:p>
        </w:tc>
        <w:tc>
          <w:tcPr>
            <w:tcW w:w="3440" w:type="dxa"/>
            <w:noWrap/>
            <w:hideMark/>
          </w:tcPr>
          <w:p w14:paraId="796A9B63" w14:textId="1A43B0FF" w:rsidR="001F27F7" w:rsidRPr="00071EAD" w:rsidRDefault="001F27F7"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Language</w:t>
            </w:r>
          </w:p>
        </w:tc>
      </w:tr>
    </w:tbl>
    <w:p w14:paraId="43088086" w14:textId="7B9BFDF7" w:rsidR="001F27F7" w:rsidRPr="00071EAD" w:rsidRDefault="001F27F7" w:rsidP="001F27F7">
      <w:pPr>
        <w:rPr>
          <w:sz w:val="20"/>
          <w:szCs w:val="20"/>
        </w:rPr>
      </w:pPr>
      <w:r w:rsidRPr="00071EAD">
        <w:rPr>
          <w:sz w:val="20"/>
          <w:szCs w:val="20"/>
        </w:rPr>
        <w:t xml:space="preserve">The </w:t>
      </w:r>
      <w:r w:rsidRPr="00071EAD">
        <w:rPr>
          <w:b/>
          <w:bCs/>
          <w:sz w:val="20"/>
          <w:szCs w:val="20"/>
        </w:rPr>
        <w:t>Language</w:t>
      </w:r>
      <w:r w:rsidRPr="00071EAD">
        <w:rPr>
          <w:sz w:val="20"/>
          <w:szCs w:val="20"/>
        </w:rPr>
        <w:t xml:space="preserve"> field provides a 3-character code that provides information about the language of the item.</w:t>
      </w:r>
    </w:p>
    <w:p w14:paraId="3EC82F22" w14:textId="492163CB" w:rsidR="772F5C5F" w:rsidRDefault="772F5C5F" w:rsidP="441F7CAC">
      <w:pPr>
        <w:spacing w:after="240"/>
        <w:rPr>
          <w:sz w:val="20"/>
          <w:szCs w:val="20"/>
        </w:rPr>
      </w:pPr>
      <w:r w:rsidRPr="441F7CAC">
        <w:rPr>
          <w:b/>
          <w:bCs/>
          <w:i/>
          <w:iCs/>
          <w:sz w:val="20"/>
          <w:szCs w:val="20"/>
        </w:rPr>
        <w:t>Possible Values</w:t>
      </w:r>
      <w:r w:rsidR="36083151" w:rsidRPr="441F7CAC">
        <w:rPr>
          <w:b/>
          <w:bCs/>
          <w:i/>
          <w:iCs/>
          <w:sz w:val="20"/>
          <w:szCs w:val="20"/>
        </w:rPr>
        <w:t xml:space="preserve">: </w:t>
      </w:r>
      <w:r w:rsidR="36083151" w:rsidRPr="441F7CAC">
        <w:rPr>
          <w:sz w:val="20"/>
          <w:szCs w:val="20"/>
        </w:rPr>
        <w:t>For a list of all</w:t>
      </w:r>
      <w:r w:rsidR="4D927CF2" w:rsidRPr="441F7CAC">
        <w:rPr>
          <w:sz w:val="20"/>
          <w:szCs w:val="20"/>
        </w:rPr>
        <w:t xml:space="preserve"> possible</w:t>
      </w:r>
      <w:r w:rsidR="36083151" w:rsidRPr="441F7CAC">
        <w:rPr>
          <w:sz w:val="20"/>
          <w:szCs w:val="20"/>
        </w:rPr>
        <w:t xml:space="preserve"> Language values, please see Appendix B. </w:t>
      </w:r>
    </w:p>
    <w:p w14:paraId="5BDEA805" w14:textId="5339EAA1" w:rsidR="0E0CD1D5" w:rsidRDefault="0E0CD1D5" w:rsidP="441F7CAC">
      <w:pPr>
        <w:pStyle w:val="Heading3"/>
        <w:rPr>
          <w:sz w:val="20"/>
          <w:szCs w:val="20"/>
        </w:rPr>
      </w:pPr>
      <w:r w:rsidRPr="441F7CAC">
        <w:rPr>
          <w:sz w:val="20"/>
          <w:szCs w:val="20"/>
        </w:rPr>
        <w:t>4</w:t>
      </w:r>
      <w:r w:rsidR="79519E09" w:rsidRPr="441F7CAC">
        <w:rPr>
          <w:sz w:val="20"/>
          <w:szCs w:val="20"/>
        </w:rPr>
        <w:t>5</w:t>
      </w:r>
      <w:r w:rsidRPr="441F7CAC">
        <w:rPr>
          <w:sz w:val="20"/>
          <w:szCs w:val="20"/>
        </w:rPr>
        <w:t xml:space="preserve">.    </w:t>
      </w:r>
      <w:r w:rsidR="005764E7">
        <w:rPr>
          <w:sz w:val="20"/>
          <w:szCs w:val="20"/>
        </w:rPr>
        <w:t>Age Range</w:t>
      </w:r>
    </w:p>
    <w:tbl>
      <w:tblPr>
        <w:tblStyle w:val="Noborders"/>
        <w:tblW w:w="5340" w:type="dxa"/>
        <w:tblLook w:val="04A0" w:firstRow="1" w:lastRow="0" w:firstColumn="1" w:lastColumn="0" w:noHBand="0" w:noVBand="1"/>
      </w:tblPr>
      <w:tblGrid>
        <w:gridCol w:w="1900"/>
        <w:gridCol w:w="3440"/>
      </w:tblGrid>
      <w:tr w:rsidR="001F27F7" w:rsidRPr="00071EAD" w14:paraId="36F605ED" w14:textId="77777777" w:rsidTr="441F7CAC">
        <w:trPr>
          <w:trHeight w:val="288"/>
        </w:trPr>
        <w:tc>
          <w:tcPr>
            <w:tcW w:w="1900" w:type="dxa"/>
            <w:noWrap/>
            <w:hideMark/>
          </w:tcPr>
          <w:p w14:paraId="0ACAF8B4" w14:textId="77777777" w:rsidR="001F27F7" w:rsidRPr="00071EAD" w:rsidRDefault="772F5C5F"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7B3C76A" w14:textId="77777777" w:rsidR="001F27F7" w:rsidRPr="00071EAD" w:rsidRDefault="001F27F7"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1F27F7" w:rsidRPr="00071EAD" w14:paraId="1A69F47D" w14:textId="77777777" w:rsidTr="441F7CAC">
        <w:trPr>
          <w:trHeight w:val="288"/>
        </w:trPr>
        <w:tc>
          <w:tcPr>
            <w:tcW w:w="1900" w:type="dxa"/>
            <w:noWrap/>
            <w:hideMark/>
          </w:tcPr>
          <w:p w14:paraId="174E1577" w14:textId="18C323DD" w:rsidR="001F27F7" w:rsidRPr="00071EAD" w:rsidRDefault="0087354E"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45</w:t>
            </w:r>
          </w:p>
        </w:tc>
        <w:tc>
          <w:tcPr>
            <w:tcW w:w="3440" w:type="dxa"/>
            <w:noWrap/>
            <w:hideMark/>
          </w:tcPr>
          <w:p w14:paraId="299A2AD5" w14:textId="196C12BE" w:rsidR="001F27F7" w:rsidRPr="00071EAD" w:rsidRDefault="001F27F7"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AgeRange</w:t>
            </w:r>
          </w:p>
        </w:tc>
      </w:tr>
    </w:tbl>
    <w:p w14:paraId="05CBD915" w14:textId="23372975" w:rsidR="001F27F7" w:rsidRPr="00071EAD" w:rsidRDefault="001F27F7" w:rsidP="001F27F7">
      <w:pPr>
        <w:spacing w:after="240"/>
        <w:rPr>
          <w:sz w:val="20"/>
          <w:szCs w:val="20"/>
        </w:rPr>
      </w:pPr>
      <w:r w:rsidRPr="00071EAD">
        <w:rPr>
          <w:sz w:val="20"/>
          <w:szCs w:val="20"/>
        </w:rPr>
        <w:t xml:space="preserve">The </w:t>
      </w:r>
      <w:r w:rsidRPr="00071EAD">
        <w:rPr>
          <w:b/>
          <w:bCs/>
          <w:sz w:val="20"/>
          <w:szCs w:val="20"/>
        </w:rPr>
        <w:t>AgeRange</w:t>
      </w:r>
      <w:r w:rsidRPr="00071EAD">
        <w:rPr>
          <w:sz w:val="20"/>
          <w:szCs w:val="20"/>
        </w:rPr>
        <w:t xml:space="preserve"> field </w:t>
      </w:r>
      <w:r w:rsidR="007B3510" w:rsidRPr="00071EAD">
        <w:rPr>
          <w:sz w:val="20"/>
          <w:szCs w:val="20"/>
        </w:rPr>
        <w:t>is a four-</w:t>
      </w:r>
      <w:r w:rsidR="00D65CAA" w:rsidRPr="00071EAD">
        <w:rPr>
          <w:sz w:val="20"/>
          <w:szCs w:val="20"/>
        </w:rPr>
        <w:t>character</w:t>
      </w:r>
      <w:r w:rsidRPr="00071EAD">
        <w:rPr>
          <w:sz w:val="20"/>
          <w:szCs w:val="20"/>
        </w:rPr>
        <w:t xml:space="preserve"> </w:t>
      </w:r>
      <w:r w:rsidR="00D65CAA" w:rsidRPr="00071EAD">
        <w:rPr>
          <w:sz w:val="20"/>
          <w:szCs w:val="20"/>
        </w:rPr>
        <w:t>al</w:t>
      </w:r>
      <w:r w:rsidRPr="00071EAD">
        <w:rPr>
          <w:sz w:val="20"/>
          <w:szCs w:val="20"/>
        </w:rPr>
        <w:t>phanumeric range of ages that apply to the target audience of the item.</w:t>
      </w:r>
    </w:p>
    <w:p w14:paraId="52F06B29" w14:textId="5B1CCFD8" w:rsidR="001B6C60" w:rsidRDefault="1B716F0A" w:rsidP="441F7CAC">
      <w:pPr>
        <w:spacing w:before="0" w:after="240" w:line="252" w:lineRule="auto"/>
        <w:rPr>
          <w:sz w:val="20"/>
          <w:szCs w:val="20"/>
        </w:rPr>
      </w:pPr>
      <w:r w:rsidRPr="441F7CAC">
        <w:rPr>
          <w:b/>
          <w:bCs/>
          <w:i/>
          <w:iCs/>
          <w:sz w:val="20"/>
          <w:szCs w:val="20"/>
        </w:rPr>
        <w:t>Possible Values</w:t>
      </w:r>
      <w:r w:rsidR="74DE38FA" w:rsidRPr="441F7CAC">
        <w:rPr>
          <w:b/>
          <w:bCs/>
          <w:i/>
          <w:iCs/>
          <w:sz w:val="20"/>
          <w:szCs w:val="20"/>
        </w:rPr>
        <w:t>:</w:t>
      </w:r>
      <w:r w:rsidR="74DE38FA" w:rsidRPr="441F7CAC">
        <w:rPr>
          <w:sz w:val="20"/>
          <w:szCs w:val="20"/>
        </w:rPr>
        <w:t xml:space="preserve"> For a list of all possible AgeRange values, please see Appendix C.</w:t>
      </w:r>
    </w:p>
    <w:p w14:paraId="19D866BF" w14:textId="3583C0E6" w:rsidR="00D65CAA" w:rsidRPr="00071EAD" w:rsidRDefault="24BD1240" w:rsidP="00D65CAA">
      <w:pPr>
        <w:pStyle w:val="Heading3"/>
        <w:rPr>
          <w:sz w:val="20"/>
          <w:szCs w:val="20"/>
        </w:rPr>
      </w:pPr>
      <w:r w:rsidRPr="441F7CAC">
        <w:rPr>
          <w:sz w:val="20"/>
          <w:szCs w:val="20"/>
        </w:rPr>
        <w:t xml:space="preserve">46.    </w:t>
      </w:r>
      <w:r w:rsidR="1B716F0A" w:rsidRPr="441F7CAC">
        <w:rPr>
          <w:sz w:val="20"/>
          <w:szCs w:val="20"/>
        </w:rPr>
        <w:t>Media Rating</w:t>
      </w:r>
    </w:p>
    <w:tbl>
      <w:tblPr>
        <w:tblStyle w:val="Noborders"/>
        <w:tblW w:w="5340" w:type="dxa"/>
        <w:tblLook w:val="04A0" w:firstRow="1" w:lastRow="0" w:firstColumn="1" w:lastColumn="0" w:noHBand="0" w:noVBand="1"/>
      </w:tblPr>
      <w:tblGrid>
        <w:gridCol w:w="1900"/>
        <w:gridCol w:w="3440"/>
      </w:tblGrid>
      <w:tr w:rsidR="00D65CAA" w:rsidRPr="00071EAD" w14:paraId="4100E64D" w14:textId="77777777" w:rsidTr="00D65CAA">
        <w:trPr>
          <w:trHeight w:val="288"/>
        </w:trPr>
        <w:tc>
          <w:tcPr>
            <w:tcW w:w="1900" w:type="dxa"/>
            <w:noWrap/>
            <w:hideMark/>
          </w:tcPr>
          <w:p w14:paraId="1DEA619D" w14:textId="77777777" w:rsidR="00D65CAA" w:rsidRPr="00071EAD" w:rsidRDefault="00D65CAA" w:rsidP="00D65CA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3AF8EAA" w14:textId="77777777" w:rsidR="00D65CAA" w:rsidRPr="00071EAD" w:rsidRDefault="00D65CAA" w:rsidP="00D65CA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65CAA" w:rsidRPr="00071EAD" w14:paraId="75AE8AAA" w14:textId="77777777" w:rsidTr="00D65CAA">
        <w:trPr>
          <w:trHeight w:val="288"/>
        </w:trPr>
        <w:tc>
          <w:tcPr>
            <w:tcW w:w="1900" w:type="dxa"/>
            <w:noWrap/>
            <w:hideMark/>
          </w:tcPr>
          <w:p w14:paraId="5A8FE9F1" w14:textId="3BC31133" w:rsidR="00D65CAA" w:rsidRPr="00071EAD" w:rsidRDefault="0087354E" w:rsidP="00D65CA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46</w:t>
            </w:r>
          </w:p>
        </w:tc>
        <w:tc>
          <w:tcPr>
            <w:tcW w:w="3440" w:type="dxa"/>
            <w:noWrap/>
            <w:hideMark/>
          </w:tcPr>
          <w:p w14:paraId="5E0EB7D0" w14:textId="71C3F738" w:rsidR="00D65CAA" w:rsidRPr="00071EAD" w:rsidRDefault="00D65CAA" w:rsidP="00D65CA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MediaRating</w:t>
            </w:r>
          </w:p>
        </w:tc>
      </w:tr>
    </w:tbl>
    <w:p w14:paraId="440A8F5F" w14:textId="6284A9A3" w:rsidR="00D65CAA" w:rsidRPr="00071EAD" w:rsidRDefault="00D65CAA" w:rsidP="00D65CAA">
      <w:pPr>
        <w:spacing w:after="240"/>
        <w:rPr>
          <w:sz w:val="20"/>
          <w:szCs w:val="20"/>
        </w:rPr>
      </w:pPr>
      <w:r w:rsidRPr="00071EAD">
        <w:rPr>
          <w:sz w:val="20"/>
          <w:szCs w:val="20"/>
        </w:rPr>
        <w:t xml:space="preserve">The </w:t>
      </w:r>
      <w:r w:rsidRPr="00071EAD">
        <w:rPr>
          <w:b/>
          <w:bCs/>
          <w:sz w:val="20"/>
          <w:szCs w:val="20"/>
        </w:rPr>
        <w:t>MediaRating</w:t>
      </w:r>
      <w:r w:rsidRPr="00071EAD">
        <w:rPr>
          <w:sz w:val="20"/>
          <w:szCs w:val="20"/>
        </w:rPr>
        <w:t xml:space="preserve"> field discloses the actual media rating value for the item.</w:t>
      </w:r>
    </w:p>
    <w:p w14:paraId="60F522BB" w14:textId="4EEE5933" w:rsidR="1B716F0A" w:rsidRDefault="1B716F0A" w:rsidP="441F7CAC">
      <w:pPr>
        <w:spacing w:after="240"/>
        <w:rPr>
          <w:sz w:val="20"/>
          <w:szCs w:val="20"/>
        </w:rPr>
      </w:pPr>
      <w:r w:rsidRPr="441F7CAC">
        <w:rPr>
          <w:b/>
          <w:bCs/>
          <w:i/>
          <w:iCs/>
          <w:sz w:val="20"/>
          <w:szCs w:val="20"/>
        </w:rPr>
        <w:t>Possible Values</w:t>
      </w:r>
      <w:r w:rsidR="2C4A4FE8" w:rsidRPr="441F7CAC">
        <w:rPr>
          <w:b/>
          <w:bCs/>
          <w:i/>
          <w:iCs/>
          <w:sz w:val="20"/>
          <w:szCs w:val="20"/>
        </w:rPr>
        <w:t xml:space="preserve">: </w:t>
      </w:r>
      <w:r w:rsidR="2C4A4FE8" w:rsidRPr="441F7CAC">
        <w:rPr>
          <w:sz w:val="20"/>
          <w:szCs w:val="20"/>
        </w:rPr>
        <w:t>For a list of all possible MediaRating values, please see Appendix D.</w:t>
      </w:r>
      <w:r w:rsidRPr="441F7CAC">
        <w:rPr>
          <w:sz w:val="20"/>
          <w:szCs w:val="20"/>
        </w:rPr>
        <w:t xml:space="preserve"> </w:t>
      </w:r>
    </w:p>
    <w:p w14:paraId="31D022D0" w14:textId="42AB2359" w:rsidR="4E2B959E" w:rsidRDefault="4E2B959E" w:rsidP="441F7CAC">
      <w:pPr>
        <w:pStyle w:val="Heading3"/>
        <w:rPr>
          <w:sz w:val="20"/>
          <w:szCs w:val="20"/>
        </w:rPr>
      </w:pPr>
      <w:r w:rsidRPr="441F7CAC">
        <w:rPr>
          <w:sz w:val="20"/>
          <w:szCs w:val="20"/>
        </w:rPr>
        <w:lastRenderedPageBreak/>
        <w:t>47.    Adult</w:t>
      </w:r>
    </w:p>
    <w:tbl>
      <w:tblPr>
        <w:tblStyle w:val="Noborders"/>
        <w:tblW w:w="5340" w:type="dxa"/>
        <w:tblLook w:val="04A0" w:firstRow="1" w:lastRow="0" w:firstColumn="1" w:lastColumn="0" w:noHBand="0" w:noVBand="1"/>
      </w:tblPr>
      <w:tblGrid>
        <w:gridCol w:w="1900"/>
        <w:gridCol w:w="3440"/>
      </w:tblGrid>
      <w:tr w:rsidR="00B53B58" w:rsidRPr="00071EAD" w14:paraId="66CA5D70" w14:textId="77777777" w:rsidTr="005B3DCA">
        <w:trPr>
          <w:trHeight w:val="288"/>
        </w:trPr>
        <w:tc>
          <w:tcPr>
            <w:tcW w:w="1900" w:type="dxa"/>
            <w:noWrap/>
            <w:hideMark/>
          </w:tcPr>
          <w:p w14:paraId="35CC2091" w14:textId="77777777" w:rsidR="00B53B58" w:rsidRPr="00071EAD" w:rsidRDefault="00B53B5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30A2214" w14:textId="77777777" w:rsidR="00B53B58" w:rsidRPr="00071EAD" w:rsidRDefault="00B53B58"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B53B58" w:rsidRPr="00071EAD" w14:paraId="7ABB55D6" w14:textId="77777777" w:rsidTr="005B3DCA">
        <w:trPr>
          <w:trHeight w:val="288"/>
        </w:trPr>
        <w:tc>
          <w:tcPr>
            <w:tcW w:w="1900" w:type="dxa"/>
            <w:noWrap/>
            <w:hideMark/>
          </w:tcPr>
          <w:p w14:paraId="7C6F7B68" w14:textId="58B2BDE6" w:rsidR="00B53B58" w:rsidRPr="00071EAD" w:rsidRDefault="0087354E"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47</w:t>
            </w:r>
          </w:p>
        </w:tc>
        <w:tc>
          <w:tcPr>
            <w:tcW w:w="3440" w:type="dxa"/>
            <w:noWrap/>
            <w:hideMark/>
          </w:tcPr>
          <w:p w14:paraId="5BDE504C" w14:textId="67835E9A" w:rsidR="00B53B58" w:rsidRPr="00071EAD" w:rsidRDefault="0087354E"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Adult</w:t>
            </w:r>
          </w:p>
        </w:tc>
      </w:tr>
    </w:tbl>
    <w:p w14:paraId="2235BB91" w14:textId="0C19A721" w:rsidR="00B53B58" w:rsidRPr="00071EAD" w:rsidRDefault="0047704F" w:rsidP="00B53B58">
      <w:pPr>
        <w:rPr>
          <w:b/>
          <w:sz w:val="20"/>
          <w:szCs w:val="20"/>
        </w:rPr>
      </w:pPr>
      <w:r w:rsidRPr="00071EAD">
        <w:rPr>
          <w:b/>
          <w:bCs/>
          <w:sz w:val="20"/>
          <w:szCs w:val="20"/>
        </w:rPr>
        <w:t>Adult</w:t>
      </w:r>
      <w:r w:rsidRPr="00071EAD">
        <w:rPr>
          <w:sz w:val="20"/>
          <w:szCs w:val="20"/>
        </w:rPr>
        <w:t xml:space="preserve"> (A) titles are intended for sale only to adult customers. This field identifies items which have explicit content intended for adults.</w:t>
      </w:r>
      <w:r w:rsidR="00B53B58" w:rsidRPr="00071EAD">
        <w:rPr>
          <w:sz w:val="20"/>
          <w:szCs w:val="20"/>
        </w:rPr>
        <w:t xml:space="preserve"> </w:t>
      </w:r>
    </w:p>
    <w:p w14:paraId="02696C4B" w14:textId="77777777" w:rsidR="00B53B58" w:rsidRPr="00071EAD" w:rsidRDefault="00B53B58" w:rsidP="00B53B58">
      <w:pPr>
        <w:pStyle w:val="Heading4"/>
        <w:rPr>
          <w:b w:val="0"/>
          <w:bCs/>
          <w:i/>
          <w:iCs/>
          <w:sz w:val="20"/>
          <w:szCs w:val="20"/>
        </w:rPr>
      </w:pPr>
      <w:r w:rsidRPr="00071EAD">
        <w:rPr>
          <w:b w:val="0"/>
          <w:bCs/>
          <w:i/>
          <w:iCs/>
          <w:sz w:val="20"/>
          <w:szCs w:val="20"/>
        </w:rPr>
        <w:t>Example</w:t>
      </w:r>
    </w:p>
    <w:p w14:paraId="216C18B8" w14:textId="33B9B79F" w:rsidR="00B53B58" w:rsidRPr="00071EAD" w:rsidRDefault="0087354E" w:rsidP="00B53B58">
      <w:pPr>
        <w:rPr>
          <w:sz w:val="20"/>
          <w:szCs w:val="20"/>
        </w:rPr>
      </w:pPr>
      <w:r w:rsidRPr="00071EAD">
        <w:rPr>
          <w:sz w:val="20"/>
          <w:szCs w:val="20"/>
        </w:rPr>
        <w:t>Y</w:t>
      </w:r>
    </w:p>
    <w:p w14:paraId="35AB3017" w14:textId="49F1F76C" w:rsidR="00B53B58" w:rsidRPr="00071EAD" w:rsidRDefault="1A41A13C" w:rsidP="00B53B58">
      <w:pPr>
        <w:pStyle w:val="Heading3"/>
        <w:rPr>
          <w:sz w:val="20"/>
          <w:szCs w:val="20"/>
        </w:rPr>
      </w:pPr>
      <w:r w:rsidRPr="441F7CAC">
        <w:rPr>
          <w:sz w:val="20"/>
          <w:szCs w:val="20"/>
        </w:rPr>
        <w:t xml:space="preserve">48.    </w:t>
      </w:r>
      <w:r w:rsidR="005764E7">
        <w:rPr>
          <w:sz w:val="20"/>
          <w:szCs w:val="20"/>
        </w:rPr>
        <w:t>Variant Mechanic</w:t>
      </w:r>
    </w:p>
    <w:tbl>
      <w:tblPr>
        <w:tblStyle w:val="Noborders"/>
        <w:tblW w:w="5340" w:type="dxa"/>
        <w:tblLook w:val="04A0" w:firstRow="1" w:lastRow="0" w:firstColumn="1" w:lastColumn="0" w:noHBand="0" w:noVBand="1"/>
      </w:tblPr>
      <w:tblGrid>
        <w:gridCol w:w="1900"/>
        <w:gridCol w:w="3440"/>
      </w:tblGrid>
      <w:tr w:rsidR="00B53B58" w:rsidRPr="00071EAD" w14:paraId="55445D17" w14:textId="77777777" w:rsidTr="005B3DCA">
        <w:trPr>
          <w:trHeight w:val="288"/>
        </w:trPr>
        <w:tc>
          <w:tcPr>
            <w:tcW w:w="1900" w:type="dxa"/>
            <w:noWrap/>
            <w:hideMark/>
          </w:tcPr>
          <w:p w14:paraId="0360AC77" w14:textId="77777777" w:rsidR="00B53B58" w:rsidRPr="00071EAD" w:rsidRDefault="00B53B58"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EC4F6FF" w14:textId="77777777" w:rsidR="00B53B58" w:rsidRPr="00071EAD" w:rsidRDefault="00B53B58"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B53B58" w:rsidRPr="00071EAD" w14:paraId="403804F1" w14:textId="77777777" w:rsidTr="005B3DCA">
        <w:trPr>
          <w:trHeight w:val="288"/>
        </w:trPr>
        <w:tc>
          <w:tcPr>
            <w:tcW w:w="1900" w:type="dxa"/>
            <w:noWrap/>
            <w:hideMark/>
          </w:tcPr>
          <w:p w14:paraId="3AB42DFF" w14:textId="57442BB9" w:rsidR="00B53B58" w:rsidRPr="00071EAD" w:rsidRDefault="0087354E"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48</w:t>
            </w:r>
          </w:p>
        </w:tc>
        <w:tc>
          <w:tcPr>
            <w:tcW w:w="3440" w:type="dxa"/>
            <w:noWrap/>
            <w:hideMark/>
          </w:tcPr>
          <w:p w14:paraId="2D556608" w14:textId="40369F14" w:rsidR="00B53B58" w:rsidRPr="00071EAD" w:rsidRDefault="0087354E"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VariantMechanic</w:t>
            </w:r>
          </w:p>
        </w:tc>
      </w:tr>
    </w:tbl>
    <w:p w14:paraId="402268B1" w14:textId="0A4EEC3E" w:rsidR="00B53B58" w:rsidRPr="00071EAD" w:rsidRDefault="0018323F" w:rsidP="00B53B58">
      <w:pPr>
        <w:rPr>
          <w:b/>
          <w:sz w:val="20"/>
          <w:szCs w:val="20"/>
        </w:rPr>
      </w:pPr>
      <w:r w:rsidRPr="00071EAD">
        <w:rPr>
          <w:sz w:val="20"/>
          <w:szCs w:val="20"/>
        </w:rPr>
        <w:t xml:space="preserve">If this is not an open order variant, the constraint type for ordering is described in the </w:t>
      </w:r>
      <w:r w:rsidRPr="00071EAD">
        <w:rPr>
          <w:b/>
          <w:bCs/>
          <w:sz w:val="20"/>
          <w:szCs w:val="20"/>
        </w:rPr>
        <w:t>VariantMechanic</w:t>
      </w:r>
      <w:r w:rsidRPr="00071EAD">
        <w:rPr>
          <w:sz w:val="20"/>
          <w:szCs w:val="20"/>
        </w:rPr>
        <w:t xml:space="preserve"> field.</w:t>
      </w:r>
    </w:p>
    <w:p w14:paraId="031731A9" w14:textId="77777777" w:rsidR="00B53B58" w:rsidRPr="00071EAD" w:rsidRDefault="00B53B58" w:rsidP="00B53B58">
      <w:pPr>
        <w:pStyle w:val="Heading4"/>
        <w:rPr>
          <w:b w:val="0"/>
          <w:bCs/>
          <w:i/>
          <w:iCs/>
          <w:sz w:val="20"/>
          <w:szCs w:val="20"/>
        </w:rPr>
      </w:pPr>
      <w:r w:rsidRPr="00071EAD">
        <w:rPr>
          <w:b w:val="0"/>
          <w:bCs/>
          <w:i/>
          <w:iCs/>
          <w:sz w:val="20"/>
          <w:szCs w:val="20"/>
        </w:rPr>
        <w:t>Example</w:t>
      </w:r>
    </w:p>
    <w:p w14:paraId="2BD8CE54" w14:textId="140DBB21" w:rsidR="00B53B58" w:rsidRPr="00071EAD" w:rsidRDefault="0087354E" w:rsidP="00B53B58">
      <w:pPr>
        <w:rPr>
          <w:sz w:val="20"/>
          <w:szCs w:val="20"/>
        </w:rPr>
      </w:pPr>
      <w:r w:rsidRPr="00071EAD">
        <w:rPr>
          <w:sz w:val="20"/>
          <w:szCs w:val="20"/>
        </w:rPr>
        <w:t>Ratio Variant</w:t>
      </w:r>
    </w:p>
    <w:p w14:paraId="734BC0C4" w14:textId="77E0EA92" w:rsidR="000C1A71" w:rsidRPr="00071EAD" w:rsidRDefault="690E1E38" w:rsidP="441F7CAC">
      <w:pPr>
        <w:pStyle w:val="Heading4"/>
        <w:rPr>
          <w:i/>
          <w:iCs/>
          <w:color w:val="000000" w:themeColor="text1"/>
          <w:sz w:val="20"/>
          <w:szCs w:val="20"/>
        </w:rPr>
      </w:pPr>
      <w:r w:rsidRPr="441F7CAC">
        <w:rPr>
          <w:i/>
          <w:iCs/>
          <w:color w:val="000000" w:themeColor="text1"/>
          <w:sz w:val="20"/>
          <w:szCs w:val="20"/>
        </w:rPr>
        <w:t>Possible Values:</w:t>
      </w:r>
      <w:r w:rsidR="4E06C491" w:rsidRPr="441F7CAC">
        <w:rPr>
          <w:b w:val="0"/>
          <w:color w:val="000000" w:themeColor="text1"/>
          <w:sz w:val="20"/>
          <w:szCs w:val="20"/>
        </w:rPr>
        <w:t xml:space="preserve"> For a list of all possible values for VariantMechanic, please see Appendix E.</w:t>
      </w:r>
    </w:p>
    <w:p w14:paraId="450ABA86" w14:textId="2CF8AC28" w:rsidR="000612B2" w:rsidRPr="00071EAD" w:rsidRDefault="0F74FE73" w:rsidP="000612B2">
      <w:pPr>
        <w:pStyle w:val="Heading3"/>
        <w:rPr>
          <w:sz w:val="20"/>
          <w:szCs w:val="20"/>
        </w:rPr>
      </w:pPr>
      <w:r w:rsidRPr="441F7CAC">
        <w:rPr>
          <w:sz w:val="20"/>
          <w:szCs w:val="20"/>
        </w:rPr>
        <w:t xml:space="preserve">49.    </w:t>
      </w:r>
      <w:r w:rsidR="71A9442C" w:rsidRPr="441F7CAC">
        <w:rPr>
          <w:sz w:val="20"/>
          <w:szCs w:val="20"/>
        </w:rPr>
        <w:t>Alternature UPC</w:t>
      </w:r>
    </w:p>
    <w:tbl>
      <w:tblPr>
        <w:tblStyle w:val="Noborders"/>
        <w:tblW w:w="5340" w:type="dxa"/>
        <w:tblLook w:val="04A0" w:firstRow="1" w:lastRow="0" w:firstColumn="1" w:lastColumn="0" w:noHBand="0" w:noVBand="1"/>
      </w:tblPr>
      <w:tblGrid>
        <w:gridCol w:w="1900"/>
        <w:gridCol w:w="3440"/>
      </w:tblGrid>
      <w:tr w:rsidR="000612B2" w:rsidRPr="00071EAD" w14:paraId="79F42E77" w14:textId="77777777" w:rsidTr="005B3DCA">
        <w:trPr>
          <w:trHeight w:val="288"/>
        </w:trPr>
        <w:tc>
          <w:tcPr>
            <w:tcW w:w="1900" w:type="dxa"/>
            <w:noWrap/>
            <w:hideMark/>
          </w:tcPr>
          <w:p w14:paraId="47A2798D" w14:textId="77777777" w:rsidR="000612B2" w:rsidRPr="00071EAD"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F1DEC04" w14:textId="77777777" w:rsidR="000612B2" w:rsidRPr="00071EAD"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0612B2" w:rsidRPr="00071EAD" w14:paraId="57712DB4" w14:textId="77777777" w:rsidTr="005B3DCA">
        <w:trPr>
          <w:trHeight w:val="288"/>
        </w:trPr>
        <w:tc>
          <w:tcPr>
            <w:tcW w:w="1900" w:type="dxa"/>
            <w:noWrap/>
            <w:hideMark/>
          </w:tcPr>
          <w:p w14:paraId="27A78358" w14:textId="12BBCE8E" w:rsidR="000612B2" w:rsidRPr="00071EAD" w:rsidRDefault="0087354E"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49</w:t>
            </w:r>
          </w:p>
        </w:tc>
        <w:tc>
          <w:tcPr>
            <w:tcW w:w="3440" w:type="dxa"/>
            <w:noWrap/>
            <w:hideMark/>
          </w:tcPr>
          <w:p w14:paraId="60668109" w14:textId="75F36C83" w:rsidR="000612B2" w:rsidRPr="00071EAD" w:rsidRDefault="0087354E"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AlternateUPC</w:t>
            </w:r>
          </w:p>
        </w:tc>
      </w:tr>
    </w:tbl>
    <w:p w14:paraId="1FF54DFD" w14:textId="77777777" w:rsidR="003336BB" w:rsidRPr="00071EAD" w:rsidRDefault="00077D88" w:rsidP="003336BB">
      <w:pPr>
        <w:rPr>
          <w:b/>
          <w:sz w:val="20"/>
          <w:szCs w:val="20"/>
        </w:rPr>
      </w:pPr>
      <w:r w:rsidRPr="00071EAD">
        <w:rPr>
          <w:sz w:val="20"/>
          <w:szCs w:val="20"/>
        </w:rPr>
        <w:t>In the case a title has more variant covers than can be accounted for with the item's base barcode, this alternate UPC code would indicate the other barcodes used to qualify for a ratioed variant.</w:t>
      </w:r>
    </w:p>
    <w:p w14:paraId="2E0841AC" w14:textId="6129E9A5" w:rsidR="000612B2" w:rsidRPr="00071EAD" w:rsidRDefault="000612B2" w:rsidP="000612B2">
      <w:pPr>
        <w:pStyle w:val="Heading4"/>
        <w:rPr>
          <w:b w:val="0"/>
          <w:bCs/>
          <w:i/>
          <w:iCs/>
          <w:sz w:val="20"/>
          <w:szCs w:val="20"/>
        </w:rPr>
      </w:pPr>
      <w:r w:rsidRPr="00071EAD">
        <w:rPr>
          <w:b w:val="0"/>
          <w:bCs/>
          <w:i/>
          <w:iCs/>
          <w:sz w:val="20"/>
          <w:szCs w:val="20"/>
        </w:rPr>
        <w:t>Example</w:t>
      </w:r>
    </w:p>
    <w:p w14:paraId="589201F4" w14:textId="63EA3C55" w:rsidR="00B53B58" w:rsidRPr="00071EAD" w:rsidRDefault="0087354E" w:rsidP="00B53B58">
      <w:pPr>
        <w:rPr>
          <w:sz w:val="20"/>
          <w:szCs w:val="20"/>
        </w:rPr>
      </w:pPr>
      <w:r w:rsidRPr="00071EAD">
        <w:rPr>
          <w:sz w:val="20"/>
          <w:szCs w:val="20"/>
        </w:rPr>
        <w:t>70985301898</w:t>
      </w:r>
    </w:p>
    <w:p w14:paraId="1DF1CC0A" w14:textId="424326DD" w:rsidR="000612B2" w:rsidRPr="00071EAD" w:rsidRDefault="2A0A4B80" w:rsidP="000612B2">
      <w:pPr>
        <w:pStyle w:val="Heading3"/>
        <w:ind w:left="0"/>
        <w:rPr>
          <w:sz w:val="20"/>
          <w:szCs w:val="20"/>
        </w:rPr>
      </w:pPr>
      <w:r w:rsidRPr="441F7CAC">
        <w:rPr>
          <w:sz w:val="20"/>
          <w:szCs w:val="20"/>
        </w:rPr>
        <w:t xml:space="preserve">50.    </w:t>
      </w:r>
      <w:r w:rsidR="4136DC7C" w:rsidRPr="441F7CAC">
        <w:rPr>
          <w:sz w:val="20"/>
          <w:szCs w:val="20"/>
        </w:rPr>
        <w:t>Order Requirement Codes</w:t>
      </w:r>
    </w:p>
    <w:tbl>
      <w:tblPr>
        <w:tblStyle w:val="Noborders"/>
        <w:tblW w:w="5340" w:type="dxa"/>
        <w:tblLook w:val="04A0" w:firstRow="1" w:lastRow="0" w:firstColumn="1" w:lastColumn="0" w:noHBand="0" w:noVBand="1"/>
      </w:tblPr>
      <w:tblGrid>
        <w:gridCol w:w="1900"/>
        <w:gridCol w:w="3440"/>
      </w:tblGrid>
      <w:tr w:rsidR="000612B2" w:rsidRPr="00071EAD" w14:paraId="5C4FFD5E" w14:textId="77777777" w:rsidTr="005B3DCA">
        <w:trPr>
          <w:trHeight w:val="288"/>
        </w:trPr>
        <w:tc>
          <w:tcPr>
            <w:tcW w:w="1900" w:type="dxa"/>
            <w:noWrap/>
            <w:hideMark/>
          </w:tcPr>
          <w:p w14:paraId="602D5FE4" w14:textId="77777777" w:rsidR="000612B2" w:rsidRPr="00071EAD"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7C499E0" w14:textId="77777777" w:rsidR="000612B2" w:rsidRPr="00071EAD"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0612B2" w:rsidRPr="00071EAD" w14:paraId="67E94CF8" w14:textId="77777777" w:rsidTr="005B3DCA">
        <w:trPr>
          <w:trHeight w:val="288"/>
        </w:trPr>
        <w:tc>
          <w:tcPr>
            <w:tcW w:w="1900" w:type="dxa"/>
            <w:noWrap/>
            <w:hideMark/>
          </w:tcPr>
          <w:p w14:paraId="03B7D492" w14:textId="2FD0723A" w:rsidR="000612B2" w:rsidRPr="00071EAD" w:rsidRDefault="00667FB0"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50</w:t>
            </w:r>
          </w:p>
        </w:tc>
        <w:tc>
          <w:tcPr>
            <w:tcW w:w="3440" w:type="dxa"/>
            <w:noWrap/>
            <w:hideMark/>
          </w:tcPr>
          <w:p w14:paraId="3E629B36" w14:textId="18A9923C" w:rsidR="000612B2" w:rsidRPr="00071EAD" w:rsidRDefault="00667FB0"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OrderRequirementCodes</w:t>
            </w:r>
          </w:p>
        </w:tc>
      </w:tr>
    </w:tbl>
    <w:p w14:paraId="7C3AA493" w14:textId="513B1ABE" w:rsidR="000612B2" w:rsidRPr="00071EAD" w:rsidRDefault="00C66D6A" w:rsidP="000612B2">
      <w:pPr>
        <w:rPr>
          <w:b/>
          <w:sz w:val="20"/>
          <w:szCs w:val="20"/>
        </w:rPr>
      </w:pPr>
      <w:r w:rsidRPr="00071EAD">
        <w:rPr>
          <w:sz w:val="20"/>
          <w:szCs w:val="20"/>
        </w:rPr>
        <w:t xml:space="preserve">The Order Requirement Codes field is a numeric field containing barcodes that should be used in conjunction with </w:t>
      </w:r>
      <w:r w:rsidR="00A31921" w:rsidRPr="00071EAD">
        <w:rPr>
          <w:sz w:val="20"/>
          <w:szCs w:val="20"/>
        </w:rPr>
        <w:t xml:space="preserve">the </w:t>
      </w:r>
      <w:r w:rsidRPr="00071EAD">
        <w:rPr>
          <w:sz w:val="20"/>
          <w:szCs w:val="20"/>
        </w:rPr>
        <w:t>Exceed</w:t>
      </w:r>
      <w:r w:rsidR="00A31921" w:rsidRPr="00071EAD">
        <w:rPr>
          <w:sz w:val="20"/>
          <w:szCs w:val="20"/>
        </w:rPr>
        <w:t xml:space="preserve"> </w:t>
      </w:r>
      <w:r w:rsidRPr="00071EAD">
        <w:rPr>
          <w:sz w:val="20"/>
          <w:szCs w:val="20"/>
        </w:rPr>
        <w:t>Number</w:t>
      </w:r>
      <w:r w:rsidR="00751C12" w:rsidRPr="00071EAD">
        <w:rPr>
          <w:sz w:val="20"/>
          <w:szCs w:val="20"/>
        </w:rPr>
        <w:t xml:space="preserve"> field</w:t>
      </w:r>
      <w:r w:rsidRPr="00071EAD">
        <w:rPr>
          <w:sz w:val="20"/>
          <w:szCs w:val="20"/>
        </w:rPr>
        <w:t>. Ratio and non-ratio variants, by default count toward these thresholds unless listed in the Order</w:t>
      </w:r>
      <w:r w:rsidR="00751C12" w:rsidRPr="00071EAD">
        <w:rPr>
          <w:sz w:val="20"/>
          <w:szCs w:val="20"/>
        </w:rPr>
        <w:t xml:space="preserve"> </w:t>
      </w:r>
      <w:r w:rsidRPr="00071EAD">
        <w:rPr>
          <w:sz w:val="20"/>
          <w:szCs w:val="20"/>
        </w:rPr>
        <w:t>Exception</w:t>
      </w:r>
      <w:r w:rsidR="00751C12" w:rsidRPr="00071EAD">
        <w:rPr>
          <w:sz w:val="20"/>
          <w:szCs w:val="20"/>
        </w:rPr>
        <w:t xml:space="preserve"> </w:t>
      </w:r>
      <w:r w:rsidRPr="00071EAD">
        <w:rPr>
          <w:sz w:val="20"/>
          <w:szCs w:val="20"/>
        </w:rPr>
        <w:t>Codes</w:t>
      </w:r>
      <w:r w:rsidR="00751C12" w:rsidRPr="00071EAD">
        <w:rPr>
          <w:sz w:val="20"/>
          <w:szCs w:val="20"/>
        </w:rPr>
        <w:t xml:space="preserve"> field</w:t>
      </w:r>
      <w:r w:rsidRPr="00071EAD">
        <w:rPr>
          <w:sz w:val="20"/>
          <w:szCs w:val="20"/>
        </w:rPr>
        <w:t>.</w:t>
      </w:r>
    </w:p>
    <w:p w14:paraId="7DB9B396" w14:textId="77777777" w:rsidR="00947DFC" w:rsidRPr="00071EAD" w:rsidRDefault="000612B2" w:rsidP="00947DFC">
      <w:pPr>
        <w:pStyle w:val="Heading4"/>
        <w:rPr>
          <w:b w:val="0"/>
          <w:bCs/>
          <w:i/>
          <w:iCs/>
          <w:sz w:val="20"/>
          <w:szCs w:val="20"/>
        </w:rPr>
      </w:pPr>
      <w:r w:rsidRPr="00071EAD">
        <w:rPr>
          <w:b w:val="0"/>
          <w:bCs/>
          <w:i/>
          <w:iCs/>
          <w:sz w:val="20"/>
          <w:szCs w:val="20"/>
        </w:rPr>
        <w:t>Example</w:t>
      </w:r>
    </w:p>
    <w:p w14:paraId="38216D3C" w14:textId="67E2AAA7" w:rsidR="00947DFC" w:rsidRPr="00071EAD" w:rsidRDefault="00947DFC" w:rsidP="00947DFC">
      <w:pPr>
        <w:rPr>
          <w:rFonts w:ascii="Calibri" w:eastAsiaTheme="majorEastAsia" w:hAnsi="Calibri" w:cstheme="majorBidi"/>
          <w:b/>
          <w:bCs/>
          <w:i/>
          <w:iCs/>
          <w:color w:val="808080" w:themeColor="background1" w:themeShade="80"/>
          <w:sz w:val="20"/>
          <w:szCs w:val="20"/>
        </w:rPr>
      </w:pPr>
      <w:r w:rsidRPr="00071EAD">
        <w:rPr>
          <w:sz w:val="20"/>
          <w:szCs w:val="20"/>
        </w:rPr>
        <w:t>72513032443605151, 72513032443605161</w:t>
      </w:r>
    </w:p>
    <w:p w14:paraId="56E4204F" w14:textId="0CCA88AB" w:rsidR="000612B2" w:rsidRPr="00071EAD" w:rsidRDefault="5ED303E0" w:rsidP="000612B2">
      <w:pPr>
        <w:pStyle w:val="Heading3"/>
        <w:ind w:left="0"/>
        <w:rPr>
          <w:sz w:val="20"/>
          <w:szCs w:val="20"/>
        </w:rPr>
      </w:pPr>
      <w:r w:rsidRPr="441F7CAC">
        <w:rPr>
          <w:sz w:val="20"/>
          <w:szCs w:val="20"/>
        </w:rPr>
        <w:t xml:space="preserve">51.    </w:t>
      </w:r>
      <w:r w:rsidR="46CFBBCA" w:rsidRPr="441F7CAC">
        <w:rPr>
          <w:sz w:val="20"/>
          <w:szCs w:val="20"/>
        </w:rPr>
        <w:t>Order Exception Codes</w:t>
      </w:r>
    </w:p>
    <w:tbl>
      <w:tblPr>
        <w:tblStyle w:val="Noborders"/>
        <w:tblW w:w="5340" w:type="dxa"/>
        <w:tblLook w:val="04A0" w:firstRow="1" w:lastRow="0" w:firstColumn="1" w:lastColumn="0" w:noHBand="0" w:noVBand="1"/>
      </w:tblPr>
      <w:tblGrid>
        <w:gridCol w:w="1900"/>
        <w:gridCol w:w="3440"/>
      </w:tblGrid>
      <w:tr w:rsidR="000612B2" w:rsidRPr="00071EAD" w14:paraId="71452D8A" w14:textId="77777777" w:rsidTr="005B3DCA">
        <w:trPr>
          <w:trHeight w:val="288"/>
        </w:trPr>
        <w:tc>
          <w:tcPr>
            <w:tcW w:w="1900" w:type="dxa"/>
            <w:noWrap/>
            <w:hideMark/>
          </w:tcPr>
          <w:p w14:paraId="08B85470" w14:textId="77777777" w:rsidR="000612B2" w:rsidRPr="00071EAD"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28C0915" w14:textId="77777777" w:rsidR="000612B2" w:rsidRPr="00071EAD"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0612B2" w:rsidRPr="00071EAD" w14:paraId="47B573E6" w14:textId="77777777" w:rsidTr="005B3DCA">
        <w:trPr>
          <w:trHeight w:val="288"/>
        </w:trPr>
        <w:tc>
          <w:tcPr>
            <w:tcW w:w="1900" w:type="dxa"/>
            <w:noWrap/>
            <w:hideMark/>
          </w:tcPr>
          <w:p w14:paraId="05F0E8D8" w14:textId="240BE32A" w:rsidR="000612B2" w:rsidRPr="00071EAD" w:rsidRDefault="008D55B8"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0612B2" w:rsidRPr="00071EAD">
              <w:rPr>
                <w:rFonts w:ascii="Calibri" w:eastAsia="Times New Roman" w:hAnsi="Calibri" w:cs="Times New Roman"/>
                <w:kern w:val="0"/>
                <w:sz w:val="20"/>
                <w:szCs w:val="20"/>
                <w:lang w:eastAsia="en-US"/>
                <w14:ligatures w14:val="none"/>
              </w:rPr>
              <w:t>1</w:t>
            </w:r>
          </w:p>
        </w:tc>
        <w:tc>
          <w:tcPr>
            <w:tcW w:w="3440" w:type="dxa"/>
            <w:noWrap/>
            <w:hideMark/>
          </w:tcPr>
          <w:p w14:paraId="0621548E" w14:textId="53393A64" w:rsidR="000612B2" w:rsidRPr="00071EAD" w:rsidRDefault="008D55B8"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OrderExceptionCodes</w:t>
            </w:r>
          </w:p>
        </w:tc>
      </w:tr>
    </w:tbl>
    <w:p w14:paraId="172C0DC2" w14:textId="6ACE5A6E" w:rsidR="000612B2" w:rsidRPr="00071EAD" w:rsidRDefault="0040724C" w:rsidP="000612B2">
      <w:pPr>
        <w:rPr>
          <w:b/>
          <w:sz w:val="20"/>
          <w:szCs w:val="20"/>
        </w:rPr>
      </w:pPr>
      <w:r w:rsidRPr="00071EAD">
        <w:rPr>
          <w:sz w:val="20"/>
          <w:szCs w:val="20"/>
        </w:rPr>
        <w:t>Barcodes outside of the standard set that are to be EXCLUDED in ratio threshhold math.</w:t>
      </w:r>
    </w:p>
    <w:p w14:paraId="10187EBB" w14:textId="77777777" w:rsidR="000612B2" w:rsidRPr="00071EAD" w:rsidRDefault="000612B2" w:rsidP="000612B2">
      <w:pPr>
        <w:pStyle w:val="Heading4"/>
        <w:rPr>
          <w:b w:val="0"/>
          <w:bCs/>
          <w:i/>
          <w:iCs/>
          <w:sz w:val="20"/>
          <w:szCs w:val="20"/>
        </w:rPr>
      </w:pPr>
      <w:r w:rsidRPr="00071EAD">
        <w:rPr>
          <w:b w:val="0"/>
          <w:bCs/>
          <w:i/>
          <w:iCs/>
          <w:sz w:val="20"/>
          <w:szCs w:val="20"/>
        </w:rPr>
        <w:t>Example</w:t>
      </w:r>
    </w:p>
    <w:p w14:paraId="16C288B4" w14:textId="4A069534" w:rsidR="000612B2" w:rsidRPr="00071EAD" w:rsidRDefault="00787625" w:rsidP="000612B2">
      <w:pPr>
        <w:rPr>
          <w:sz w:val="20"/>
          <w:szCs w:val="20"/>
        </w:rPr>
      </w:pPr>
      <w:r w:rsidRPr="00071EAD">
        <w:rPr>
          <w:sz w:val="20"/>
          <w:szCs w:val="20"/>
        </w:rPr>
        <w:t>76194137779700191, 76194137779700122</w:t>
      </w:r>
    </w:p>
    <w:p w14:paraId="28769866" w14:textId="750521F2" w:rsidR="000612B2" w:rsidRPr="00071EAD" w:rsidRDefault="631B8BEB" w:rsidP="000612B2">
      <w:pPr>
        <w:pStyle w:val="Heading3"/>
        <w:ind w:left="0"/>
        <w:rPr>
          <w:sz w:val="20"/>
          <w:szCs w:val="20"/>
        </w:rPr>
      </w:pPr>
      <w:r w:rsidRPr="441F7CAC">
        <w:rPr>
          <w:sz w:val="20"/>
          <w:szCs w:val="20"/>
        </w:rPr>
        <w:lastRenderedPageBreak/>
        <w:t xml:space="preserve">52.    </w:t>
      </w:r>
      <w:r w:rsidR="0B57BE15" w:rsidRPr="441F7CAC">
        <w:rPr>
          <w:sz w:val="20"/>
          <w:szCs w:val="20"/>
        </w:rPr>
        <w:t>Exceed Percentage</w:t>
      </w:r>
    </w:p>
    <w:tbl>
      <w:tblPr>
        <w:tblStyle w:val="Noborders"/>
        <w:tblW w:w="5340" w:type="dxa"/>
        <w:tblLook w:val="04A0" w:firstRow="1" w:lastRow="0" w:firstColumn="1" w:lastColumn="0" w:noHBand="0" w:noVBand="1"/>
      </w:tblPr>
      <w:tblGrid>
        <w:gridCol w:w="1900"/>
        <w:gridCol w:w="3440"/>
      </w:tblGrid>
      <w:tr w:rsidR="000612B2" w:rsidRPr="00071EAD" w14:paraId="45526347" w14:textId="77777777" w:rsidTr="005B3DCA">
        <w:trPr>
          <w:trHeight w:val="288"/>
        </w:trPr>
        <w:tc>
          <w:tcPr>
            <w:tcW w:w="1900" w:type="dxa"/>
            <w:noWrap/>
            <w:hideMark/>
          </w:tcPr>
          <w:p w14:paraId="68C14ED4" w14:textId="77777777" w:rsidR="000612B2" w:rsidRPr="00071EAD"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AFA09AF" w14:textId="77777777" w:rsidR="000612B2" w:rsidRPr="00071EAD"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0612B2" w:rsidRPr="00071EAD" w14:paraId="3B733312" w14:textId="77777777" w:rsidTr="005B3DCA">
        <w:trPr>
          <w:trHeight w:val="288"/>
        </w:trPr>
        <w:tc>
          <w:tcPr>
            <w:tcW w:w="1900" w:type="dxa"/>
            <w:noWrap/>
            <w:hideMark/>
          </w:tcPr>
          <w:p w14:paraId="04B7796E" w14:textId="042D11D2" w:rsidR="000612B2" w:rsidRPr="00071EAD" w:rsidRDefault="00A72F79"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0612B2" w:rsidRPr="00071EAD">
              <w:rPr>
                <w:rFonts w:ascii="Calibri" w:eastAsia="Times New Roman" w:hAnsi="Calibri" w:cs="Times New Roman"/>
                <w:kern w:val="0"/>
                <w:sz w:val="20"/>
                <w:szCs w:val="20"/>
                <w:lang w:eastAsia="en-US"/>
                <w14:ligatures w14:val="none"/>
              </w:rPr>
              <w:t>2</w:t>
            </w:r>
          </w:p>
        </w:tc>
        <w:tc>
          <w:tcPr>
            <w:tcW w:w="3440" w:type="dxa"/>
            <w:noWrap/>
            <w:hideMark/>
          </w:tcPr>
          <w:p w14:paraId="0DBA3440" w14:textId="0801706D" w:rsidR="000612B2" w:rsidRPr="00071EAD" w:rsidRDefault="00A72F79"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ExceedPercentage</w:t>
            </w:r>
          </w:p>
        </w:tc>
      </w:tr>
    </w:tbl>
    <w:p w14:paraId="4D7B1FBE" w14:textId="5ECA8CBD" w:rsidR="000612B2" w:rsidRPr="00071EAD" w:rsidRDefault="281B8C99" w:rsidP="000612B2">
      <w:pPr>
        <w:rPr>
          <w:b/>
          <w:sz w:val="20"/>
          <w:szCs w:val="20"/>
        </w:rPr>
      </w:pPr>
      <w:r w:rsidRPr="09FB75F4">
        <w:rPr>
          <w:sz w:val="20"/>
          <w:szCs w:val="20"/>
        </w:rPr>
        <w:t>X% more of the item identified in the ExceedOrderRequirementCodes field.</w:t>
      </w:r>
    </w:p>
    <w:p w14:paraId="077D8C93" w14:textId="77777777" w:rsidR="000612B2" w:rsidRPr="00071EAD" w:rsidRDefault="000612B2" w:rsidP="000612B2">
      <w:pPr>
        <w:pStyle w:val="Heading4"/>
        <w:rPr>
          <w:b w:val="0"/>
          <w:bCs/>
          <w:i/>
          <w:iCs/>
          <w:sz w:val="20"/>
          <w:szCs w:val="20"/>
        </w:rPr>
      </w:pPr>
      <w:r w:rsidRPr="00071EAD">
        <w:rPr>
          <w:b w:val="0"/>
          <w:bCs/>
          <w:i/>
          <w:iCs/>
          <w:sz w:val="20"/>
          <w:szCs w:val="20"/>
        </w:rPr>
        <w:t>Example</w:t>
      </w:r>
    </w:p>
    <w:p w14:paraId="7686A0FE" w14:textId="4730D9C5" w:rsidR="000612B2" w:rsidRPr="00071EAD" w:rsidRDefault="00787625" w:rsidP="000612B2">
      <w:pPr>
        <w:rPr>
          <w:sz w:val="20"/>
          <w:szCs w:val="20"/>
        </w:rPr>
      </w:pPr>
      <w:r w:rsidRPr="00071EAD">
        <w:rPr>
          <w:sz w:val="20"/>
          <w:szCs w:val="20"/>
        </w:rPr>
        <w:t>10</w:t>
      </w:r>
    </w:p>
    <w:p w14:paraId="0D2D2128" w14:textId="7E3B5DFA" w:rsidR="000612B2" w:rsidRPr="00071EAD" w:rsidRDefault="70C3083B" w:rsidP="000612B2">
      <w:pPr>
        <w:pStyle w:val="Heading3"/>
        <w:ind w:left="0"/>
        <w:rPr>
          <w:sz w:val="20"/>
          <w:szCs w:val="20"/>
        </w:rPr>
      </w:pPr>
      <w:r w:rsidRPr="441F7CAC">
        <w:rPr>
          <w:sz w:val="20"/>
          <w:szCs w:val="20"/>
        </w:rPr>
        <w:t xml:space="preserve">53.    </w:t>
      </w:r>
      <w:r w:rsidR="48CD0D39" w:rsidRPr="441F7CAC">
        <w:rPr>
          <w:sz w:val="20"/>
          <w:szCs w:val="20"/>
        </w:rPr>
        <w:t>Eligible Codes</w:t>
      </w:r>
    </w:p>
    <w:tbl>
      <w:tblPr>
        <w:tblStyle w:val="Noborders"/>
        <w:tblW w:w="5340" w:type="dxa"/>
        <w:tblLook w:val="04A0" w:firstRow="1" w:lastRow="0" w:firstColumn="1" w:lastColumn="0" w:noHBand="0" w:noVBand="1"/>
      </w:tblPr>
      <w:tblGrid>
        <w:gridCol w:w="1900"/>
        <w:gridCol w:w="3440"/>
      </w:tblGrid>
      <w:tr w:rsidR="000612B2" w:rsidRPr="00071EAD" w14:paraId="76FC5381" w14:textId="77777777" w:rsidTr="005B3DCA">
        <w:trPr>
          <w:trHeight w:val="288"/>
        </w:trPr>
        <w:tc>
          <w:tcPr>
            <w:tcW w:w="1900" w:type="dxa"/>
            <w:noWrap/>
            <w:hideMark/>
          </w:tcPr>
          <w:p w14:paraId="175DB1B5" w14:textId="77777777" w:rsidR="000612B2" w:rsidRPr="00071EAD"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0772CBF" w14:textId="77777777" w:rsidR="000612B2" w:rsidRPr="00071EAD"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0612B2" w:rsidRPr="00071EAD" w14:paraId="71148692" w14:textId="77777777" w:rsidTr="005B3DCA">
        <w:trPr>
          <w:trHeight w:val="288"/>
        </w:trPr>
        <w:tc>
          <w:tcPr>
            <w:tcW w:w="1900" w:type="dxa"/>
            <w:noWrap/>
            <w:hideMark/>
          </w:tcPr>
          <w:p w14:paraId="491C7DF1" w14:textId="3C3F738E" w:rsidR="000612B2" w:rsidRPr="00071EAD" w:rsidRDefault="00BE7031"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0612B2" w:rsidRPr="00071EAD">
              <w:rPr>
                <w:rFonts w:ascii="Calibri" w:eastAsia="Times New Roman" w:hAnsi="Calibri" w:cs="Times New Roman"/>
                <w:kern w:val="0"/>
                <w:sz w:val="20"/>
                <w:szCs w:val="20"/>
                <w:lang w:eastAsia="en-US"/>
                <w14:ligatures w14:val="none"/>
              </w:rPr>
              <w:t>3</w:t>
            </w:r>
          </w:p>
        </w:tc>
        <w:tc>
          <w:tcPr>
            <w:tcW w:w="3440" w:type="dxa"/>
            <w:noWrap/>
            <w:hideMark/>
          </w:tcPr>
          <w:p w14:paraId="65185227" w14:textId="4DB4A8E5" w:rsidR="000612B2" w:rsidRPr="00071EAD" w:rsidRDefault="00BE7031"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EligibleCodes</w:t>
            </w:r>
          </w:p>
        </w:tc>
      </w:tr>
    </w:tbl>
    <w:p w14:paraId="3B7B782A" w14:textId="5EF7308B" w:rsidR="000612B2" w:rsidRPr="00071EAD" w:rsidRDefault="00BE7031" w:rsidP="000612B2">
      <w:pPr>
        <w:rPr>
          <w:b/>
          <w:sz w:val="20"/>
          <w:szCs w:val="20"/>
        </w:rPr>
      </w:pPr>
      <w:r w:rsidRPr="00071EAD">
        <w:rPr>
          <w:sz w:val="20"/>
          <w:szCs w:val="20"/>
        </w:rPr>
        <w:t>The EligibleCodes field is a numeric field of barcodes that should be used in conjunction with ExceedNumber. Barcodes in this field will be used to determine the total quantity of all items of a specific title that must meet or exceed the quantity calculated by ExceedNumber.</w:t>
      </w:r>
    </w:p>
    <w:p w14:paraId="0ABDB71B" w14:textId="77777777" w:rsidR="000612B2" w:rsidRPr="00071EAD" w:rsidRDefault="000612B2" w:rsidP="000612B2">
      <w:pPr>
        <w:pStyle w:val="Heading4"/>
        <w:rPr>
          <w:b w:val="0"/>
          <w:bCs/>
          <w:i/>
          <w:iCs/>
          <w:sz w:val="20"/>
          <w:szCs w:val="20"/>
        </w:rPr>
      </w:pPr>
      <w:r w:rsidRPr="00071EAD">
        <w:rPr>
          <w:b w:val="0"/>
          <w:bCs/>
          <w:i/>
          <w:iCs/>
          <w:sz w:val="20"/>
          <w:szCs w:val="20"/>
        </w:rPr>
        <w:t>Example</w:t>
      </w:r>
    </w:p>
    <w:p w14:paraId="2B26441A" w14:textId="1B0DE4CD" w:rsidR="000612B2" w:rsidRPr="00071EAD" w:rsidRDefault="00DE0FF1" w:rsidP="000612B2">
      <w:pPr>
        <w:rPr>
          <w:sz w:val="20"/>
          <w:szCs w:val="20"/>
        </w:rPr>
      </w:pPr>
      <w:r w:rsidRPr="00071EAD">
        <w:rPr>
          <w:sz w:val="20"/>
          <w:szCs w:val="20"/>
        </w:rPr>
        <w:t>75960620483001121, 75960620483001111</w:t>
      </w:r>
    </w:p>
    <w:p w14:paraId="291026D3" w14:textId="1EBF564C" w:rsidR="000612B2" w:rsidRPr="00071EAD" w:rsidRDefault="6067CEEA" w:rsidP="000612B2">
      <w:pPr>
        <w:pStyle w:val="Heading3"/>
        <w:rPr>
          <w:sz w:val="20"/>
          <w:szCs w:val="20"/>
        </w:rPr>
      </w:pPr>
      <w:r w:rsidRPr="441F7CAC">
        <w:rPr>
          <w:sz w:val="20"/>
          <w:szCs w:val="20"/>
        </w:rPr>
        <w:t xml:space="preserve">54.    </w:t>
      </w:r>
      <w:r w:rsidR="1473040B" w:rsidRPr="441F7CAC">
        <w:rPr>
          <w:sz w:val="20"/>
          <w:szCs w:val="20"/>
        </w:rPr>
        <w:t>Publisher</w:t>
      </w:r>
      <w:r w:rsidR="22BFD73C" w:rsidRPr="441F7CAC">
        <w:rPr>
          <w:sz w:val="20"/>
          <w:szCs w:val="20"/>
        </w:rPr>
        <w:t xml:space="preserve"> Code</w:t>
      </w:r>
    </w:p>
    <w:tbl>
      <w:tblPr>
        <w:tblStyle w:val="Noborders"/>
        <w:tblW w:w="5340" w:type="dxa"/>
        <w:tblLook w:val="04A0" w:firstRow="1" w:lastRow="0" w:firstColumn="1" w:lastColumn="0" w:noHBand="0" w:noVBand="1"/>
      </w:tblPr>
      <w:tblGrid>
        <w:gridCol w:w="1900"/>
        <w:gridCol w:w="3440"/>
      </w:tblGrid>
      <w:tr w:rsidR="000612B2" w:rsidRPr="00071EAD" w14:paraId="27A2B9DD" w14:textId="77777777" w:rsidTr="005B3DCA">
        <w:trPr>
          <w:trHeight w:val="288"/>
        </w:trPr>
        <w:tc>
          <w:tcPr>
            <w:tcW w:w="1900" w:type="dxa"/>
            <w:noWrap/>
            <w:hideMark/>
          </w:tcPr>
          <w:p w14:paraId="6BAE4105" w14:textId="77777777" w:rsidR="000612B2" w:rsidRPr="00071EAD" w:rsidRDefault="000612B2" w:rsidP="005B3DCA">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7014AE4" w14:textId="77777777" w:rsidR="000612B2" w:rsidRPr="00071EAD" w:rsidRDefault="000612B2" w:rsidP="005B3DCA">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0612B2" w:rsidRPr="00071EAD" w14:paraId="4F3EFBAF" w14:textId="77777777" w:rsidTr="005B3DCA">
        <w:trPr>
          <w:trHeight w:val="288"/>
        </w:trPr>
        <w:tc>
          <w:tcPr>
            <w:tcW w:w="1900" w:type="dxa"/>
            <w:noWrap/>
            <w:hideMark/>
          </w:tcPr>
          <w:p w14:paraId="28C10D22" w14:textId="303A4611" w:rsidR="000612B2" w:rsidRPr="00071EAD" w:rsidRDefault="00D54698" w:rsidP="005B3DC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0612B2" w:rsidRPr="00071EAD">
              <w:rPr>
                <w:rFonts w:ascii="Calibri" w:eastAsia="Times New Roman" w:hAnsi="Calibri" w:cs="Times New Roman"/>
                <w:kern w:val="0"/>
                <w:sz w:val="20"/>
                <w:szCs w:val="20"/>
                <w:lang w:eastAsia="en-US"/>
                <w14:ligatures w14:val="none"/>
              </w:rPr>
              <w:t>4</w:t>
            </w:r>
          </w:p>
        </w:tc>
        <w:tc>
          <w:tcPr>
            <w:tcW w:w="3440" w:type="dxa"/>
            <w:noWrap/>
            <w:hideMark/>
          </w:tcPr>
          <w:p w14:paraId="11218D86" w14:textId="787DDE4D" w:rsidR="000612B2" w:rsidRPr="00071EAD" w:rsidRDefault="00D54698" w:rsidP="005B3DC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PublisherCode</w:t>
            </w:r>
          </w:p>
        </w:tc>
      </w:tr>
    </w:tbl>
    <w:p w14:paraId="3E4A56A5" w14:textId="2B83B218" w:rsidR="000612B2" w:rsidRPr="00071EAD" w:rsidRDefault="00D54698" w:rsidP="000612B2">
      <w:pPr>
        <w:spacing w:after="240"/>
        <w:rPr>
          <w:sz w:val="20"/>
          <w:szCs w:val="20"/>
        </w:rPr>
      </w:pPr>
      <w:r w:rsidRPr="00071EAD">
        <w:rPr>
          <w:sz w:val="20"/>
          <w:szCs w:val="20"/>
        </w:rPr>
        <w:t>Numerical representation of the 5 digit "Manufacturer Code" used to designate a UPC code</w:t>
      </w:r>
      <w:r w:rsidR="002E5DA5" w:rsidRPr="00071EAD">
        <w:rPr>
          <w:sz w:val="20"/>
          <w:szCs w:val="20"/>
        </w:rPr>
        <w:t>.</w:t>
      </w:r>
    </w:p>
    <w:p w14:paraId="1209A072" w14:textId="5D5F3A4F" w:rsidR="002E5DA5" w:rsidRPr="00071EAD" w:rsidRDefault="002E5DA5" w:rsidP="002E5DA5">
      <w:pPr>
        <w:pStyle w:val="Heading4"/>
        <w:rPr>
          <w:b w:val="0"/>
          <w:bCs/>
          <w:i/>
          <w:iCs/>
          <w:sz w:val="20"/>
          <w:szCs w:val="20"/>
        </w:rPr>
      </w:pPr>
      <w:r w:rsidRPr="00071EAD">
        <w:rPr>
          <w:b w:val="0"/>
          <w:bCs/>
          <w:i/>
          <w:iCs/>
          <w:sz w:val="20"/>
          <w:szCs w:val="20"/>
        </w:rPr>
        <w:t>Example</w:t>
      </w:r>
    </w:p>
    <w:p w14:paraId="002F010D" w14:textId="0E0CB8C1" w:rsidR="002E5DA5" w:rsidRPr="00071EAD" w:rsidRDefault="002E5DA5" w:rsidP="002E5DA5">
      <w:pPr>
        <w:rPr>
          <w:sz w:val="20"/>
          <w:szCs w:val="20"/>
        </w:rPr>
      </w:pPr>
      <w:r w:rsidRPr="00071EAD">
        <w:rPr>
          <w:sz w:val="20"/>
          <w:szCs w:val="20"/>
        </w:rPr>
        <w:t>59606</w:t>
      </w:r>
    </w:p>
    <w:p w14:paraId="35E08BF8" w14:textId="5D976F8C" w:rsidR="005D1665" w:rsidRPr="00071EAD" w:rsidRDefault="77FCCB4D" w:rsidP="005D1665">
      <w:pPr>
        <w:pStyle w:val="Heading3"/>
        <w:rPr>
          <w:sz w:val="20"/>
          <w:szCs w:val="20"/>
        </w:rPr>
      </w:pPr>
      <w:r w:rsidRPr="441F7CAC">
        <w:rPr>
          <w:sz w:val="20"/>
          <w:szCs w:val="20"/>
        </w:rPr>
        <w:t xml:space="preserve">55.   </w:t>
      </w:r>
      <w:r w:rsidR="0CC0674C" w:rsidRPr="441F7CAC">
        <w:rPr>
          <w:sz w:val="20"/>
          <w:szCs w:val="20"/>
        </w:rPr>
        <w:t>Content Items</w:t>
      </w:r>
    </w:p>
    <w:tbl>
      <w:tblPr>
        <w:tblStyle w:val="Noborders"/>
        <w:tblW w:w="5340" w:type="dxa"/>
        <w:tblLook w:val="04A0" w:firstRow="1" w:lastRow="0" w:firstColumn="1" w:lastColumn="0" w:noHBand="0" w:noVBand="1"/>
      </w:tblPr>
      <w:tblGrid>
        <w:gridCol w:w="1900"/>
        <w:gridCol w:w="3440"/>
      </w:tblGrid>
      <w:tr w:rsidR="005D1665" w:rsidRPr="00071EAD" w14:paraId="272FE035" w14:textId="77777777">
        <w:trPr>
          <w:trHeight w:val="288"/>
        </w:trPr>
        <w:tc>
          <w:tcPr>
            <w:tcW w:w="1900" w:type="dxa"/>
            <w:noWrap/>
            <w:hideMark/>
          </w:tcPr>
          <w:p w14:paraId="026670A8" w14:textId="77777777" w:rsidR="005D1665" w:rsidRPr="00071EAD" w:rsidRDefault="005D1665">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EFC7C0E" w14:textId="77777777" w:rsidR="005D1665" w:rsidRPr="00071EAD" w:rsidRDefault="005D1665">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5D1665" w:rsidRPr="00071EAD" w14:paraId="48D5E7AE" w14:textId="77777777">
        <w:trPr>
          <w:trHeight w:val="288"/>
        </w:trPr>
        <w:tc>
          <w:tcPr>
            <w:tcW w:w="1900" w:type="dxa"/>
            <w:noWrap/>
            <w:hideMark/>
          </w:tcPr>
          <w:p w14:paraId="72B927CB" w14:textId="11CB0086" w:rsidR="005D1665" w:rsidRPr="00071EAD" w:rsidRDefault="005D1665">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66635B" w:rsidRPr="00071EAD">
              <w:rPr>
                <w:rFonts w:ascii="Calibri" w:eastAsia="Times New Roman" w:hAnsi="Calibri" w:cs="Times New Roman"/>
                <w:kern w:val="0"/>
                <w:sz w:val="20"/>
                <w:szCs w:val="20"/>
                <w:lang w:eastAsia="en-US"/>
                <w14:ligatures w14:val="none"/>
              </w:rPr>
              <w:t>5</w:t>
            </w:r>
          </w:p>
        </w:tc>
        <w:tc>
          <w:tcPr>
            <w:tcW w:w="3440" w:type="dxa"/>
            <w:noWrap/>
            <w:hideMark/>
          </w:tcPr>
          <w:p w14:paraId="44388F15" w14:textId="42885B87" w:rsidR="005D1665" w:rsidRPr="00071EAD" w:rsidRDefault="0066635B">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ContentItems</w:t>
            </w:r>
          </w:p>
        </w:tc>
      </w:tr>
    </w:tbl>
    <w:p w14:paraId="5125C9E3" w14:textId="0EC3DFFA" w:rsidR="005D1665" w:rsidRPr="00071EAD" w:rsidRDefault="0066635B" w:rsidP="005D1665">
      <w:pPr>
        <w:spacing w:after="240"/>
        <w:rPr>
          <w:sz w:val="20"/>
          <w:szCs w:val="20"/>
        </w:rPr>
      </w:pPr>
      <w:r w:rsidRPr="00071EAD">
        <w:rPr>
          <w:sz w:val="20"/>
          <w:szCs w:val="20"/>
        </w:rPr>
        <w:t>Text field that indicates what is in the collection.</w:t>
      </w:r>
    </w:p>
    <w:p w14:paraId="0DD2E627" w14:textId="77777777" w:rsidR="005622DF" w:rsidRPr="00071EAD" w:rsidRDefault="005D1665" w:rsidP="005622DF">
      <w:pPr>
        <w:pStyle w:val="Heading4"/>
        <w:rPr>
          <w:b w:val="0"/>
          <w:bCs/>
          <w:i/>
          <w:iCs/>
          <w:sz w:val="20"/>
          <w:szCs w:val="20"/>
        </w:rPr>
      </w:pPr>
      <w:r w:rsidRPr="00071EAD">
        <w:rPr>
          <w:b w:val="0"/>
          <w:bCs/>
          <w:i/>
          <w:iCs/>
          <w:sz w:val="20"/>
          <w:szCs w:val="20"/>
        </w:rPr>
        <w:t>Example</w:t>
      </w:r>
    </w:p>
    <w:p w14:paraId="4C1ACB9E" w14:textId="77777777" w:rsidR="00187987" w:rsidRPr="00071EAD" w:rsidRDefault="005622DF" w:rsidP="005622DF">
      <w:pPr>
        <w:rPr>
          <w:sz w:val="20"/>
          <w:szCs w:val="20"/>
        </w:rPr>
      </w:pPr>
      <w:r w:rsidRPr="00071EAD">
        <w:rPr>
          <w:sz w:val="20"/>
          <w:szCs w:val="20"/>
        </w:rPr>
        <w:t>Collects Secret Origins #48, Swamp Thing #40, The Sandman #8, Doom Patrol #25, Warlord #48 and #55, Legion of Super-Heroes #298, Nathaniel Dusk #1, Infinity Inc. #14, The New Teen Titans #16, The Best of DC: Blue Ribbon Digest #58, Watchmen #1, Camelot 3000 #1, Batman: The Dark Knight Returns #2, Angel Love #1, and History of the DC Universe #1-2</w:t>
      </w:r>
    </w:p>
    <w:p w14:paraId="70A45AA8" w14:textId="12576445" w:rsidR="00187987" w:rsidRPr="00071EAD" w:rsidRDefault="0EFD13D9" w:rsidP="00187987">
      <w:pPr>
        <w:pStyle w:val="Heading3"/>
        <w:rPr>
          <w:sz w:val="20"/>
          <w:szCs w:val="20"/>
        </w:rPr>
      </w:pPr>
      <w:r w:rsidRPr="441F7CAC">
        <w:rPr>
          <w:sz w:val="20"/>
          <w:szCs w:val="20"/>
        </w:rPr>
        <w:t xml:space="preserve">56.    </w:t>
      </w:r>
      <w:r w:rsidR="37AADE0A" w:rsidRPr="441F7CAC">
        <w:rPr>
          <w:sz w:val="20"/>
          <w:szCs w:val="20"/>
        </w:rPr>
        <w:t>Reprint</w:t>
      </w:r>
    </w:p>
    <w:tbl>
      <w:tblPr>
        <w:tblStyle w:val="Noborders"/>
        <w:tblW w:w="5340" w:type="dxa"/>
        <w:tblLook w:val="04A0" w:firstRow="1" w:lastRow="0" w:firstColumn="1" w:lastColumn="0" w:noHBand="0" w:noVBand="1"/>
      </w:tblPr>
      <w:tblGrid>
        <w:gridCol w:w="1900"/>
        <w:gridCol w:w="3440"/>
      </w:tblGrid>
      <w:tr w:rsidR="00187987" w:rsidRPr="00071EAD" w14:paraId="1FA2EEB4" w14:textId="77777777">
        <w:trPr>
          <w:trHeight w:val="288"/>
        </w:trPr>
        <w:tc>
          <w:tcPr>
            <w:tcW w:w="1900" w:type="dxa"/>
            <w:noWrap/>
            <w:hideMark/>
          </w:tcPr>
          <w:p w14:paraId="6C36CC33" w14:textId="77777777" w:rsidR="00187987" w:rsidRPr="00071EAD" w:rsidRDefault="00187987">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D44B365" w14:textId="77777777" w:rsidR="00187987" w:rsidRPr="00071EAD" w:rsidRDefault="00187987">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187987" w:rsidRPr="00071EAD" w14:paraId="035774E4" w14:textId="77777777">
        <w:trPr>
          <w:trHeight w:val="288"/>
        </w:trPr>
        <w:tc>
          <w:tcPr>
            <w:tcW w:w="1900" w:type="dxa"/>
            <w:noWrap/>
            <w:hideMark/>
          </w:tcPr>
          <w:p w14:paraId="48AC2E08" w14:textId="08F62DA1" w:rsidR="00187987" w:rsidRPr="00071EAD" w:rsidRDefault="00187987">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571C20" w:rsidRPr="00071EAD">
              <w:rPr>
                <w:rFonts w:ascii="Calibri" w:eastAsia="Times New Roman" w:hAnsi="Calibri" w:cs="Times New Roman"/>
                <w:kern w:val="0"/>
                <w:sz w:val="20"/>
                <w:szCs w:val="20"/>
                <w:lang w:eastAsia="en-US"/>
                <w14:ligatures w14:val="none"/>
              </w:rPr>
              <w:t>6</w:t>
            </w:r>
          </w:p>
        </w:tc>
        <w:tc>
          <w:tcPr>
            <w:tcW w:w="3440" w:type="dxa"/>
            <w:noWrap/>
            <w:hideMark/>
          </w:tcPr>
          <w:p w14:paraId="106EBD0E" w14:textId="013CCB12" w:rsidR="00187987" w:rsidRPr="00071EAD" w:rsidRDefault="00571C20">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Reprint</w:t>
            </w:r>
          </w:p>
        </w:tc>
      </w:tr>
    </w:tbl>
    <w:p w14:paraId="4D2C0826" w14:textId="56056904" w:rsidR="00187987" w:rsidRPr="00071EAD" w:rsidRDefault="00571C20" w:rsidP="00187987">
      <w:pPr>
        <w:spacing w:after="240"/>
        <w:rPr>
          <w:sz w:val="20"/>
          <w:szCs w:val="20"/>
        </w:rPr>
      </w:pPr>
      <w:r w:rsidRPr="00071EAD">
        <w:rPr>
          <w:sz w:val="20"/>
          <w:szCs w:val="20"/>
        </w:rPr>
        <w:t>Is the item a Reprint? Facsimile editions - Image Firsts, something that has come out previously.</w:t>
      </w:r>
    </w:p>
    <w:p w14:paraId="50610DE1" w14:textId="77777777" w:rsidR="008700A8" w:rsidRPr="00071EAD" w:rsidRDefault="00187987" w:rsidP="00187987">
      <w:pPr>
        <w:pStyle w:val="Heading4"/>
        <w:rPr>
          <w:b w:val="0"/>
          <w:bCs/>
          <w:i/>
          <w:iCs/>
          <w:sz w:val="20"/>
          <w:szCs w:val="20"/>
        </w:rPr>
      </w:pPr>
      <w:r w:rsidRPr="00071EAD">
        <w:rPr>
          <w:b w:val="0"/>
          <w:bCs/>
          <w:i/>
          <w:iCs/>
          <w:sz w:val="20"/>
          <w:szCs w:val="20"/>
        </w:rPr>
        <w:t>Example</w:t>
      </w:r>
    </w:p>
    <w:p w14:paraId="0562203E" w14:textId="77777777" w:rsidR="008700A8" w:rsidRPr="00071EAD" w:rsidRDefault="30635A64" w:rsidP="008700A8">
      <w:pPr>
        <w:rPr>
          <w:sz w:val="20"/>
          <w:szCs w:val="20"/>
        </w:rPr>
      </w:pPr>
      <w:r w:rsidRPr="441F7CAC">
        <w:rPr>
          <w:sz w:val="20"/>
          <w:szCs w:val="20"/>
        </w:rPr>
        <w:t>N</w:t>
      </w:r>
    </w:p>
    <w:p w14:paraId="77DC14A9" w14:textId="7F10348D" w:rsidR="441F7CAC" w:rsidRDefault="441F7CAC" w:rsidP="441F7CAC">
      <w:pPr>
        <w:rPr>
          <w:sz w:val="20"/>
          <w:szCs w:val="20"/>
        </w:rPr>
      </w:pPr>
    </w:p>
    <w:p w14:paraId="67657C9F" w14:textId="16B08FFA" w:rsidR="00ED7BBD" w:rsidRPr="00F41E34" w:rsidRDefault="13DF102B" w:rsidP="00157029">
      <w:pPr>
        <w:pStyle w:val="Heading3"/>
        <w:spacing w:before="0"/>
        <w:rPr>
          <w:sz w:val="20"/>
          <w:szCs w:val="20"/>
        </w:rPr>
      </w:pPr>
      <w:r w:rsidRPr="441F7CAC">
        <w:rPr>
          <w:sz w:val="20"/>
          <w:szCs w:val="20"/>
        </w:rPr>
        <w:lastRenderedPageBreak/>
        <w:t xml:space="preserve">57.    </w:t>
      </w:r>
      <w:r w:rsidR="5A645A83" w:rsidRPr="441F7CAC">
        <w:rPr>
          <w:sz w:val="20"/>
          <w:szCs w:val="20"/>
        </w:rPr>
        <w:t>Printing</w:t>
      </w:r>
    </w:p>
    <w:tbl>
      <w:tblPr>
        <w:tblStyle w:val="Noborders"/>
        <w:tblW w:w="5340" w:type="dxa"/>
        <w:tblLook w:val="04A0" w:firstRow="1" w:lastRow="0" w:firstColumn="1" w:lastColumn="0" w:noHBand="0" w:noVBand="1"/>
      </w:tblPr>
      <w:tblGrid>
        <w:gridCol w:w="1900"/>
        <w:gridCol w:w="3440"/>
      </w:tblGrid>
      <w:tr w:rsidR="00ED7BBD" w:rsidRPr="00071EAD" w14:paraId="1C0DCA3B" w14:textId="77777777">
        <w:trPr>
          <w:trHeight w:val="288"/>
        </w:trPr>
        <w:tc>
          <w:tcPr>
            <w:tcW w:w="1900" w:type="dxa"/>
            <w:noWrap/>
            <w:hideMark/>
          </w:tcPr>
          <w:p w14:paraId="3B6ABE19" w14:textId="77777777" w:rsidR="00ED7BBD" w:rsidRPr="00071EAD" w:rsidRDefault="00ED7BBD" w:rsidP="00157029">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90B92DC" w14:textId="77777777" w:rsidR="00ED7BBD" w:rsidRPr="00071EAD" w:rsidRDefault="00ED7BBD" w:rsidP="00157029">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ED7BBD" w:rsidRPr="00071EAD" w14:paraId="781A8EF5" w14:textId="77777777">
        <w:trPr>
          <w:trHeight w:val="288"/>
        </w:trPr>
        <w:tc>
          <w:tcPr>
            <w:tcW w:w="1900" w:type="dxa"/>
            <w:noWrap/>
            <w:hideMark/>
          </w:tcPr>
          <w:p w14:paraId="5813F7C6" w14:textId="51865192" w:rsidR="00ED7BBD" w:rsidRPr="00071EAD" w:rsidRDefault="00ED7BBD" w:rsidP="00157029">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57</w:t>
            </w:r>
          </w:p>
        </w:tc>
        <w:tc>
          <w:tcPr>
            <w:tcW w:w="3440" w:type="dxa"/>
            <w:noWrap/>
            <w:hideMark/>
          </w:tcPr>
          <w:p w14:paraId="11154591" w14:textId="40BE48BC" w:rsidR="00ED7BBD" w:rsidRPr="00071EAD" w:rsidRDefault="00ED7BBD" w:rsidP="00157029">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Printing</w:t>
            </w:r>
          </w:p>
        </w:tc>
      </w:tr>
    </w:tbl>
    <w:p w14:paraId="24819461" w14:textId="77777777" w:rsidR="002A32F1" w:rsidRDefault="00FA7C41" w:rsidP="002A32F1">
      <w:pPr>
        <w:spacing w:before="0" w:after="240"/>
        <w:rPr>
          <w:sz w:val="20"/>
          <w:szCs w:val="20"/>
        </w:rPr>
      </w:pPr>
      <w:r w:rsidRPr="00071EAD">
        <w:rPr>
          <w:sz w:val="20"/>
          <w:szCs w:val="20"/>
        </w:rPr>
        <w:t>What printing is the item?</w:t>
      </w:r>
    </w:p>
    <w:p w14:paraId="70B89E2B" w14:textId="77777777" w:rsidR="002A32F1" w:rsidRDefault="00ED7BBD" w:rsidP="002A32F1">
      <w:pPr>
        <w:spacing w:before="0" w:after="240"/>
        <w:rPr>
          <w:sz w:val="20"/>
          <w:szCs w:val="20"/>
        </w:rPr>
      </w:pPr>
      <w:r w:rsidRPr="00071EAD">
        <w:rPr>
          <w:bCs/>
          <w:i/>
          <w:iCs/>
          <w:sz w:val="20"/>
          <w:szCs w:val="20"/>
        </w:rPr>
        <w:t>Example</w:t>
      </w:r>
    </w:p>
    <w:p w14:paraId="3B162A04" w14:textId="7B727327" w:rsidR="00ED7BBD" w:rsidRPr="00071EAD" w:rsidRDefault="00FA7C41" w:rsidP="002A32F1">
      <w:pPr>
        <w:spacing w:before="0" w:after="240"/>
        <w:rPr>
          <w:sz w:val="20"/>
          <w:szCs w:val="20"/>
        </w:rPr>
      </w:pPr>
      <w:r w:rsidRPr="00071EAD">
        <w:rPr>
          <w:sz w:val="20"/>
          <w:szCs w:val="20"/>
        </w:rPr>
        <w:t>2</w:t>
      </w:r>
    </w:p>
    <w:p w14:paraId="3CEBDF63" w14:textId="2EA44346" w:rsidR="00FA7C41" w:rsidRPr="00F41E34" w:rsidRDefault="08B57E01" w:rsidP="00FA7C41">
      <w:pPr>
        <w:pStyle w:val="Heading3"/>
        <w:rPr>
          <w:sz w:val="20"/>
          <w:szCs w:val="20"/>
        </w:rPr>
      </w:pPr>
      <w:r w:rsidRPr="441F7CAC">
        <w:rPr>
          <w:sz w:val="20"/>
          <w:szCs w:val="20"/>
        </w:rPr>
        <w:t xml:space="preserve">58.    </w:t>
      </w:r>
      <w:r w:rsidR="18A903C3" w:rsidRPr="441F7CAC">
        <w:rPr>
          <w:sz w:val="20"/>
          <w:szCs w:val="20"/>
        </w:rPr>
        <w:t>W</w:t>
      </w:r>
      <w:r w:rsidR="00B0323F">
        <w:rPr>
          <w:sz w:val="20"/>
          <w:szCs w:val="20"/>
        </w:rPr>
        <w:t>r</w:t>
      </w:r>
      <w:r w:rsidR="00B80AE3">
        <w:rPr>
          <w:sz w:val="20"/>
          <w:szCs w:val="20"/>
        </w:rPr>
        <w:t>iter</w:t>
      </w:r>
      <w:r w:rsidR="009346B4">
        <w:rPr>
          <w:sz w:val="20"/>
          <w:szCs w:val="20"/>
        </w:rPr>
        <w:t xml:space="preserve"> </w:t>
      </w:r>
      <w:r w:rsidR="1DB797B8" w:rsidRPr="441F7CAC">
        <w:rPr>
          <w:sz w:val="20"/>
          <w:szCs w:val="20"/>
        </w:rPr>
        <w:t>ISNI  |  59.    W</w:t>
      </w:r>
      <w:r w:rsidR="00500EB6">
        <w:rPr>
          <w:sz w:val="20"/>
          <w:szCs w:val="20"/>
        </w:rPr>
        <w:t>riter</w:t>
      </w:r>
    </w:p>
    <w:tbl>
      <w:tblPr>
        <w:tblStyle w:val="Noborders"/>
        <w:tblW w:w="5340" w:type="dxa"/>
        <w:tblLook w:val="04A0" w:firstRow="1" w:lastRow="0" w:firstColumn="1" w:lastColumn="0" w:noHBand="0" w:noVBand="1"/>
      </w:tblPr>
      <w:tblGrid>
        <w:gridCol w:w="1900"/>
        <w:gridCol w:w="3440"/>
      </w:tblGrid>
      <w:tr w:rsidR="00FA7C41" w:rsidRPr="00071EAD" w14:paraId="7691CA2A" w14:textId="77777777">
        <w:trPr>
          <w:trHeight w:val="288"/>
        </w:trPr>
        <w:tc>
          <w:tcPr>
            <w:tcW w:w="1900" w:type="dxa"/>
            <w:noWrap/>
            <w:hideMark/>
          </w:tcPr>
          <w:p w14:paraId="3FE59FEC" w14:textId="77777777" w:rsidR="00FA7C41" w:rsidRPr="00071EAD" w:rsidRDefault="00FA7C41">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734FB19" w14:textId="77777777" w:rsidR="00FA7C41" w:rsidRPr="00071EAD" w:rsidRDefault="00FA7C41">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FA7C41" w:rsidRPr="00071EAD" w14:paraId="45ABE94B" w14:textId="77777777">
        <w:trPr>
          <w:trHeight w:val="288"/>
        </w:trPr>
        <w:tc>
          <w:tcPr>
            <w:tcW w:w="1900" w:type="dxa"/>
            <w:noWrap/>
            <w:hideMark/>
          </w:tcPr>
          <w:p w14:paraId="5205B687" w14:textId="5F266286" w:rsidR="00FA7C41" w:rsidRPr="00071EAD" w:rsidRDefault="00FA7C41">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w:t>
            </w:r>
            <w:r w:rsidR="0059688A" w:rsidRPr="00071EAD">
              <w:rPr>
                <w:rFonts w:ascii="Calibri" w:eastAsia="Times New Roman" w:hAnsi="Calibri" w:cs="Times New Roman"/>
                <w:kern w:val="0"/>
                <w:sz w:val="20"/>
                <w:szCs w:val="20"/>
                <w:lang w:eastAsia="en-US"/>
                <w14:ligatures w14:val="none"/>
              </w:rPr>
              <w:t>8</w:t>
            </w:r>
          </w:p>
        </w:tc>
        <w:tc>
          <w:tcPr>
            <w:tcW w:w="3440" w:type="dxa"/>
            <w:noWrap/>
            <w:hideMark/>
          </w:tcPr>
          <w:p w14:paraId="403829E4" w14:textId="7D01234B" w:rsidR="00FA7C41" w:rsidRPr="00071EAD" w:rsidRDefault="0059688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WriterISNI</w:t>
            </w:r>
          </w:p>
        </w:tc>
      </w:tr>
      <w:tr w:rsidR="0059688A" w:rsidRPr="00071EAD" w14:paraId="56DD2408" w14:textId="77777777">
        <w:trPr>
          <w:trHeight w:val="288"/>
        </w:trPr>
        <w:tc>
          <w:tcPr>
            <w:tcW w:w="1900" w:type="dxa"/>
            <w:noWrap/>
          </w:tcPr>
          <w:p w14:paraId="5C4CF798" w14:textId="591B873B" w:rsidR="0059688A" w:rsidRPr="00071EAD" w:rsidRDefault="0059688A">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59</w:t>
            </w:r>
          </w:p>
        </w:tc>
        <w:tc>
          <w:tcPr>
            <w:tcW w:w="3440" w:type="dxa"/>
            <w:noWrap/>
          </w:tcPr>
          <w:p w14:paraId="0FC36A99" w14:textId="736DAA0A" w:rsidR="0059688A" w:rsidRPr="00071EAD" w:rsidRDefault="0059688A">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Writer</w:t>
            </w:r>
          </w:p>
        </w:tc>
      </w:tr>
    </w:tbl>
    <w:p w14:paraId="61A0F2E9" w14:textId="34DB4E1C" w:rsidR="0059688A" w:rsidRPr="00071EAD" w:rsidRDefault="008312CD" w:rsidP="0059688A">
      <w:pPr>
        <w:rPr>
          <w:sz w:val="20"/>
          <w:szCs w:val="20"/>
        </w:rPr>
      </w:pPr>
      <w:r w:rsidRPr="00071EAD">
        <w:rPr>
          <w:sz w:val="20"/>
          <w:szCs w:val="20"/>
        </w:rPr>
        <w:t xml:space="preserve">The </w:t>
      </w:r>
      <w:r w:rsidRPr="00071EAD">
        <w:rPr>
          <w:b/>
          <w:bCs/>
          <w:sz w:val="20"/>
          <w:szCs w:val="20"/>
        </w:rPr>
        <w:t>WriterISNI</w:t>
      </w:r>
      <w:r w:rsidRPr="00071EAD">
        <w:rPr>
          <w:sz w:val="20"/>
          <w:szCs w:val="20"/>
        </w:rPr>
        <w:t xml:space="preserve"> field indicates the ISNI number for the Writer, </w:t>
      </w:r>
      <w:r w:rsidR="005A5B22" w:rsidRPr="00071EAD">
        <w:rPr>
          <w:sz w:val="20"/>
          <w:szCs w:val="20"/>
        </w:rPr>
        <w:t>if any</w:t>
      </w:r>
      <w:r w:rsidR="00415014" w:rsidRPr="00071EAD">
        <w:rPr>
          <w:sz w:val="20"/>
          <w:szCs w:val="20"/>
        </w:rPr>
        <w:t xml:space="preserve"> exist</w:t>
      </w:r>
      <w:r w:rsidR="005A5B22" w:rsidRPr="00071EAD">
        <w:rPr>
          <w:sz w:val="20"/>
          <w:szCs w:val="20"/>
        </w:rPr>
        <w:t xml:space="preserve">, </w:t>
      </w:r>
      <w:r w:rsidR="0073371D" w:rsidRPr="00071EAD">
        <w:rPr>
          <w:sz w:val="20"/>
          <w:szCs w:val="20"/>
        </w:rPr>
        <w:t>semicolon</w:t>
      </w:r>
      <w:r w:rsidRPr="00071EAD">
        <w:rPr>
          <w:sz w:val="20"/>
          <w:szCs w:val="20"/>
        </w:rPr>
        <w:t xml:space="preserve"> separated list of all writers on the item, multiple creators should be separated by a semicolon, this field should be text.</w:t>
      </w:r>
    </w:p>
    <w:p w14:paraId="533799A7" w14:textId="2BD8FABF" w:rsidR="003A24CD" w:rsidRPr="00071EAD" w:rsidRDefault="003A24CD" w:rsidP="0059688A">
      <w:pPr>
        <w:rPr>
          <w:sz w:val="20"/>
          <w:szCs w:val="20"/>
        </w:rPr>
      </w:pPr>
      <w:r w:rsidRPr="00071EAD">
        <w:rPr>
          <w:sz w:val="20"/>
          <w:szCs w:val="20"/>
        </w:rPr>
        <w:t xml:space="preserve">The </w:t>
      </w:r>
      <w:r w:rsidRPr="00071EAD">
        <w:rPr>
          <w:b/>
          <w:bCs/>
          <w:sz w:val="20"/>
          <w:szCs w:val="20"/>
        </w:rPr>
        <w:t>Writer</w:t>
      </w:r>
      <w:r w:rsidRPr="00071EAD">
        <w:rPr>
          <w:sz w:val="20"/>
          <w:szCs w:val="20"/>
        </w:rPr>
        <w:t xml:space="preserve"> field identifies the primary creator responsible for authoring/writing the item. If there is more than one contributor per role, </w:t>
      </w:r>
      <w:r w:rsidR="002B48D8" w:rsidRPr="00071EAD">
        <w:rPr>
          <w:sz w:val="20"/>
          <w:szCs w:val="20"/>
        </w:rPr>
        <w:t xml:space="preserve">names should be </w:t>
      </w:r>
      <w:r w:rsidRPr="00071EAD">
        <w:rPr>
          <w:sz w:val="20"/>
          <w:szCs w:val="20"/>
        </w:rPr>
        <w:t>separated by a semicolon.</w:t>
      </w:r>
      <w:r w:rsidR="002B48D8" w:rsidRPr="00071EAD">
        <w:rPr>
          <w:sz w:val="20"/>
          <w:szCs w:val="20"/>
        </w:rPr>
        <w:t xml:space="preserve"> All contributors will be displayed as FIRST LAST name.</w:t>
      </w:r>
    </w:p>
    <w:p w14:paraId="7B8731AE" w14:textId="67451E1B" w:rsidR="00FA7C41" w:rsidRPr="00071EAD" w:rsidRDefault="00FA7C41" w:rsidP="00FA7C41">
      <w:pPr>
        <w:pStyle w:val="Heading4"/>
        <w:rPr>
          <w:b w:val="0"/>
          <w:bCs/>
          <w:i/>
          <w:iCs/>
          <w:sz w:val="20"/>
          <w:szCs w:val="20"/>
        </w:rPr>
      </w:pPr>
      <w:r w:rsidRPr="00071EAD">
        <w:rPr>
          <w:b w:val="0"/>
          <w:bCs/>
          <w:i/>
          <w:iCs/>
          <w:sz w:val="20"/>
          <w:szCs w:val="20"/>
        </w:rPr>
        <w:t>Example</w:t>
      </w:r>
    </w:p>
    <w:p w14:paraId="456C78A0" w14:textId="0EC47374" w:rsidR="00FA7C41" w:rsidRPr="00071EAD" w:rsidRDefault="00707817" w:rsidP="00ED7BBD">
      <w:pPr>
        <w:rPr>
          <w:sz w:val="20"/>
          <w:szCs w:val="20"/>
        </w:rPr>
      </w:pPr>
      <w:r w:rsidRPr="00071EAD">
        <w:rPr>
          <w:sz w:val="20"/>
          <w:szCs w:val="20"/>
        </w:rPr>
        <w:t>0000 0001 2146 227X</w:t>
      </w:r>
    </w:p>
    <w:p w14:paraId="5D99E56F" w14:textId="45CBFEC9" w:rsidR="00707817" w:rsidRPr="00071EAD" w:rsidRDefault="00707817" w:rsidP="00ED7BBD">
      <w:pPr>
        <w:rPr>
          <w:sz w:val="20"/>
          <w:szCs w:val="20"/>
        </w:rPr>
      </w:pPr>
      <w:r w:rsidRPr="00071EAD">
        <w:rPr>
          <w:sz w:val="20"/>
          <w:szCs w:val="20"/>
        </w:rPr>
        <w:t>Neil Gaiman</w:t>
      </w:r>
    </w:p>
    <w:p w14:paraId="1FDDEF47" w14:textId="6EB59132" w:rsidR="00A370C4" w:rsidRPr="00F41E34" w:rsidRDefault="34724347" w:rsidP="00A370C4">
      <w:pPr>
        <w:pStyle w:val="Heading3"/>
        <w:rPr>
          <w:sz w:val="20"/>
          <w:szCs w:val="20"/>
        </w:rPr>
      </w:pPr>
      <w:r w:rsidRPr="441F7CAC">
        <w:rPr>
          <w:sz w:val="20"/>
          <w:szCs w:val="20"/>
        </w:rPr>
        <w:t xml:space="preserve">60.    </w:t>
      </w:r>
      <w:r w:rsidR="62E7C8A7" w:rsidRPr="441F7CAC">
        <w:rPr>
          <w:sz w:val="20"/>
          <w:szCs w:val="20"/>
        </w:rPr>
        <w:t>Artist</w:t>
      </w:r>
      <w:r w:rsidR="009346B4">
        <w:rPr>
          <w:sz w:val="20"/>
          <w:szCs w:val="20"/>
        </w:rPr>
        <w:t xml:space="preserve"> </w:t>
      </w:r>
      <w:r w:rsidR="62E7C8A7" w:rsidRPr="441F7CAC">
        <w:rPr>
          <w:sz w:val="20"/>
          <w:szCs w:val="20"/>
        </w:rPr>
        <w:t>ISNI</w:t>
      </w:r>
      <w:r w:rsidR="53806AFD" w:rsidRPr="441F7CAC">
        <w:rPr>
          <w:sz w:val="20"/>
          <w:szCs w:val="20"/>
        </w:rPr>
        <w:t xml:space="preserve">  | </w:t>
      </w:r>
      <w:r w:rsidR="62E7C8A7" w:rsidRPr="441F7CAC">
        <w:rPr>
          <w:sz w:val="20"/>
          <w:szCs w:val="20"/>
        </w:rPr>
        <w:t xml:space="preserve"> </w:t>
      </w:r>
      <w:r w:rsidR="46B66021" w:rsidRPr="441F7CAC">
        <w:rPr>
          <w:sz w:val="20"/>
          <w:szCs w:val="20"/>
        </w:rPr>
        <w:t xml:space="preserve">61.    </w:t>
      </w:r>
      <w:r w:rsidR="62E7C8A7" w:rsidRPr="441F7CAC">
        <w:rPr>
          <w:sz w:val="20"/>
          <w:szCs w:val="20"/>
        </w:rPr>
        <w:t>Artist</w:t>
      </w:r>
    </w:p>
    <w:tbl>
      <w:tblPr>
        <w:tblStyle w:val="Noborders"/>
        <w:tblW w:w="5340" w:type="dxa"/>
        <w:tblLook w:val="04A0" w:firstRow="1" w:lastRow="0" w:firstColumn="1" w:lastColumn="0" w:noHBand="0" w:noVBand="1"/>
      </w:tblPr>
      <w:tblGrid>
        <w:gridCol w:w="1900"/>
        <w:gridCol w:w="3440"/>
      </w:tblGrid>
      <w:tr w:rsidR="00A370C4" w:rsidRPr="00071EAD" w14:paraId="278C64BA" w14:textId="77777777">
        <w:trPr>
          <w:trHeight w:val="288"/>
        </w:trPr>
        <w:tc>
          <w:tcPr>
            <w:tcW w:w="1900" w:type="dxa"/>
            <w:noWrap/>
            <w:hideMark/>
          </w:tcPr>
          <w:p w14:paraId="20312F4B" w14:textId="77777777" w:rsidR="00A370C4" w:rsidRPr="00071EAD" w:rsidRDefault="00A370C4">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9F00213" w14:textId="77777777" w:rsidR="00A370C4" w:rsidRPr="00071EAD" w:rsidRDefault="00A370C4">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A370C4" w:rsidRPr="00071EAD" w14:paraId="7894459D" w14:textId="77777777">
        <w:trPr>
          <w:trHeight w:val="288"/>
        </w:trPr>
        <w:tc>
          <w:tcPr>
            <w:tcW w:w="1900" w:type="dxa"/>
            <w:noWrap/>
            <w:hideMark/>
          </w:tcPr>
          <w:p w14:paraId="5000F488" w14:textId="414371A0" w:rsidR="00A370C4" w:rsidRPr="00071EAD" w:rsidRDefault="00CF3042">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60</w:t>
            </w:r>
          </w:p>
        </w:tc>
        <w:tc>
          <w:tcPr>
            <w:tcW w:w="3440" w:type="dxa"/>
            <w:noWrap/>
            <w:hideMark/>
          </w:tcPr>
          <w:p w14:paraId="4FB1F1C0" w14:textId="577FB0E0" w:rsidR="00A370C4" w:rsidRPr="00071EAD" w:rsidRDefault="00A370C4">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ArtistISNI</w:t>
            </w:r>
          </w:p>
        </w:tc>
      </w:tr>
      <w:tr w:rsidR="00A370C4" w:rsidRPr="00071EAD" w14:paraId="15EDB65A" w14:textId="77777777">
        <w:trPr>
          <w:trHeight w:val="288"/>
        </w:trPr>
        <w:tc>
          <w:tcPr>
            <w:tcW w:w="1900" w:type="dxa"/>
            <w:noWrap/>
          </w:tcPr>
          <w:p w14:paraId="6B3F8355" w14:textId="38875691" w:rsidR="00A370C4" w:rsidRPr="00071EAD" w:rsidRDefault="00CF3042">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61</w:t>
            </w:r>
          </w:p>
        </w:tc>
        <w:tc>
          <w:tcPr>
            <w:tcW w:w="3440" w:type="dxa"/>
            <w:noWrap/>
          </w:tcPr>
          <w:p w14:paraId="7E9E31E9" w14:textId="2D2594AC" w:rsidR="00A370C4" w:rsidRPr="00071EAD" w:rsidRDefault="00A370C4">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Artist</w:t>
            </w:r>
          </w:p>
        </w:tc>
      </w:tr>
    </w:tbl>
    <w:p w14:paraId="5B79542A" w14:textId="38056700" w:rsidR="00A370C4" w:rsidRPr="00071EAD" w:rsidRDefault="00A370C4" w:rsidP="00A370C4">
      <w:pPr>
        <w:rPr>
          <w:sz w:val="20"/>
          <w:szCs w:val="20"/>
        </w:rPr>
      </w:pPr>
      <w:r w:rsidRPr="00071EAD">
        <w:rPr>
          <w:sz w:val="20"/>
          <w:szCs w:val="20"/>
        </w:rPr>
        <w:t xml:space="preserve">The </w:t>
      </w:r>
      <w:r w:rsidR="005A5B22" w:rsidRPr="00071EAD">
        <w:rPr>
          <w:b/>
          <w:bCs/>
          <w:sz w:val="20"/>
          <w:szCs w:val="20"/>
        </w:rPr>
        <w:t>Artist</w:t>
      </w:r>
      <w:r w:rsidRPr="00071EAD">
        <w:rPr>
          <w:b/>
          <w:bCs/>
          <w:sz w:val="20"/>
          <w:szCs w:val="20"/>
        </w:rPr>
        <w:t>ISNI</w:t>
      </w:r>
      <w:r w:rsidRPr="00071EAD">
        <w:rPr>
          <w:sz w:val="20"/>
          <w:szCs w:val="20"/>
        </w:rPr>
        <w:t xml:space="preserve"> field indicates the ISNI number for the </w:t>
      </w:r>
      <w:r w:rsidR="005A5B22" w:rsidRPr="00071EAD">
        <w:rPr>
          <w:sz w:val="20"/>
          <w:szCs w:val="20"/>
        </w:rPr>
        <w:t>Artist</w:t>
      </w:r>
      <w:r w:rsidRPr="00071EAD">
        <w:rPr>
          <w:sz w:val="20"/>
          <w:szCs w:val="20"/>
        </w:rPr>
        <w:t>, semicolon separated list of all writers on the item, multiple creators should be separated by a semicolon, this field should be text.</w:t>
      </w:r>
    </w:p>
    <w:p w14:paraId="589EB54F" w14:textId="19C3DF64" w:rsidR="00A370C4" w:rsidRPr="00071EAD" w:rsidRDefault="00A370C4" w:rsidP="00A370C4">
      <w:pPr>
        <w:rPr>
          <w:sz w:val="20"/>
          <w:szCs w:val="20"/>
        </w:rPr>
      </w:pPr>
      <w:r w:rsidRPr="00071EAD">
        <w:rPr>
          <w:sz w:val="20"/>
          <w:szCs w:val="20"/>
        </w:rPr>
        <w:t xml:space="preserve">The </w:t>
      </w:r>
      <w:r w:rsidR="00EC6B62" w:rsidRPr="00071EAD">
        <w:rPr>
          <w:b/>
          <w:bCs/>
          <w:sz w:val="20"/>
          <w:szCs w:val="20"/>
        </w:rPr>
        <w:t>Artist</w:t>
      </w:r>
      <w:r w:rsidRPr="00071EAD">
        <w:rPr>
          <w:sz w:val="20"/>
          <w:szCs w:val="20"/>
        </w:rPr>
        <w:t xml:space="preserve"> field identifies the primary creator responsible for </w:t>
      </w:r>
      <w:r w:rsidR="00EC6B62" w:rsidRPr="00071EAD">
        <w:rPr>
          <w:sz w:val="20"/>
          <w:szCs w:val="20"/>
        </w:rPr>
        <w:t xml:space="preserve">illustrating </w:t>
      </w:r>
      <w:r w:rsidRPr="00071EAD">
        <w:rPr>
          <w:sz w:val="20"/>
          <w:szCs w:val="20"/>
        </w:rPr>
        <w:t>the item. If there is more than one contributor per role, names should be separated by a semicolon. All contributors will be displayed as FIRST LAST name.</w:t>
      </w:r>
    </w:p>
    <w:p w14:paraId="5B9E80AC" w14:textId="77777777" w:rsidR="00A370C4" w:rsidRPr="00071EAD" w:rsidRDefault="00A370C4" w:rsidP="00A370C4">
      <w:pPr>
        <w:pStyle w:val="Heading4"/>
        <w:rPr>
          <w:b w:val="0"/>
          <w:bCs/>
          <w:i/>
          <w:iCs/>
          <w:sz w:val="20"/>
          <w:szCs w:val="20"/>
        </w:rPr>
      </w:pPr>
      <w:r w:rsidRPr="00071EAD">
        <w:rPr>
          <w:b w:val="0"/>
          <w:bCs/>
          <w:i/>
          <w:iCs/>
          <w:sz w:val="20"/>
          <w:szCs w:val="20"/>
        </w:rPr>
        <w:t>Example</w:t>
      </w:r>
    </w:p>
    <w:p w14:paraId="6ABB32AE" w14:textId="0A394869" w:rsidR="00A370C4" w:rsidRPr="00071EAD" w:rsidRDefault="00B34A6A" w:rsidP="00A370C4">
      <w:pPr>
        <w:rPr>
          <w:sz w:val="20"/>
          <w:szCs w:val="20"/>
        </w:rPr>
      </w:pPr>
      <w:r w:rsidRPr="00071EAD">
        <w:rPr>
          <w:sz w:val="20"/>
          <w:szCs w:val="20"/>
        </w:rPr>
        <w:t>0000 0001 1691 8041</w:t>
      </w:r>
    </w:p>
    <w:p w14:paraId="2A942224" w14:textId="561F791F" w:rsidR="00A370C4" w:rsidRPr="00071EAD" w:rsidRDefault="00B34A6A" w:rsidP="00A370C4">
      <w:pPr>
        <w:rPr>
          <w:sz w:val="20"/>
          <w:szCs w:val="20"/>
        </w:rPr>
      </w:pPr>
      <w:r w:rsidRPr="00071EAD">
        <w:rPr>
          <w:sz w:val="20"/>
          <w:szCs w:val="20"/>
        </w:rPr>
        <w:t>Jack Kirby</w:t>
      </w:r>
    </w:p>
    <w:p w14:paraId="02F0132A" w14:textId="77777777" w:rsidR="002A32F1" w:rsidRDefault="002A32F1">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1EE540DF" w14:textId="7598D353" w:rsidR="00DC2F9D" w:rsidRPr="00BE1C81" w:rsidRDefault="5AD6FA6D" w:rsidP="00DC2F9D">
      <w:pPr>
        <w:pStyle w:val="Heading3"/>
        <w:rPr>
          <w:sz w:val="20"/>
          <w:szCs w:val="20"/>
        </w:rPr>
      </w:pPr>
      <w:r w:rsidRPr="441F7CAC">
        <w:rPr>
          <w:sz w:val="20"/>
          <w:szCs w:val="20"/>
        </w:rPr>
        <w:lastRenderedPageBreak/>
        <w:t xml:space="preserve">62.    </w:t>
      </w:r>
      <w:r w:rsidR="734E1669" w:rsidRPr="441F7CAC">
        <w:rPr>
          <w:sz w:val="20"/>
          <w:szCs w:val="20"/>
        </w:rPr>
        <w:t>Cover</w:t>
      </w:r>
      <w:r w:rsidR="009346B4">
        <w:rPr>
          <w:sz w:val="20"/>
          <w:szCs w:val="20"/>
        </w:rPr>
        <w:t xml:space="preserve"> </w:t>
      </w:r>
      <w:r w:rsidR="734E1669" w:rsidRPr="441F7CAC">
        <w:rPr>
          <w:sz w:val="20"/>
          <w:szCs w:val="20"/>
        </w:rPr>
        <w:t>Artist</w:t>
      </w:r>
      <w:r w:rsidR="009346B4">
        <w:rPr>
          <w:sz w:val="20"/>
          <w:szCs w:val="20"/>
        </w:rPr>
        <w:t xml:space="preserve"> </w:t>
      </w:r>
      <w:r w:rsidR="734E1669" w:rsidRPr="441F7CAC">
        <w:rPr>
          <w:sz w:val="20"/>
          <w:szCs w:val="20"/>
        </w:rPr>
        <w:t>ISNI</w:t>
      </w:r>
      <w:r w:rsidR="0B6211BE" w:rsidRPr="441F7CAC">
        <w:rPr>
          <w:sz w:val="20"/>
          <w:szCs w:val="20"/>
        </w:rPr>
        <w:t xml:space="preserve">  |  </w:t>
      </w:r>
      <w:r w:rsidR="07777C86" w:rsidRPr="441F7CAC">
        <w:rPr>
          <w:sz w:val="20"/>
          <w:szCs w:val="20"/>
        </w:rPr>
        <w:t xml:space="preserve">63.    </w:t>
      </w:r>
      <w:r w:rsidR="734E1669" w:rsidRPr="441F7CAC">
        <w:rPr>
          <w:sz w:val="20"/>
          <w:szCs w:val="20"/>
        </w:rPr>
        <w:t>C</w:t>
      </w:r>
      <w:r w:rsidR="00AA3FD0">
        <w:rPr>
          <w:sz w:val="20"/>
          <w:szCs w:val="20"/>
        </w:rPr>
        <w:t>over</w:t>
      </w:r>
      <w:r w:rsidR="008B5325">
        <w:rPr>
          <w:sz w:val="20"/>
          <w:szCs w:val="20"/>
        </w:rPr>
        <w:t xml:space="preserve"> Artist</w:t>
      </w:r>
    </w:p>
    <w:tbl>
      <w:tblPr>
        <w:tblStyle w:val="Noborders"/>
        <w:tblW w:w="5340" w:type="dxa"/>
        <w:tblLook w:val="04A0" w:firstRow="1" w:lastRow="0" w:firstColumn="1" w:lastColumn="0" w:noHBand="0" w:noVBand="1"/>
      </w:tblPr>
      <w:tblGrid>
        <w:gridCol w:w="1900"/>
        <w:gridCol w:w="3440"/>
      </w:tblGrid>
      <w:tr w:rsidR="00DC2F9D" w:rsidRPr="00071EAD" w14:paraId="32234395" w14:textId="77777777">
        <w:trPr>
          <w:trHeight w:val="288"/>
        </w:trPr>
        <w:tc>
          <w:tcPr>
            <w:tcW w:w="1900" w:type="dxa"/>
            <w:noWrap/>
            <w:hideMark/>
          </w:tcPr>
          <w:p w14:paraId="5BF67FAE" w14:textId="77777777" w:rsidR="00DC2F9D" w:rsidRPr="00071EAD" w:rsidRDefault="00DC2F9D">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A8D19CB" w14:textId="77777777" w:rsidR="00DC2F9D" w:rsidRPr="00071EAD" w:rsidRDefault="00DC2F9D">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DC2F9D" w:rsidRPr="00071EAD" w14:paraId="2CC10248" w14:textId="77777777">
        <w:trPr>
          <w:trHeight w:val="288"/>
        </w:trPr>
        <w:tc>
          <w:tcPr>
            <w:tcW w:w="1900" w:type="dxa"/>
            <w:noWrap/>
            <w:hideMark/>
          </w:tcPr>
          <w:p w14:paraId="0DE485DF" w14:textId="79B39D34" w:rsidR="00DC2F9D" w:rsidRPr="00071EAD" w:rsidRDefault="00CF3042">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62</w:t>
            </w:r>
          </w:p>
        </w:tc>
        <w:tc>
          <w:tcPr>
            <w:tcW w:w="3440" w:type="dxa"/>
            <w:noWrap/>
            <w:hideMark/>
          </w:tcPr>
          <w:p w14:paraId="12F06E37" w14:textId="45C6904B" w:rsidR="00DC2F9D" w:rsidRPr="00071EAD" w:rsidRDefault="00CF3042">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Cover</w:t>
            </w:r>
            <w:r w:rsidR="00DC2F9D" w:rsidRPr="00071EAD">
              <w:rPr>
                <w:rFonts w:ascii="Calibri" w:eastAsia="Times New Roman" w:hAnsi="Calibri" w:cs="Times New Roman"/>
                <w:kern w:val="0"/>
                <w:sz w:val="20"/>
                <w:szCs w:val="20"/>
                <w:lang w:eastAsia="en-US"/>
                <w14:ligatures w14:val="none"/>
              </w:rPr>
              <w:t>ArtistISNI</w:t>
            </w:r>
          </w:p>
        </w:tc>
      </w:tr>
      <w:tr w:rsidR="00DC2F9D" w:rsidRPr="00071EAD" w14:paraId="48EC517A" w14:textId="77777777">
        <w:trPr>
          <w:trHeight w:val="288"/>
        </w:trPr>
        <w:tc>
          <w:tcPr>
            <w:tcW w:w="1900" w:type="dxa"/>
            <w:noWrap/>
          </w:tcPr>
          <w:p w14:paraId="038156E2" w14:textId="70D28420" w:rsidR="00DC2F9D" w:rsidRPr="00071EAD" w:rsidRDefault="00CF3042">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63</w:t>
            </w:r>
          </w:p>
        </w:tc>
        <w:tc>
          <w:tcPr>
            <w:tcW w:w="3440" w:type="dxa"/>
            <w:noWrap/>
          </w:tcPr>
          <w:p w14:paraId="13EEBD99" w14:textId="633EFD33" w:rsidR="00DC2F9D" w:rsidRPr="00071EAD" w:rsidRDefault="00CF3042">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Cover</w:t>
            </w:r>
            <w:r w:rsidR="00DC2F9D" w:rsidRPr="00071EAD">
              <w:rPr>
                <w:rFonts w:ascii="Calibri" w:eastAsia="Times New Roman" w:hAnsi="Calibri" w:cs="Times New Roman"/>
                <w:kern w:val="0"/>
                <w:sz w:val="20"/>
                <w:szCs w:val="20"/>
                <w:lang w:eastAsia="en-US"/>
                <w14:ligatures w14:val="none"/>
              </w:rPr>
              <w:t>Artist</w:t>
            </w:r>
          </w:p>
        </w:tc>
      </w:tr>
    </w:tbl>
    <w:p w14:paraId="2CFE8652" w14:textId="32EEC9B7" w:rsidR="00DC2F9D" w:rsidRPr="00071EAD" w:rsidRDefault="00DC2F9D" w:rsidP="00DC2F9D">
      <w:pPr>
        <w:rPr>
          <w:sz w:val="20"/>
          <w:szCs w:val="20"/>
        </w:rPr>
      </w:pPr>
      <w:r w:rsidRPr="00071EAD">
        <w:rPr>
          <w:sz w:val="20"/>
          <w:szCs w:val="20"/>
        </w:rPr>
        <w:t xml:space="preserve">The </w:t>
      </w:r>
      <w:r w:rsidR="00CF3042" w:rsidRPr="00071EAD">
        <w:rPr>
          <w:b/>
          <w:bCs/>
          <w:sz w:val="20"/>
          <w:szCs w:val="20"/>
        </w:rPr>
        <w:t>Cover</w:t>
      </w:r>
      <w:r w:rsidRPr="00071EAD">
        <w:rPr>
          <w:b/>
          <w:bCs/>
          <w:sz w:val="20"/>
          <w:szCs w:val="20"/>
        </w:rPr>
        <w:t>ArtistISNI</w:t>
      </w:r>
      <w:r w:rsidRPr="00071EAD">
        <w:rPr>
          <w:sz w:val="20"/>
          <w:szCs w:val="20"/>
        </w:rPr>
        <w:t xml:space="preserve"> field indicates the ISNI number for the </w:t>
      </w:r>
      <w:r w:rsidR="00F864C8" w:rsidRPr="00071EAD">
        <w:rPr>
          <w:sz w:val="20"/>
          <w:szCs w:val="20"/>
        </w:rPr>
        <w:t xml:space="preserve">Cover </w:t>
      </w:r>
      <w:r w:rsidRPr="00071EAD">
        <w:rPr>
          <w:sz w:val="20"/>
          <w:szCs w:val="20"/>
        </w:rPr>
        <w:t>Artist, semicolon separated list of all writers on the item, multiple creators should be separated by a semicolon, this field should be text.</w:t>
      </w:r>
    </w:p>
    <w:p w14:paraId="3B73B8D4" w14:textId="7CA0831A" w:rsidR="00DC2F9D" w:rsidRPr="00071EAD" w:rsidRDefault="00DC2F9D" w:rsidP="00DC2F9D">
      <w:pPr>
        <w:rPr>
          <w:sz w:val="20"/>
          <w:szCs w:val="20"/>
        </w:rPr>
      </w:pPr>
      <w:r w:rsidRPr="00071EAD">
        <w:rPr>
          <w:sz w:val="20"/>
          <w:szCs w:val="20"/>
        </w:rPr>
        <w:t xml:space="preserve">The </w:t>
      </w:r>
      <w:r w:rsidR="00CA62F5" w:rsidRPr="00071EAD">
        <w:rPr>
          <w:b/>
          <w:bCs/>
          <w:sz w:val="20"/>
          <w:szCs w:val="20"/>
        </w:rPr>
        <w:t>Cover</w:t>
      </w:r>
      <w:r w:rsidRPr="00071EAD">
        <w:rPr>
          <w:b/>
          <w:bCs/>
          <w:sz w:val="20"/>
          <w:szCs w:val="20"/>
        </w:rPr>
        <w:t>Artist</w:t>
      </w:r>
      <w:r w:rsidRPr="00071EAD">
        <w:rPr>
          <w:sz w:val="20"/>
          <w:szCs w:val="20"/>
        </w:rPr>
        <w:t xml:space="preserve"> field identifies the primary creator responsible for illustrating</w:t>
      </w:r>
      <w:r w:rsidR="00F864C8" w:rsidRPr="00071EAD">
        <w:rPr>
          <w:sz w:val="20"/>
          <w:szCs w:val="20"/>
        </w:rPr>
        <w:t xml:space="preserve"> the cover of</w:t>
      </w:r>
      <w:r w:rsidRPr="00071EAD">
        <w:rPr>
          <w:sz w:val="20"/>
          <w:szCs w:val="20"/>
        </w:rPr>
        <w:t xml:space="preserve"> the item. If there is more than one contributor per role, names should be separated by a semicolon. All contributors will be displayed as FIRST LAST name.</w:t>
      </w:r>
    </w:p>
    <w:p w14:paraId="618669F7" w14:textId="77777777" w:rsidR="00DC2F9D" w:rsidRPr="00071EAD" w:rsidRDefault="00DC2F9D" w:rsidP="00DC2F9D">
      <w:pPr>
        <w:pStyle w:val="Heading4"/>
        <w:rPr>
          <w:b w:val="0"/>
          <w:bCs/>
          <w:i/>
          <w:iCs/>
          <w:sz w:val="20"/>
          <w:szCs w:val="20"/>
        </w:rPr>
      </w:pPr>
      <w:r w:rsidRPr="00071EAD">
        <w:rPr>
          <w:b w:val="0"/>
          <w:bCs/>
          <w:i/>
          <w:iCs/>
          <w:sz w:val="20"/>
          <w:szCs w:val="20"/>
        </w:rPr>
        <w:t>Example</w:t>
      </w:r>
    </w:p>
    <w:p w14:paraId="7C9C1779" w14:textId="058B2AF1" w:rsidR="00DC2F9D" w:rsidRPr="00071EAD" w:rsidRDefault="007F05A6" w:rsidP="00DC2F9D">
      <w:pPr>
        <w:rPr>
          <w:sz w:val="20"/>
          <w:szCs w:val="20"/>
        </w:rPr>
      </w:pPr>
      <w:r w:rsidRPr="00071EAD">
        <w:rPr>
          <w:sz w:val="20"/>
          <w:szCs w:val="20"/>
        </w:rPr>
        <w:t>0000 0001 0776 4052</w:t>
      </w:r>
    </w:p>
    <w:p w14:paraId="0B3D68A2" w14:textId="30173438" w:rsidR="00DC2F9D" w:rsidRPr="00071EAD" w:rsidRDefault="007F05A6" w:rsidP="00DC2F9D">
      <w:pPr>
        <w:rPr>
          <w:sz w:val="20"/>
          <w:szCs w:val="20"/>
        </w:rPr>
      </w:pPr>
      <w:r w:rsidRPr="00071EAD">
        <w:rPr>
          <w:sz w:val="20"/>
          <w:szCs w:val="20"/>
        </w:rPr>
        <w:t>Marie Severin</w:t>
      </w:r>
    </w:p>
    <w:p w14:paraId="2D69C9EF" w14:textId="4C750938" w:rsidR="007F05A6" w:rsidRPr="00BE1C81" w:rsidRDefault="487B709A" w:rsidP="007F05A6">
      <w:pPr>
        <w:pStyle w:val="Heading3"/>
        <w:rPr>
          <w:sz w:val="20"/>
          <w:szCs w:val="20"/>
        </w:rPr>
      </w:pPr>
      <w:r w:rsidRPr="441F7CAC">
        <w:rPr>
          <w:sz w:val="20"/>
          <w:szCs w:val="20"/>
        </w:rPr>
        <w:t xml:space="preserve">64.    </w:t>
      </w:r>
      <w:r w:rsidR="2C7CE2B5" w:rsidRPr="441F7CAC">
        <w:rPr>
          <w:sz w:val="20"/>
          <w:szCs w:val="20"/>
        </w:rPr>
        <w:t>ColoristISNI</w:t>
      </w:r>
      <w:r w:rsidR="0BA44BFD" w:rsidRPr="441F7CAC">
        <w:rPr>
          <w:sz w:val="20"/>
          <w:szCs w:val="20"/>
        </w:rPr>
        <w:t xml:space="preserve">  |  65.    C</w:t>
      </w:r>
      <w:r w:rsidR="009346B4">
        <w:rPr>
          <w:sz w:val="20"/>
          <w:szCs w:val="20"/>
        </w:rPr>
        <w:t>olorist</w:t>
      </w:r>
    </w:p>
    <w:tbl>
      <w:tblPr>
        <w:tblStyle w:val="Noborders"/>
        <w:tblW w:w="5340" w:type="dxa"/>
        <w:tblLook w:val="04A0" w:firstRow="1" w:lastRow="0" w:firstColumn="1" w:lastColumn="0" w:noHBand="0" w:noVBand="1"/>
      </w:tblPr>
      <w:tblGrid>
        <w:gridCol w:w="1900"/>
        <w:gridCol w:w="3440"/>
      </w:tblGrid>
      <w:tr w:rsidR="007F05A6" w:rsidRPr="00071EAD" w14:paraId="0CFCCE05" w14:textId="77777777">
        <w:trPr>
          <w:trHeight w:val="288"/>
        </w:trPr>
        <w:tc>
          <w:tcPr>
            <w:tcW w:w="1900" w:type="dxa"/>
            <w:noWrap/>
            <w:hideMark/>
          </w:tcPr>
          <w:p w14:paraId="4E74A180" w14:textId="77777777" w:rsidR="007F05A6" w:rsidRPr="00071EAD" w:rsidRDefault="007F05A6">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B6496DF" w14:textId="77777777" w:rsidR="007F05A6" w:rsidRPr="00071EAD" w:rsidRDefault="007F05A6">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7F05A6" w:rsidRPr="00071EAD" w14:paraId="4C700812" w14:textId="77777777">
        <w:trPr>
          <w:trHeight w:val="288"/>
        </w:trPr>
        <w:tc>
          <w:tcPr>
            <w:tcW w:w="1900" w:type="dxa"/>
            <w:noWrap/>
            <w:hideMark/>
          </w:tcPr>
          <w:p w14:paraId="59784399" w14:textId="2329FC7A" w:rsidR="007F05A6" w:rsidRPr="00071EAD" w:rsidRDefault="007F05A6">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r w:rsidR="00966274" w:rsidRPr="00071EAD">
              <w:rPr>
                <w:rFonts w:ascii="Calibri" w:eastAsia="Times New Roman" w:hAnsi="Calibri" w:cs="Times New Roman"/>
                <w:kern w:val="0"/>
                <w:sz w:val="20"/>
                <w:szCs w:val="20"/>
                <w:lang w:eastAsia="en-US"/>
                <w14:ligatures w14:val="none"/>
              </w:rPr>
              <w:t>4</w:t>
            </w:r>
          </w:p>
        </w:tc>
        <w:tc>
          <w:tcPr>
            <w:tcW w:w="3440" w:type="dxa"/>
            <w:noWrap/>
            <w:hideMark/>
          </w:tcPr>
          <w:p w14:paraId="75C61DBE" w14:textId="4A9FE035" w:rsidR="007F05A6" w:rsidRPr="00071EAD" w:rsidRDefault="007F05A6">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Co</w:t>
            </w:r>
            <w:r w:rsidR="00966274" w:rsidRPr="00071EAD">
              <w:rPr>
                <w:rFonts w:ascii="Calibri" w:eastAsia="Times New Roman" w:hAnsi="Calibri" w:cs="Times New Roman"/>
                <w:kern w:val="0"/>
                <w:sz w:val="20"/>
                <w:szCs w:val="20"/>
                <w:lang w:eastAsia="en-US"/>
                <w14:ligatures w14:val="none"/>
              </w:rPr>
              <w:t>lorist</w:t>
            </w:r>
            <w:r w:rsidRPr="00071EAD">
              <w:rPr>
                <w:rFonts w:ascii="Calibri" w:eastAsia="Times New Roman" w:hAnsi="Calibri" w:cs="Times New Roman"/>
                <w:kern w:val="0"/>
                <w:sz w:val="20"/>
                <w:szCs w:val="20"/>
                <w:lang w:eastAsia="en-US"/>
                <w14:ligatures w14:val="none"/>
              </w:rPr>
              <w:t>ISNI</w:t>
            </w:r>
          </w:p>
        </w:tc>
      </w:tr>
      <w:tr w:rsidR="007F05A6" w:rsidRPr="00071EAD" w14:paraId="536F7071" w14:textId="77777777">
        <w:trPr>
          <w:trHeight w:val="288"/>
        </w:trPr>
        <w:tc>
          <w:tcPr>
            <w:tcW w:w="1900" w:type="dxa"/>
            <w:noWrap/>
          </w:tcPr>
          <w:p w14:paraId="00F272BC" w14:textId="325A591D" w:rsidR="007F05A6" w:rsidRPr="00071EAD" w:rsidRDefault="007F05A6">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r w:rsidR="00966274" w:rsidRPr="00071EAD">
              <w:rPr>
                <w:rFonts w:ascii="Calibri" w:eastAsia="Times New Roman" w:hAnsi="Calibri" w:cs="Times New Roman"/>
                <w:kern w:val="0"/>
                <w:sz w:val="20"/>
                <w:szCs w:val="20"/>
                <w:lang w:eastAsia="en-US"/>
                <w14:ligatures w14:val="none"/>
              </w:rPr>
              <w:t>5</w:t>
            </w:r>
          </w:p>
        </w:tc>
        <w:tc>
          <w:tcPr>
            <w:tcW w:w="3440" w:type="dxa"/>
            <w:noWrap/>
          </w:tcPr>
          <w:p w14:paraId="702841C1" w14:textId="2E532655" w:rsidR="007F05A6" w:rsidRPr="00071EAD" w:rsidRDefault="00966274">
            <w:pPr>
              <w:spacing w:before="0"/>
              <w:ind w:left="0" w:right="0"/>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Colorist</w:t>
            </w:r>
          </w:p>
        </w:tc>
      </w:tr>
    </w:tbl>
    <w:p w14:paraId="753970A5" w14:textId="6ACCA222" w:rsidR="007F05A6" w:rsidRPr="00071EAD" w:rsidRDefault="007F05A6" w:rsidP="007F05A6">
      <w:pPr>
        <w:rPr>
          <w:sz w:val="20"/>
          <w:szCs w:val="20"/>
        </w:rPr>
      </w:pPr>
      <w:r w:rsidRPr="00071EAD">
        <w:rPr>
          <w:sz w:val="20"/>
          <w:szCs w:val="20"/>
        </w:rPr>
        <w:t xml:space="preserve">The </w:t>
      </w:r>
      <w:r w:rsidR="000D2D52" w:rsidRPr="00071EAD">
        <w:rPr>
          <w:b/>
          <w:bCs/>
          <w:sz w:val="20"/>
          <w:szCs w:val="20"/>
        </w:rPr>
        <w:t>Colorist</w:t>
      </w:r>
      <w:r w:rsidRPr="00071EAD">
        <w:rPr>
          <w:b/>
          <w:bCs/>
          <w:sz w:val="20"/>
          <w:szCs w:val="20"/>
        </w:rPr>
        <w:t>ISNI</w:t>
      </w:r>
      <w:r w:rsidRPr="00071EAD">
        <w:rPr>
          <w:sz w:val="20"/>
          <w:szCs w:val="20"/>
        </w:rPr>
        <w:t xml:space="preserve"> field indicates the ISNI number for the </w:t>
      </w:r>
      <w:r w:rsidR="000D2D52" w:rsidRPr="00071EAD">
        <w:rPr>
          <w:sz w:val="20"/>
          <w:szCs w:val="20"/>
        </w:rPr>
        <w:t>Colorist (if any)</w:t>
      </w:r>
      <w:r w:rsidRPr="00071EAD">
        <w:rPr>
          <w:sz w:val="20"/>
          <w:szCs w:val="20"/>
        </w:rPr>
        <w:t>, semicolon separated list of all writers on the item, multiple creators should be separated by a semicolon, this field should be text.</w:t>
      </w:r>
    </w:p>
    <w:p w14:paraId="37A362BA" w14:textId="02CAAE25" w:rsidR="007F05A6" w:rsidRPr="00071EAD" w:rsidRDefault="007F05A6" w:rsidP="007F05A6">
      <w:pPr>
        <w:rPr>
          <w:sz w:val="20"/>
          <w:szCs w:val="20"/>
        </w:rPr>
      </w:pPr>
      <w:r w:rsidRPr="00071EAD">
        <w:rPr>
          <w:sz w:val="20"/>
          <w:szCs w:val="20"/>
        </w:rPr>
        <w:t xml:space="preserve">The </w:t>
      </w:r>
      <w:r w:rsidR="000D2D52" w:rsidRPr="00071EAD">
        <w:rPr>
          <w:b/>
          <w:bCs/>
          <w:sz w:val="20"/>
          <w:szCs w:val="20"/>
        </w:rPr>
        <w:t>Colorist</w:t>
      </w:r>
      <w:r w:rsidRPr="00071EAD">
        <w:rPr>
          <w:sz w:val="20"/>
          <w:szCs w:val="20"/>
        </w:rPr>
        <w:t xml:space="preserve"> field identifies the primary creator responsible for </w:t>
      </w:r>
      <w:r w:rsidR="00C66154" w:rsidRPr="00071EAD">
        <w:rPr>
          <w:sz w:val="20"/>
          <w:szCs w:val="20"/>
        </w:rPr>
        <w:t xml:space="preserve">coloring </w:t>
      </w:r>
      <w:r w:rsidRPr="00071EAD">
        <w:rPr>
          <w:sz w:val="20"/>
          <w:szCs w:val="20"/>
        </w:rPr>
        <w:t>the item. If there is more than one contributor per role, names should be separated by a semicolon. All contributors will be displayed as FIRST LAST name.</w:t>
      </w:r>
    </w:p>
    <w:p w14:paraId="120F4BEB" w14:textId="77777777" w:rsidR="007F05A6" w:rsidRPr="00071EAD" w:rsidRDefault="007F05A6" w:rsidP="007F05A6">
      <w:pPr>
        <w:pStyle w:val="Heading4"/>
        <w:rPr>
          <w:b w:val="0"/>
          <w:bCs/>
          <w:i/>
          <w:iCs/>
          <w:sz w:val="20"/>
          <w:szCs w:val="20"/>
        </w:rPr>
      </w:pPr>
      <w:r w:rsidRPr="00071EAD">
        <w:rPr>
          <w:b w:val="0"/>
          <w:bCs/>
          <w:i/>
          <w:iCs/>
          <w:sz w:val="20"/>
          <w:szCs w:val="20"/>
        </w:rPr>
        <w:t>Example</w:t>
      </w:r>
    </w:p>
    <w:p w14:paraId="6FE041BF" w14:textId="5F4E84FC" w:rsidR="007F05A6" w:rsidRPr="00071EAD" w:rsidRDefault="00D35476" w:rsidP="007F05A6">
      <w:pPr>
        <w:rPr>
          <w:sz w:val="20"/>
          <w:szCs w:val="20"/>
        </w:rPr>
      </w:pPr>
      <w:r w:rsidRPr="00071EAD">
        <w:rPr>
          <w:sz w:val="20"/>
          <w:szCs w:val="20"/>
        </w:rPr>
        <w:t>0000 0003 9593 3286</w:t>
      </w:r>
    </w:p>
    <w:p w14:paraId="2CD209CA" w14:textId="56584156" w:rsidR="00B34A6A" w:rsidRPr="00071EAD" w:rsidRDefault="00D35476" w:rsidP="007F05A6">
      <w:pPr>
        <w:rPr>
          <w:sz w:val="20"/>
          <w:szCs w:val="20"/>
        </w:rPr>
      </w:pPr>
      <w:r w:rsidRPr="00071EAD">
        <w:rPr>
          <w:sz w:val="20"/>
          <w:szCs w:val="20"/>
        </w:rPr>
        <w:t>Tatjana Wood</w:t>
      </w:r>
    </w:p>
    <w:p w14:paraId="271B5957" w14:textId="3D9EBCCD" w:rsidR="00F44B8E" w:rsidRPr="00BE1C81" w:rsidRDefault="21A6D86E" w:rsidP="00F44B8E">
      <w:pPr>
        <w:pStyle w:val="Heading3"/>
        <w:rPr>
          <w:sz w:val="20"/>
          <w:szCs w:val="20"/>
        </w:rPr>
      </w:pPr>
      <w:r w:rsidRPr="441F7CAC">
        <w:rPr>
          <w:sz w:val="20"/>
          <w:szCs w:val="20"/>
        </w:rPr>
        <w:t xml:space="preserve">66.    </w:t>
      </w:r>
      <w:r w:rsidR="181AD4F9" w:rsidRPr="441F7CAC">
        <w:rPr>
          <w:sz w:val="20"/>
          <w:szCs w:val="20"/>
        </w:rPr>
        <w:t>Inker</w:t>
      </w:r>
      <w:r w:rsidR="0021551B">
        <w:rPr>
          <w:sz w:val="20"/>
          <w:szCs w:val="20"/>
        </w:rPr>
        <w:t xml:space="preserve"> </w:t>
      </w:r>
      <w:r w:rsidR="2041D0E1" w:rsidRPr="441F7CAC">
        <w:rPr>
          <w:sz w:val="20"/>
          <w:szCs w:val="20"/>
        </w:rPr>
        <w:t>ISNI</w:t>
      </w:r>
      <w:r w:rsidR="41731FD0" w:rsidRPr="441F7CAC">
        <w:rPr>
          <w:sz w:val="20"/>
          <w:szCs w:val="20"/>
        </w:rPr>
        <w:t xml:space="preserve">  | </w:t>
      </w:r>
      <w:r w:rsidR="2041D0E1" w:rsidRPr="441F7CAC">
        <w:rPr>
          <w:sz w:val="20"/>
          <w:szCs w:val="20"/>
        </w:rPr>
        <w:t xml:space="preserve"> </w:t>
      </w:r>
      <w:r w:rsidR="38F221DC" w:rsidRPr="441F7CAC">
        <w:rPr>
          <w:sz w:val="20"/>
          <w:szCs w:val="20"/>
        </w:rPr>
        <w:t xml:space="preserve">67.    </w:t>
      </w:r>
      <w:r w:rsidR="181AD4F9" w:rsidRPr="441F7CAC">
        <w:rPr>
          <w:sz w:val="20"/>
          <w:szCs w:val="20"/>
        </w:rPr>
        <w:t>Inker</w:t>
      </w:r>
    </w:p>
    <w:tbl>
      <w:tblPr>
        <w:tblStyle w:val="Noborders"/>
        <w:tblW w:w="5340" w:type="dxa"/>
        <w:tblLook w:val="04A0" w:firstRow="1" w:lastRow="0" w:firstColumn="1" w:lastColumn="0" w:noHBand="0" w:noVBand="1"/>
      </w:tblPr>
      <w:tblGrid>
        <w:gridCol w:w="1900"/>
        <w:gridCol w:w="3440"/>
      </w:tblGrid>
      <w:tr w:rsidR="00F44B8E" w:rsidRPr="00071EAD" w14:paraId="6D629D5F" w14:textId="77777777">
        <w:trPr>
          <w:trHeight w:val="288"/>
        </w:trPr>
        <w:tc>
          <w:tcPr>
            <w:tcW w:w="1900" w:type="dxa"/>
            <w:noWrap/>
            <w:hideMark/>
          </w:tcPr>
          <w:p w14:paraId="5F3F2A0F" w14:textId="77777777" w:rsidR="00F44B8E" w:rsidRPr="00071EAD" w:rsidRDefault="00F44B8E">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53D57EB" w14:textId="77777777" w:rsidR="00F44B8E" w:rsidRPr="00071EAD" w:rsidRDefault="00F44B8E">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F44B8E" w:rsidRPr="00071EAD" w14:paraId="7B20C094" w14:textId="77777777">
        <w:trPr>
          <w:trHeight w:val="288"/>
        </w:trPr>
        <w:tc>
          <w:tcPr>
            <w:tcW w:w="1900" w:type="dxa"/>
            <w:noWrap/>
            <w:hideMark/>
          </w:tcPr>
          <w:p w14:paraId="7B3C3EE4" w14:textId="468FFFEF" w:rsidR="00F44B8E" w:rsidRPr="00071EAD" w:rsidRDefault="00F44B8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r w:rsidR="006A1DA3">
              <w:rPr>
                <w:rFonts w:ascii="Calibri" w:eastAsia="Times New Roman" w:hAnsi="Calibri" w:cs="Times New Roman"/>
                <w:kern w:val="0"/>
                <w:sz w:val="20"/>
                <w:szCs w:val="20"/>
                <w:lang w:eastAsia="en-US"/>
                <w14:ligatures w14:val="none"/>
              </w:rPr>
              <w:t>6</w:t>
            </w:r>
          </w:p>
        </w:tc>
        <w:tc>
          <w:tcPr>
            <w:tcW w:w="3440" w:type="dxa"/>
            <w:noWrap/>
            <w:hideMark/>
          </w:tcPr>
          <w:p w14:paraId="5145BAEC" w14:textId="4AFADE41" w:rsidR="00F44B8E" w:rsidRPr="00071EAD" w:rsidRDefault="006A1DA3">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Inker</w:t>
            </w:r>
            <w:r w:rsidR="00F44B8E" w:rsidRPr="00071EAD">
              <w:rPr>
                <w:rFonts w:ascii="Calibri" w:eastAsia="Times New Roman" w:hAnsi="Calibri" w:cs="Times New Roman"/>
                <w:kern w:val="0"/>
                <w:sz w:val="20"/>
                <w:szCs w:val="20"/>
                <w:lang w:eastAsia="en-US"/>
                <w14:ligatures w14:val="none"/>
              </w:rPr>
              <w:t>ISNI</w:t>
            </w:r>
          </w:p>
        </w:tc>
      </w:tr>
      <w:tr w:rsidR="00F44B8E" w:rsidRPr="00071EAD" w14:paraId="57B52AE1" w14:textId="77777777">
        <w:trPr>
          <w:trHeight w:val="288"/>
        </w:trPr>
        <w:tc>
          <w:tcPr>
            <w:tcW w:w="1900" w:type="dxa"/>
            <w:noWrap/>
          </w:tcPr>
          <w:p w14:paraId="3288ED98" w14:textId="2F33C3F8" w:rsidR="00F44B8E" w:rsidRPr="00071EAD" w:rsidRDefault="00F44B8E">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r w:rsidR="006A1DA3">
              <w:rPr>
                <w:rFonts w:ascii="Calibri" w:eastAsia="Times New Roman" w:hAnsi="Calibri" w:cs="Times New Roman"/>
                <w:kern w:val="0"/>
                <w:sz w:val="20"/>
                <w:szCs w:val="20"/>
                <w:lang w:eastAsia="en-US"/>
                <w14:ligatures w14:val="none"/>
              </w:rPr>
              <w:t>7</w:t>
            </w:r>
          </w:p>
        </w:tc>
        <w:tc>
          <w:tcPr>
            <w:tcW w:w="3440" w:type="dxa"/>
            <w:noWrap/>
          </w:tcPr>
          <w:p w14:paraId="4A0FB590" w14:textId="55BCEACA" w:rsidR="00F44B8E" w:rsidRPr="00071EAD" w:rsidRDefault="006A1DA3">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Inker</w:t>
            </w:r>
          </w:p>
        </w:tc>
      </w:tr>
    </w:tbl>
    <w:p w14:paraId="5C3AE436" w14:textId="37341DA9" w:rsidR="00F44B8E" w:rsidRPr="00071EAD" w:rsidRDefault="00F44B8E" w:rsidP="00F44B8E">
      <w:pPr>
        <w:rPr>
          <w:sz w:val="20"/>
          <w:szCs w:val="20"/>
        </w:rPr>
      </w:pPr>
      <w:r w:rsidRPr="00071EAD">
        <w:rPr>
          <w:sz w:val="20"/>
          <w:szCs w:val="20"/>
        </w:rPr>
        <w:t xml:space="preserve">The </w:t>
      </w:r>
      <w:r w:rsidR="006A1DA3">
        <w:rPr>
          <w:b/>
          <w:bCs/>
          <w:sz w:val="20"/>
          <w:szCs w:val="20"/>
        </w:rPr>
        <w:t>Inker</w:t>
      </w:r>
      <w:r w:rsidRPr="00071EAD">
        <w:rPr>
          <w:b/>
          <w:bCs/>
          <w:sz w:val="20"/>
          <w:szCs w:val="20"/>
        </w:rPr>
        <w:t>ISNI</w:t>
      </w:r>
      <w:r w:rsidRPr="00071EAD">
        <w:rPr>
          <w:sz w:val="20"/>
          <w:szCs w:val="20"/>
        </w:rPr>
        <w:t xml:space="preserve"> field indicates the ISNI number for the </w:t>
      </w:r>
      <w:r w:rsidR="00C51630">
        <w:rPr>
          <w:sz w:val="20"/>
          <w:szCs w:val="20"/>
        </w:rPr>
        <w:t>Inker</w:t>
      </w:r>
      <w:r w:rsidRPr="00071EAD">
        <w:rPr>
          <w:sz w:val="20"/>
          <w:szCs w:val="20"/>
        </w:rPr>
        <w:t xml:space="preserve"> (if any), semicolon separated list of all writers on the item, multiple creators should be separated by a semicolon, this field should be text.</w:t>
      </w:r>
    </w:p>
    <w:p w14:paraId="5A51C9BA" w14:textId="4235D97C" w:rsidR="00F44B8E" w:rsidRPr="00071EAD" w:rsidRDefault="00F44B8E" w:rsidP="00F44B8E">
      <w:pPr>
        <w:rPr>
          <w:sz w:val="20"/>
          <w:szCs w:val="20"/>
        </w:rPr>
      </w:pPr>
      <w:r w:rsidRPr="00071EAD">
        <w:rPr>
          <w:sz w:val="20"/>
          <w:szCs w:val="20"/>
        </w:rPr>
        <w:t xml:space="preserve">The </w:t>
      </w:r>
      <w:r w:rsidR="00C51630">
        <w:rPr>
          <w:b/>
          <w:bCs/>
          <w:sz w:val="20"/>
          <w:szCs w:val="20"/>
        </w:rPr>
        <w:t xml:space="preserve">Inker </w:t>
      </w:r>
      <w:r w:rsidRPr="00071EAD">
        <w:rPr>
          <w:sz w:val="20"/>
          <w:szCs w:val="20"/>
        </w:rPr>
        <w:t xml:space="preserve">field identifies the primary creator responsible for </w:t>
      </w:r>
      <w:r w:rsidR="00C51630">
        <w:rPr>
          <w:sz w:val="20"/>
          <w:szCs w:val="20"/>
        </w:rPr>
        <w:t xml:space="preserve">inking </w:t>
      </w:r>
      <w:r w:rsidRPr="00071EAD">
        <w:rPr>
          <w:sz w:val="20"/>
          <w:szCs w:val="20"/>
        </w:rPr>
        <w:t>the item. If there is more than one contributor per role, names should be separated by a semicolon. All contributors will be displayed as FIRST LAST name.</w:t>
      </w:r>
    </w:p>
    <w:p w14:paraId="0EB4C3CF" w14:textId="77777777" w:rsidR="00F44B8E" w:rsidRPr="00071EAD" w:rsidRDefault="00F44B8E" w:rsidP="00F44B8E">
      <w:pPr>
        <w:pStyle w:val="Heading4"/>
        <w:rPr>
          <w:b w:val="0"/>
          <w:bCs/>
          <w:i/>
          <w:iCs/>
          <w:sz w:val="20"/>
          <w:szCs w:val="20"/>
        </w:rPr>
      </w:pPr>
      <w:r w:rsidRPr="00071EAD">
        <w:rPr>
          <w:b w:val="0"/>
          <w:bCs/>
          <w:i/>
          <w:iCs/>
          <w:sz w:val="20"/>
          <w:szCs w:val="20"/>
        </w:rPr>
        <w:t>Example</w:t>
      </w:r>
    </w:p>
    <w:p w14:paraId="47C88A81" w14:textId="2907CFA1" w:rsidR="00F44B8E" w:rsidRPr="00071EAD" w:rsidRDefault="008B3DBB" w:rsidP="00F44B8E">
      <w:pPr>
        <w:rPr>
          <w:sz w:val="20"/>
          <w:szCs w:val="20"/>
        </w:rPr>
      </w:pPr>
      <w:r w:rsidRPr="008B3DBB">
        <w:rPr>
          <w:sz w:val="20"/>
          <w:szCs w:val="20"/>
        </w:rPr>
        <w:t>0000 0003 5502 7529</w:t>
      </w:r>
    </w:p>
    <w:p w14:paraId="2360EFED" w14:textId="42D39524" w:rsidR="00A370C4" w:rsidRPr="00071EAD" w:rsidRDefault="008B3DBB" w:rsidP="00F44B8E">
      <w:pPr>
        <w:rPr>
          <w:sz w:val="20"/>
          <w:szCs w:val="20"/>
        </w:rPr>
      </w:pPr>
      <w:r w:rsidRPr="008B3DBB">
        <w:rPr>
          <w:sz w:val="20"/>
          <w:szCs w:val="20"/>
        </w:rPr>
        <w:t>Bill Sienkiewicz</w:t>
      </w:r>
    </w:p>
    <w:p w14:paraId="7CA6EEA3" w14:textId="77777777" w:rsidR="00C96AE9" w:rsidRDefault="00C96AE9">
      <w:pPr>
        <w:spacing w:before="0" w:after="240" w:line="252" w:lineRule="auto"/>
        <w:ind w:left="0" w:right="0"/>
        <w:rPr>
          <w:rFonts w:asciiTheme="majorHAnsi" w:eastAsiaTheme="majorEastAsia" w:hAnsiTheme="majorHAnsi" w:cstheme="majorBidi"/>
          <w:b/>
          <w:bCs/>
          <w:caps/>
          <w:color w:val="80865A" w:themeColor="accent3" w:themeShade="BF"/>
          <w:sz w:val="20"/>
          <w:szCs w:val="20"/>
        </w:rPr>
      </w:pPr>
      <w:r>
        <w:rPr>
          <w:sz w:val="20"/>
          <w:szCs w:val="20"/>
        </w:rPr>
        <w:br w:type="page"/>
      </w:r>
    </w:p>
    <w:p w14:paraId="560120BB" w14:textId="4659C352" w:rsidR="004C52BF" w:rsidRPr="00BE1C81" w:rsidRDefault="3EBE3AA1" w:rsidP="004C52BF">
      <w:pPr>
        <w:pStyle w:val="Heading3"/>
        <w:rPr>
          <w:sz w:val="20"/>
          <w:szCs w:val="20"/>
        </w:rPr>
      </w:pPr>
      <w:r w:rsidRPr="441F7CAC">
        <w:rPr>
          <w:sz w:val="20"/>
          <w:szCs w:val="20"/>
        </w:rPr>
        <w:lastRenderedPageBreak/>
        <w:t xml:space="preserve">68.    </w:t>
      </w:r>
      <w:r w:rsidR="11F81BFA" w:rsidRPr="441F7CAC">
        <w:rPr>
          <w:sz w:val="20"/>
          <w:szCs w:val="20"/>
        </w:rPr>
        <w:t>E</w:t>
      </w:r>
      <w:r w:rsidR="0021551B">
        <w:rPr>
          <w:sz w:val="20"/>
          <w:szCs w:val="20"/>
        </w:rPr>
        <w:t>ditor I</w:t>
      </w:r>
      <w:r w:rsidR="004E13C0">
        <w:rPr>
          <w:sz w:val="20"/>
          <w:szCs w:val="20"/>
        </w:rPr>
        <w:t>SNI</w:t>
      </w:r>
      <w:r w:rsidR="6970BA4C" w:rsidRPr="441F7CAC">
        <w:rPr>
          <w:sz w:val="20"/>
          <w:szCs w:val="20"/>
        </w:rPr>
        <w:t xml:space="preserve">  |  69.    E</w:t>
      </w:r>
      <w:r w:rsidR="004E13C0">
        <w:rPr>
          <w:sz w:val="20"/>
          <w:szCs w:val="20"/>
        </w:rPr>
        <w:t>ditor</w:t>
      </w:r>
    </w:p>
    <w:tbl>
      <w:tblPr>
        <w:tblStyle w:val="Noborders"/>
        <w:tblW w:w="5340" w:type="dxa"/>
        <w:tblLook w:val="04A0" w:firstRow="1" w:lastRow="0" w:firstColumn="1" w:lastColumn="0" w:noHBand="0" w:noVBand="1"/>
      </w:tblPr>
      <w:tblGrid>
        <w:gridCol w:w="1900"/>
        <w:gridCol w:w="3440"/>
      </w:tblGrid>
      <w:tr w:rsidR="004C52BF" w:rsidRPr="00071EAD" w14:paraId="7080FBE1" w14:textId="77777777">
        <w:trPr>
          <w:trHeight w:val="288"/>
        </w:trPr>
        <w:tc>
          <w:tcPr>
            <w:tcW w:w="1900" w:type="dxa"/>
            <w:noWrap/>
            <w:hideMark/>
          </w:tcPr>
          <w:p w14:paraId="04517F67" w14:textId="77777777" w:rsidR="004C52BF" w:rsidRPr="00071EAD" w:rsidRDefault="004C52BF">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5914140" w14:textId="77777777" w:rsidR="004C52BF" w:rsidRPr="00071EAD" w:rsidRDefault="004C52BF">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C52BF" w:rsidRPr="00071EAD" w14:paraId="6B3C38A5" w14:textId="77777777">
        <w:trPr>
          <w:trHeight w:val="288"/>
        </w:trPr>
        <w:tc>
          <w:tcPr>
            <w:tcW w:w="1900" w:type="dxa"/>
            <w:noWrap/>
            <w:hideMark/>
          </w:tcPr>
          <w:p w14:paraId="1F4BD975" w14:textId="5CDAA91A" w:rsidR="004C52BF" w:rsidRPr="00071EAD" w:rsidRDefault="004C52BF">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r w:rsidR="00D74CD9">
              <w:rPr>
                <w:rFonts w:ascii="Calibri" w:eastAsia="Times New Roman" w:hAnsi="Calibri" w:cs="Times New Roman"/>
                <w:kern w:val="0"/>
                <w:sz w:val="20"/>
                <w:szCs w:val="20"/>
                <w:lang w:eastAsia="en-US"/>
                <w14:ligatures w14:val="none"/>
              </w:rPr>
              <w:t>8</w:t>
            </w:r>
          </w:p>
        </w:tc>
        <w:tc>
          <w:tcPr>
            <w:tcW w:w="3440" w:type="dxa"/>
            <w:noWrap/>
            <w:hideMark/>
          </w:tcPr>
          <w:p w14:paraId="3BE21494" w14:textId="40F42E71" w:rsidR="004C52BF" w:rsidRPr="00071EAD" w:rsidRDefault="00D74CD9">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Editor</w:t>
            </w:r>
            <w:r w:rsidR="004C52BF" w:rsidRPr="00071EAD">
              <w:rPr>
                <w:rFonts w:ascii="Calibri" w:eastAsia="Times New Roman" w:hAnsi="Calibri" w:cs="Times New Roman"/>
                <w:kern w:val="0"/>
                <w:sz w:val="20"/>
                <w:szCs w:val="20"/>
                <w:lang w:eastAsia="en-US"/>
                <w14:ligatures w14:val="none"/>
              </w:rPr>
              <w:t>ISNI</w:t>
            </w:r>
          </w:p>
        </w:tc>
      </w:tr>
      <w:tr w:rsidR="004C52BF" w:rsidRPr="00071EAD" w14:paraId="5BC46A33" w14:textId="77777777">
        <w:trPr>
          <w:trHeight w:val="288"/>
        </w:trPr>
        <w:tc>
          <w:tcPr>
            <w:tcW w:w="1900" w:type="dxa"/>
            <w:noWrap/>
          </w:tcPr>
          <w:p w14:paraId="00560BB4" w14:textId="5D3C70AF" w:rsidR="004C52BF" w:rsidRPr="00071EAD" w:rsidRDefault="004C52BF">
            <w:pPr>
              <w:spacing w:before="0"/>
              <w:ind w:left="0" w:right="0"/>
              <w:jc w:val="center"/>
              <w:rPr>
                <w:rFonts w:ascii="Calibri" w:eastAsia="Times New Roman" w:hAnsi="Calibri" w:cs="Times New Roman"/>
                <w:kern w:val="0"/>
                <w:sz w:val="20"/>
                <w:szCs w:val="20"/>
                <w:lang w:eastAsia="en-US"/>
                <w14:ligatures w14:val="none"/>
              </w:rPr>
            </w:pPr>
            <w:r w:rsidRPr="00071EAD">
              <w:rPr>
                <w:rFonts w:ascii="Calibri" w:eastAsia="Times New Roman" w:hAnsi="Calibri" w:cs="Times New Roman"/>
                <w:kern w:val="0"/>
                <w:sz w:val="20"/>
                <w:szCs w:val="20"/>
                <w:lang w:eastAsia="en-US"/>
                <w14:ligatures w14:val="none"/>
              </w:rPr>
              <w:t>6</w:t>
            </w:r>
            <w:r w:rsidR="00D74CD9">
              <w:rPr>
                <w:rFonts w:ascii="Calibri" w:eastAsia="Times New Roman" w:hAnsi="Calibri" w:cs="Times New Roman"/>
                <w:kern w:val="0"/>
                <w:sz w:val="20"/>
                <w:szCs w:val="20"/>
                <w:lang w:eastAsia="en-US"/>
                <w14:ligatures w14:val="none"/>
              </w:rPr>
              <w:t>9</w:t>
            </w:r>
          </w:p>
        </w:tc>
        <w:tc>
          <w:tcPr>
            <w:tcW w:w="3440" w:type="dxa"/>
            <w:noWrap/>
          </w:tcPr>
          <w:p w14:paraId="000BB250" w14:textId="6EBF2F1C" w:rsidR="004C52BF" w:rsidRPr="00071EAD" w:rsidRDefault="00D74CD9">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Editor</w:t>
            </w:r>
          </w:p>
        </w:tc>
      </w:tr>
    </w:tbl>
    <w:p w14:paraId="192B0527" w14:textId="70916DC8" w:rsidR="004C52BF" w:rsidRPr="00071EAD" w:rsidRDefault="004C52BF" w:rsidP="004C52BF">
      <w:pPr>
        <w:rPr>
          <w:sz w:val="20"/>
          <w:szCs w:val="20"/>
        </w:rPr>
      </w:pPr>
      <w:r w:rsidRPr="00071EAD">
        <w:rPr>
          <w:sz w:val="20"/>
          <w:szCs w:val="20"/>
        </w:rPr>
        <w:t xml:space="preserve">The </w:t>
      </w:r>
      <w:r w:rsidR="00D74CD9">
        <w:rPr>
          <w:b/>
          <w:bCs/>
          <w:sz w:val="20"/>
          <w:szCs w:val="20"/>
        </w:rPr>
        <w:t>Editor</w:t>
      </w:r>
      <w:r w:rsidRPr="00071EAD">
        <w:rPr>
          <w:b/>
          <w:bCs/>
          <w:sz w:val="20"/>
          <w:szCs w:val="20"/>
        </w:rPr>
        <w:t>ISNI</w:t>
      </w:r>
      <w:r w:rsidRPr="00071EAD">
        <w:rPr>
          <w:sz w:val="20"/>
          <w:szCs w:val="20"/>
        </w:rPr>
        <w:t xml:space="preserve"> field indicates the ISNI number for the </w:t>
      </w:r>
      <w:r w:rsidR="00D74CD9">
        <w:rPr>
          <w:sz w:val="20"/>
          <w:szCs w:val="20"/>
        </w:rPr>
        <w:t xml:space="preserve">Editor </w:t>
      </w:r>
      <w:r w:rsidRPr="00071EAD">
        <w:rPr>
          <w:sz w:val="20"/>
          <w:szCs w:val="20"/>
        </w:rPr>
        <w:t>(if any), semicolon separated list of all writers on the item, multiple creators should be separated by a semicolon, this field should be text.</w:t>
      </w:r>
    </w:p>
    <w:p w14:paraId="22716616" w14:textId="51C0DEB2" w:rsidR="004C52BF" w:rsidRPr="00071EAD" w:rsidRDefault="004C52BF" w:rsidP="004C52BF">
      <w:pPr>
        <w:rPr>
          <w:sz w:val="20"/>
          <w:szCs w:val="20"/>
        </w:rPr>
      </w:pPr>
      <w:r w:rsidRPr="00071EAD">
        <w:rPr>
          <w:sz w:val="20"/>
          <w:szCs w:val="20"/>
        </w:rPr>
        <w:t xml:space="preserve">The </w:t>
      </w:r>
      <w:r w:rsidR="00D74CD9">
        <w:rPr>
          <w:b/>
          <w:bCs/>
          <w:sz w:val="20"/>
          <w:szCs w:val="20"/>
        </w:rPr>
        <w:t xml:space="preserve">Editor </w:t>
      </w:r>
      <w:r w:rsidRPr="00071EAD">
        <w:rPr>
          <w:sz w:val="20"/>
          <w:szCs w:val="20"/>
        </w:rPr>
        <w:t xml:space="preserve">field identifies the primary creator responsible for </w:t>
      </w:r>
      <w:r w:rsidR="004704F7">
        <w:rPr>
          <w:sz w:val="20"/>
          <w:szCs w:val="20"/>
        </w:rPr>
        <w:t xml:space="preserve">editing </w:t>
      </w:r>
      <w:r w:rsidRPr="00071EAD">
        <w:rPr>
          <w:sz w:val="20"/>
          <w:szCs w:val="20"/>
        </w:rPr>
        <w:t>the item. If there is more than one contributor per role, names should be separated by a semicolon. All contributors will be displayed as FIRST LAST name.</w:t>
      </w:r>
    </w:p>
    <w:p w14:paraId="73662751" w14:textId="77777777" w:rsidR="004C52BF" w:rsidRPr="00071EAD" w:rsidRDefault="004C52BF" w:rsidP="004C52BF">
      <w:pPr>
        <w:pStyle w:val="Heading4"/>
        <w:rPr>
          <w:b w:val="0"/>
          <w:bCs/>
          <w:i/>
          <w:iCs/>
          <w:sz w:val="20"/>
          <w:szCs w:val="20"/>
        </w:rPr>
      </w:pPr>
      <w:r w:rsidRPr="00071EAD">
        <w:rPr>
          <w:b w:val="0"/>
          <w:bCs/>
          <w:i/>
          <w:iCs/>
          <w:sz w:val="20"/>
          <w:szCs w:val="20"/>
        </w:rPr>
        <w:t>Example</w:t>
      </w:r>
    </w:p>
    <w:p w14:paraId="30FF39A6" w14:textId="3288E860" w:rsidR="004C52BF" w:rsidRPr="00071EAD" w:rsidRDefault="004704F7" w:rsidP="004C52BF">
      <w:pPr>
        <w:rPr>
          <w:sz w:val="20"/>
          <w:szCs w:val="20"/>
        </w:rPr>
      </w:pPr>
      <w:r w:rsidRPr="004704F7">
        <w:rPr>
          <w:sz w:val="20"/>
          <w:szCs w:val="20"/>
        </w:rPr>
        <w:t>0000 0004 2851 3043</w:t>
      </w:r>
    </w:p>
    <w:p w14:paraId="37260540" w14:textId="77777777" w:rsidR="004704F7" w:rsidRDefault="004704F7" w:rsidP="004C52BF">
      <w:pPr>
        <w:rPr>
          <w:sz w:val="20"/>
          <w:szCs w:val="20"/>
        </w:rPr>
      </w:pPr>
      <w:r w:rsidRPr="004704F7">
        <w:rPr>
          <w:sz w:val="20"/>
          <w:szCs w:val="20"/>
        </w:rPr>
        <w:t>Karen Berger</w:t>
      </w:r>
    </w:p>
    <w:p w14:paraId="48A43D71" w14:textId="447995F7" w:rsidR="004704F7" w:rsidRPr="00BE1C81" w:rsidRDefault="00DA0B11" w:rsidP="004704F7">
      <w:pPr>
        <w:pStyle w:val="Heading3"/>
        <w:rPr>
          <w:sz w:val="20"/>
          <w:szCs w:val="20"/>
        </w:rPr>
      </w:pPr>
      <w:r w:rsidRPr="441F7CAC">
        <w:rPr>
          <w:sz w:val="20"/>
          <w:szCs w:val="20"/>
        </w:rPr>
        <w:t xml:space="preserve">70.    </w:t>
      </w:r>
      <w:r w:rsidR="7DB494E3" w:rsidRPr="441F7CAC">
        <w:rPr>
          <w:sz w:val="20"/>
          <w:szCs w:val="20"/>
        </w:rPr>
        <w:t>Letterer</w:t>
      </w:r>
      <w:r w:rsidR="000D04A1">
        <w:rPr>
          <w:sz w:val="20"/>
          <w:szCs w:val="20"/>
        </w:rPr>
        <w:t xml:space="preserve"> </w:t>
      </w:r>
      <w:r w:rsidR="7BF1B205" w:rsidRPr="441F7CAC">
        <w:rPr>
          <w:sz w:val="20"/>
          <w:szCs w:val="20"/>
        </w:rPr>
        <w:t>ISNI</w:t>
      </w:r>
      <w:r w:rsidR="45633609" w:rsidRPr="441F7CAC">
        <w:rPr>
          <w:sz w:val="20"/>
          <w:szCs w:val="20"/>
        </w:rPr>
        <w:t xml:space="preserve">  | </w:t>
      </w:r>
      <w:r w:rsidR="7BF1B205" w:rsidRPr="441F7CAC">
        <w:rPr>
          <w:sz w:val="20"/>
          <w:szCs w:val="20"/>
        </w:rPr>
        <w:t xml:space="preserve"> </w:t>
      </w:r>
      <w:r w:rsidR="0C40A4B6" w:rsidRPr="441F7CAC">
        <w:rPr>
          <w:sz w:val="20"/>
          <w:szCs w:val="20"/>
        </w:rPr>
        <w:t xml:space="preserve">71.    </w:t>
      </w:r>
      <w:r w:rsidR="7DB494E3" w:rsidRPr="441F7CAC">
        <w:rPr>
          <w:sz w:val="20"/>
          <w:szCs w:val="20"/>
        </w:rPr>
        <w:t>Letterer</w:t>
      </w:r>
    </w:p>
    <w:tbl>
      <w:tblPr>
        <w:tblStyle w:val="Noborders"/>
        <w:tblW w:w="5340" w:type="dxa"/>
        <w:tblLook w:val="04A0" w:firstRow="1" w:lastRow="0" w:firstColumn="1" w:lastColumn="0" w:noHBand="0" w:noVBand="1"/>
      </w:tblPr>
      <w:tblGrid>
        <w:gridCol w:w="1900"/>
        <w:gridCol w:w="3440"/>
      </w:tblGrid>
      <w:tr w:rsidR="004704F7" w:rsidRPr="00071EAD" w14:paraId="557E117A" w14:textId="77777777">
        <w:trPr>
          <w:trHeight w:val="288"/>
        </w:trPr>
        <w:tc>
          <w:tcPr>
            <w:tcW w:w="1900" w:type="dxa"/>
            <w:noWrap/>
            <w:hideMark/>
          </w:tcPr>
          <w:p w14:paraId="5FD6060B" w14:textId="77777777" w:rsidR="004704F7" w:rsidRPr="00071EAD" w:rsidRDefault="004704F7">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0B2C6B6" w14:textId="77777777" w:rsidR="004704F7" w:rsidRPr="00071EAD" w:rsidRDefault="004704F7">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4704F7" w:rsidRPr="00071EAD" w14:paraId="147CA2EB" w14:textId="77777777">
        <w:trPr>
          <w:trHeight w:val="288"/>
        </w:trPr>
        <w:tc>
          <w:tcPr>
            <w:tcW w:w="1900" w:type="dxa"/>
            <w:noWrap/>
            <w:hideMark/>
          </w:tcPr>
          <w:p w14:paraId="60715B99" w14:textId="1962DA5E" w:rsidR="004704F7" w:rsidRPr="00071EAD" w:rsidRDefault="00502261">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70</w:t>
            </w:r>
          </w:p>
        </w:tc>
        <w:tc>
          <w:tcPr>
            <w:tcW w:w="3440" w:type="dxa"/>
            <w:noWrap/>
            <w:hideMark/>
          </w:tcPr>
          <w:p w14:paraId="77D3D418" w14:textId="0FB4AC51" w:rsidR="004704F7" w:rsidRPr="00071EAD" w:rsidRDefault="00502261">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Letterer</w:t>
            </w:r>
            <w:r w:rsidR="004704F7" w:rsidRPr="00071EAD">
              <w:rPr>
                <w:rFonts w:ascii="Calibri" w:eastAsia="Times New Roman" w:hAnsi="Calibri" w:cs="Times New Roman"/>
                <w:kern w:val="0"/>
                <w:sz w:val="20"/>
                <w:szCs w:val="20"/>
                <w:lang w:eastAsia="en-US"/>
                <w14:ligatures w14:val="none"/>
              </w:rPr>
              <w:t>ISNI</w:t>
            </w:r>
          </w:p>
        </w:tc>
      </w:tr>
      <w:tr w:rsidR="004704F7" w:rsidRPr="00071EAD" w14:paraId="73D82652" w14:textId="77777777">
        <w:trPr>
          <w:trHeight w:val="288"/>
        </w:trPr>
        <w:tc>
          <w:tcPr>
            <w:tcW w:w="1900" w:type="dxa"/>
            <w:noWrap/>
          </w:tcPr>
          <w:p w14:paraId="0C82D123" w14:textId="7F14BC3F" w:rsidR="004704F7" w:rsidRPr="00071EAD" w:rsidRDefault="00502261">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71</w:t>
            </w:r>
          </w:p>
        </w:tc>
        <w:tc>
          <w:tcPr>
            <w:tcW w:w="3440" w:type="dxa"/>
            <w:noWrap/>
          </w:tcPr>
          <w:p w14:paraId="119DF54C" w14:textId="64D2D747" w:rsidR="004704F7" w:rsidRPr="00071EAD" w:rsidRDefault="00502261">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Letterer</w:t>
            </w:r>
          </w:p>
        </w:tc>
      </w:tr>
    </w:tbl>
    <w:p w14:paraId="4642FD18" w14:textId="1B9E371A" w:rsidR="004704F7" w:rsidRPr="00071EAD" w:rsidRDefault="004704F7" w:rsidP="004704F7">
      <w:pPr>
        <w:rPr>
          <w:sz w:val="20"/>
          <w:szCs w:val="20"/>
        </w:rPr>
      </w:pPr>
      <w:r w:rsidRPr="00071EAD">
        <w:rPr>
          <w:sz w:val="20"/>
          <w:szCs w:val="20"/>
        </w:rPr>
        <w:t xml:space="preserve">The </w:t>
      </w:r>
      <w:r w:rsidR="00502261">
        <w:rPr>
          <w:b/>
          <w:bCs/>
          <w:sz w:val="20"/>
          <w:szCs w:val="20"/>
        </w:rPr>
        <w:t>Letterer</w:t>
      </w:r>
      <w:r w:rsidRPr="00071EAD">
        <w:rPr>
          <w:b/>
          <w:bCs/>
          <w:sz w:val="20"/>
          <w:szCs w:val="20"/>
        </w:rPr>
        <w:t>ISNI</w:t>
      </w:r>
      <w:r w:rsidRPr="00071EAD">
        <w:rPr>
          <w:sz w:val="20"/>
          <w:szCs w:val="20"/>
        </w:rPr>
        <w:t xml:space="preserve"> field indicates the ISNI number for the </w:t>
      </w:r>
      <w:r w:rsidR="00502261">
        <w:rPr>
          <w:sz w:val="20"/>
          <w:szCs w:val="20"/>
        </w:rPr>
        <w:t>Letterer</w:t>
      </w:r>
      <w:r w:rsidR="00237C0C">
        <w:rPr>
          <w:sz w:val="20"/>
          <w:szCs w:val="20"/>
        </w:rPr>
        <w:t xml:space="preserve"> </w:t>
      </w:r>
      <w:r w:rsidRPr="00071EAD">
        <w:rPr>
          <w:sz w:val="20"/>
          <w:szCs w:val="20"/>
        </w:rPr>
        <w:t>(if any), semicolon separated list of all writers on the item, multiple creators should be separated by a semicolon, this field should be text.</w:t>
      </w:r>
    </w:p>
    <w:p w14:paraId="12F44B60" w14:textId="46B489FD" w:rsidR="004704F7" w:rsidRPr="00071EAD" w:rsidRDefault="004704F7" w:rsidP="004704F7">
      <w:pPr>
        <w:rPr>
          <w:sz w:val="20"/>
          <w:szCs w:val="20"/>
        </w:rPr>
      </w:pPr>
      <w:r w:rsidRPr="00071EAD">
        <w:rPr>
          <w:sz w:val="20"/>
          <w:szCs w:val="20"/>
        </w:rPr>
        <w:t xml:space="preserve">The </w:t>
      </w:r>
      <w:r w:rsidR="00237C0C">
        <w:rPr>
          <w:b/>
          <w:bCs/>
          <w:sz w:val="20"/>
          <w:szCs w:val="20"/>
        </w:rPr>
        <w:t xml:space="preserve">Letterer </w:t>
      </w:r>
      <w:r w:rsidRPr="00071EAD">
        <w:rPr>
          <w:sz w:val="20"/>
          <w:szCs w:val="20"/>
        </w:rPr>
        <w:t xml:space="preserve">field identifies the primary creator responsible for </w:t>
      </w:r>
      <w:r w:rsidR="00237C0C">
        <w:rPr>
          <w:sz w:val="20"/>
          <w:szCs w:val="20"/>
        </w:rPr>
        <w:t xml:space="preserve">lettering </w:t>
      </w:r>
      <w:r w:rsidRPr="00071EAD">
        <w:rPr>
          <w:sz w:val="20"/>
          <w:szCs w:val="20"/>
        </w:rPr>
        <w:t>the item. If there is more than one contributor per role, names should be separated by a semicolon. All contributors will be displayed as FIRST LAST name.</w:t>
      </w:r>
    </w:p>
    <w:p w14:paraId="40FC6A8E" w14:textId="77777777" w:rsidR="004704F7" w:rsidRPr="00071EAD" w:rsidRDefault="004704F7" w:rsidP="004704F7">
      <w:pPr>
        <w:pStyle w:val="Heading4"/>
        <w:rPr>
          <w:b w:val="0"/>
          <w:bCs/>
          <w:i/>
          <w:iCs/>
          <w:sz w:val="20"/>
          <w:szCs w:val="20"/>
        </w:rPr>
      </w:pPr>
      <w:r w:rsidRPr="00071EAD">
        <w:rPr>
          <w:b w:val="0"/>
          <w:bCs/>
          <w:i/>
          <w:iCs/>
          <w:sz w:val="20"/>
          <w:szCs w:val="20"/>
        </w:rPr>
        <w:t>Example</w:t>
      </w:r>
    </w:p>
    <w:p w14:paraId="2E90AAC5" w14:textId="14246671" w:rsidR="004704F7" w:rsidRPr="00071EAD" w:rsidRDefault="00237C0C" w:rsidP="004704F7">
      <w:pPr>
        <w:rPr>
          <w:sz w:val="20"/>
          <w:szCs w:val="20"/>
        </w:rPr>
      </w:pPr>
      <w:r w:rsidRPr="00237C0C">
        <w:rPr>
          <w:sz w:val="20"/>
          <w:szCs w:val="20"/>
        </w:rPr>
        <w:t>0000 0003 6467 1658</w:t>
      </w:r>
    </w:p>
    <w:p w14:paraId="5C1005C8" w14:textId="77777777" w:rsidR="00AE50A9" w:rsidRDefault="008D48CA" w:rsidP="004704F7">
      <w:pPr>
        <w:rPr>
          <w:sz w:val="20"/>
          <w:szCs w:val="20"/>
        </w:rPr>
      </w:pPr>
      <w:r w:rsidRPr="008D48CA">
        <w:rPr>
          <w:sz w:val="20"/>
          <w:szCs w:val="20"/>
        </w:rPr>
        <w:t>Elizabeth</w:t>
      </w:r>
      <w:r>
        <w:rPr>
          <w:sz w:val="20"/>
          <w:szCs w:val="20"/>
        </w:rPr>
        <w:t xml:space="preserve"> </w:t>
      </w:r>
      <w:r w:rsidRPr="008D48CA">
        <w:rPr>
          <w:sz w:val="20"/>
          <w:szCs w:val="20"/>
        </w:rPr>
        <w:t>Breitweiser</w:t>
      </w:r>
      <w:r w:rsidRPr="00071EAD">
        <w:rPr>
          <w:sz w:val="20"/>
          <w:szCs w:val="20"/>
        </w:rPr>
        <w:t xml:space="preserve"> </w:t>
      </w:r>
    </w:p>
    <w:p w14:paraId="6DBAAD15" w14:textId="373130DC" w:rsidR="00AE50A9" w:rsidRPr="00BE1C81" w:rsidRDefault="6C9E2FE4" w:rsidP="00AE50A9">
      <w:pPr>
        <w:pStyle w:val="Heading3"/>
        <w:rPr>
          <w:sz w:val="20"/>
          <w:szCs w:val="20"/>
        </w:rPr>
      </w:pPr>
      <w:r w:rsidRPr="441F7CAC">
        <w:rPr>
          <w:sz w:val="20"/>
          <w:szCs w:val="20"/>
        </w:rPr>
        <w:t xml:space="preserve">72.    </w:t>
      </w:r>
      <w:r w:rsidR="1E272FE6" w:rsidRPr="441F7CAC">
        <w:rPr>
          <w:sz w:val="20"/>
          <w:szCs w:val="20"/>
        </w:rPr>
        <w:t>Contributor</w:t>
      </w:r>
    </w:p>
    <w:tbl>
      <w:tblPr>
        <w:tblStyle w:val="Noborders"/>
        <w:tblW w:w="5340" w:type="dxa"/>
        <w:tblLook w:val="04A0" w:firstRow="1" w:lastRow="0" w:firstColumn="1" w:lastColumn="0" w:noHBand="0" w:noVBand="1"/>
      </w:tblPr>
      <w:tblGrid>
        <w:gridCol w:w="1900"/>
        <w:gridCol w:w="3440"/>
      </w:tblGrid>
      <w:tr w:rsidR="00AE50A9" w:rsidRPr="00071EAD" w14:paraId="26687EC7" w14:textId="77777777">
        <w:trPr>
          <w:trHeight w:val="288"/>
        </w:trPr>
        <w:tc>
          <w:tcPr>
            <w:tcW w:w="1900" w:type="dxa"/>
            <w:noWrap/>
            <w:hideMark/>
          </w:tcPr>
          <w:p w14:paraId="2D8F0042" w14:textId="77777777" w:rsidR="00AE50A9" w:rsidRPr="00071EAD" w:rsidRDefault="00AE50A9">
            <w:pPr>
              <w:spacing w:before="0"/>
              <w:ind w:left="0" w:right="0"/>
              <w:jc w:val="center"/>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209A0BE" w14:textId="77777777" w:rsidR="00AE50A9" w:rsidRPr="00071EAD" w:rsidRDefault="00AE50A9">
            <w:pPr>
              <w:spacing w:before="0"/>
              <w:ind w:left="0" w:right="0"/>
              <w:rPr>
                <w:rFonts w:ascii="Calibri" w:eastAsia="Times New Roman" w:hAnsi="Calibri" w:cs="Times New Roman"/>
                <w:b/>
                <w:bCs/>
                <w:kern w:val="0"/>
                <w:sz w:val="20"/>
                <w:szCs w:val="20"/>
                <w:u w:val="single"/>
                <w:lang w:eastAsia="en-US"/>
                <w14:ligatures w14:val="none"/>
              </w:rPr>
            </w:pPr>
            <w:r w:rsidRPr="00071EAD">
              <w:rPr>
                <w:rFonts w:ascii="Calibri" w:eastAsia="Times New Roman" w:hAnsi="Calibri" w:cs="Times New Roman"/>
                <w:b/>
                <w:bCs/>
                <w:kern w:val="0"/>
                <w:sz w:val="20"/>
                <w:szCs w:val="20"/>
                <w:u w:val="single"/>
                <w:lang w:eastAsia="en-US"/>
                <w14:ligatures w14:val="none"/>
              </w:rPr>
              <w:t>Data Element</w:t>
            </w:r>
          </w:p>
        </w:tc>
      </w:tr>
      <w:tr w:rsidR="00AE50A9" w:rsidRPr="00071EAD" w14:paraId="4480F228" w14:textId="77777777">
        <w:trPr>
          <w:trHeight w:val="288"/>
        </w:trPr>
        <w:tc>
          <w:tcPr>
            <w:tcW w:w="1900" w:type="dxa"/>
            <w:noWrap/>
            <w:hideMark/>
          </w:tcPr>
          <w:p w14:paraId="11D46566" w14:textId="5F21D84F" w:rsidR="00AE50A9" w:rsidRPr="00071EAD" w:rsidRDefault="00AE50A9">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w:t>
            </w:r>
            <w:r w:rsidR="00A00A36">
              <w:rPr>
                <w:rFonts w:ascii="Calibri" w:eastAsia="Times New Roman" w:hAnsi="Calibri" w:cs="Times New Roman"/>
                <w:kern w:val="0"/>
                <w:sz w:val="20"/>
                <w:szCs w:val="20"/>
                <w:lang w:eastAsia="en-US"/>
                <w14:ligatures w14:val="none"/>
              </w:rPr>
              <w:t>2</w:t>
            </w:r>
          </w:p>
        </w:tc>
        <w:tc>
          <w:tcPr>
            <w:tcW w:w="3440" w:type="dxa"/>
            <w:noWrap/>
            <w:hideMark/>
          </w:tcPr>
          <w:p w14:paraId="1C42AA03" w14:textId="3929E870" w:rsidR="00AE50A9" w:rsidRPr="00071EAD" w:rsidRDefault="00A00A36">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Contributor</w:t>
            </w:r>
          </w:p>
        </w:tc>
      </w:tr>
    </w:tbl>
    <w:p w14:paraId="0A2D3345" w14:textId="05562649" w:rsidR="00AE50A9" w:rsidRPr="00071EAD" w:rsidRDefault="00AE50A9" w:rsidP="00AE50A9">
      <w:pPr>
        <w:rPr>
          <w:sz w:val="20"/>
          <w:szCs w:val="20"/>
        </w:rPr>
      </w:pPr>
      <w:r w:rsidRPr="00071EAD">
        <w:rPr>
          <w:sz w:val="20"/>
          <w:szCs w:val="20"/>
        </w:rPr>
        <w:t xml:space="preserve">The </w:t>
      </w:r>
      <w:r w:rsidR="00DD0E12">
        <w:rPr>
          <w:b/>
          <w:bCs/>
          <w:sz w:val="20"/>
          <w:szCs w:val="20"/>
        </w:rPr>
        <w:t xml:space="preserve">Contributor </w:t>
      </w:r>
      <w:r w:rsidRPr="00071EAD">
        <w:rPr>
          <w:sz w:val="20"/>
          <w:szCs w:val="20"/>
        </w:rPr>
        <w:t xml:space="preserve">field identifies </w:t>
      </w:r>
      <w:r w:rsidR="00B33879">
        <w:rPr>
          <w:sz w:val="20"/>
          <w:szCs w:val="20"/>
        </w:rPr>
        <w:t xml:space="preserve">any other </w:t>
      </w:r>
      <w:r w:rsidRPr="00071EAD">
        <w:rPr>
          <w:sz w:val="20"/>
          <w:szCs w:val="20"/>
        </w:rPr>
        <w:t xml:space="preserve">primary creator responsible for </w:t>
      </w:r>
      <w:r w:rsidR="00B33879">
        <w:rPr>
          <w:sz w:val="20"/>
          <w:szCs w:val="20"/>
        </w:rPr>
        <w:t xml:space="preserve">some other contribution to </w:t>
      </w:r>
      <w:r w:rsidRPr="00071EAD">
        <w:rPr>
          <w:sz w:val="20"/>
          <w:szCs w:val="20"/>
        </w:rPr>
        <w:t>the item. If there is more than one contributor per role, names should be separated by a semicolon. All contributors will be displayed as FIRST LAST name.</w:t>
      </w:r>
    </w:p>
    <w:p w14:paraId="0314A22E" w14:textId="77777777" w:rsidR="00AE50A9" w:rsidRPr="00071EAD" w:rsidRDefault="00AE50A9" w:rsidP="00AE50A9">
      <w:pPr>
        <w:pStyle w:val="Heading4"/>
        <w:rPr>
          <w:b w:val="0"/>
          <w:bCs/>
          <w:i/>
          <w:iCs/>
          <w:sz w:val="20"/>
          <w:szCs w:val="20"/>
        </w:rPr>
      </w:pPr>
      <w:r w:rsidRPr="00071EAD">
        <w:rPr>
          <w:b w:val="0"/>
          <w:bCs/>
          <w:i/>
          <w:iCs/>
          <w:sz w:val="20"/>
          <w:szCs w:val="20"/>
        </w:rPr>
        <w:t>Example</w:t>
      </w:r>
    </w:p>
    <w:p w14:paraId="4C7FBC1C" w14:textId="77777777" w:rsidR="00B054B9" w:rsidRDefault="007E31BD" w:rsidP="00AE50A9">
      <w:pPr>
        <w:rPr>
          <w:sz w:val="20"/>
          <w:szCs w:val="20"/>
        </w:rPr>
      </w:pPr>
      <w:r w:rsidRPr="007E31BD">
        <w:rPr>
          <w:sz w:val="20"/>
          <w:szCs w:val="20"/>
        </w:rPr>
        <w:t>Ken Albery; Erik Larsen</w:t>
      </w:r>
    </w:p>
    <w:p w14:paraId="5B605191" w14:textId="66764437" w:rsidR="00B054B9" w:rsidRPr="00621502" w:rsidRDefault="64CFB225" w:rsidP="00B054B9">
      <w:pPr>
        <w:pStyle w:val="Heading3"/>
        <w:ind w:left="0"/>
      </w:pPr>
      <w:r>
        <w:t xml:space="preserve">73.    </w:t>
      </w:r>
      <w:r w:rsidR="4748A66F">
        <w:t>Carton Quantity</w:t>
      </w:r>
    </w:p>
    <w:tbl>
      <w:tblPr>
        <w:tblStyle w:val="Noborders"/>
        <w:tblW w:w="5340" w:type="dxa"/>
        <w:tblLook w:val="04A0" w:firstRow="1" w:lastRow="0" w:firstColumn="1" w:lastColumn="0" w:noHBand="0" w:noVBand="1"/>
      </w:tblPr>
      <w:tblGrid>
        <w:gridCol w:w="1900"/>
        <w:gridCol w:w="3440"/>
      </w:tblGrid>
      <w:tr w:rsidR="00B054B9" w:rsidRPr="00621502" w14:paraId="76A75A38" w14:textId="77777777">
        <w:trPr>
          <w:trHeight w:val="288"/>
        </w:trPr>
        <w:tc>
          <w:tcPr>
            <w:tcW w:w="1900" w:type="dxa"/>
            <w:noWrap/>
            <w:hideMark/>
          </w:tcPr>
          <w:p w14:paraId="192607E3" w14:textId="77777777" w:rsidR="00B054B9" w:rsidRPr="00621502" w:rsidRDefault="00B054B9">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3094BA1" w14:textId="77777777" w:rsidR="00B054B9" w:rsidRPr="00621502" w:rsidRDefault="00B054B9">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054B9" w:rsidRPr="00621502" w14:paraId="24576321" w14:textId="77777777">
        <w:trPr>
          <w:trHeight w:val="288"/>
        </w:trPr>
        <w:tc>
          <w:tcPr>
            <w:tcW w:w="1900" w:type="dxa"/>
            <w:noWrap/>
            <w:hideMark/>
          </w:tcPr>
          <w:p w14:paraId="0D3D046B" w14:textId="45689AE8" w:rsidR="00B054B9" w:rsidRPr="00621502" w:rsidRDefault="005B35FF">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73</w:t>
            </w:r>
          </w:p>
        </w:tc>
        <w:tc>
          <w:tcPr>
            <w:tcW w:w="3440" w:type="dxa"/>
            <w:noWrap/>
            <w:hideMark/>
          </w:tcPr>
          <w:p w14:paraId="78DF29E6" w14:textId="77777777" w:rsidR="00B054B9" w:rsidRPr="00621502" w:rsidRDefault="00B054B9">
            <w:pPr>
              <w:spacing w:before="0"/>
              <w:ind w:left="0" w:right="0"/>
              <w:rPr>
                <w:rFonts w:ascii="Calibri" w:eastAsia="Times New Roman" w:hAnsi="Calibri" w:cs="Times New Roman"/>
                <w:kern w:val="0"/>
                <w:sz w:val="20"/>
                <w:szCs w:val="20"/>
                <w:lang w:eastAsia="en-US"/>
                <w14:ligatures w14:val="none"/>
              </w:rPr>
            </w:pPr>
            <w:r w:rsidRPr="00DB5F18">
              <w:rPr>
                <w:rFonts w:ascii="Calibri" w:eastAsia="Times New Roman" w:hAnsi="Calibri" w:cs="Times New Roman"/>
                <w:kern w:val="0"/>
                <w:sz w:val="20"/>
                <w:szCs w:val="20"/>
                <w:lang w:eastAsia="en-US"/>
                <w14:ligatures w14:val="none"/>
              </w:rPr>
              <w:t>CartonQuantity</w:t>
            </w:r>
          </w:p>
        </w:tc>
      </w:tr>
    </w:tbl>
    <w:p w14:paraId="4782A528" w14:textId="77777777" w:rsidR="00B054B9" w:rsidRPr="004B7B80" w:rsidRDefault="00B054B9" w:rsidP="00B054B9">
      <w:pPr>
        <w:rPr>
          <w:b/>
          <w:sz w:val="20"/>
          <w:szCs w:val="20"/>
        </w:rPr>
      </w:pPr>
      <w:r w:rsidRPr="00DB5F18">
        <w:rPr>
          <w:sz w:val="20"/>
          <w:szCs w:val="20"/>
        </w:rPr>
        <w:t xml:space="preserve">The </w:t>
      </w:r>
      <w:r w:rsidRPr="00B054B9">
        <w:rPr>
          <w:b/>
          <w:bCs/>
          <w:sz w:val="20"/>
          <w:szCs w:val="20"/>
        </w:rPr>
        <w:t>CartonQuantity</w:t>
      </w:r>
      <w:r w:rsidRPr="00DB5F18">
        <w:rPr>
          <w:sz w:val="20"/>
          <w:szCs w:val="20"/>
        </w:rPr>
        <w:t xml:space="preserve"> field displays the number of </w:t>
      </w:r>
      <w:r>
        <w:rPr>
          <w:sz w:val="20"/>
          <w:szCs w:val="20"/>
        </w:rPr>
        <w:t>individual units</w:t>
      </w:r>
      <w:r w:rsidRPr="00DB5F18">
        <w:rPr>
          <w:sz w:val="20"/>
          <w:szCs w:val="20"/>
        </w:rPr>
        <w:t xml:space="preserve"> contained in a single carton.</w:t>
      </w:r>
      <w:r>
        <w:rPr>
          <w:sz w:val="20"/>
          <w:szCs w:val="20"/>
        </w:rPr>
        <w:t xml:space="preserve"> </w:t>
      </w:r>
    </w:p>
    <w:p w14:paraId="7A06C3E6" w14:textId="77777777" w:rsidR="00B054B9" w:rsidRPr="00621502" w:rsidRDefault="00B054B9" w:rsidP="00B054B9">
      <w:pPr>
        <w:pStyle w:val="Heading4"/>
        <w:rPr>
          <w:b w:val="0"/>
          <w:bCs/>
          <w:i/>
          <w:iCs/>
          <w:sz w:val="20"/>
          <w:szCs w:val="20"/>
        </w:rPr>
      </w:pPr>
      <w:r w:rsidRPr="00621502">
        <w:rPr>
          <w:b w:val="0"/>
          <w:bCs/>
          <w:i/>
          <w:iCs/>
          <w:sz w:val="20"/>
          <w:szCs w:val="20"/>
        </w:rPr>
        <w:t>Example</w:t>
      </w:r>
    </w:p>
    <w:p w14:paraId="70963C9F" w14:textId="77777777" w:rsidR="00B054B9" w:rsidRDefault="00B054B9" w:rsidP="00B054B9">
      <w:pPr>
        <w:rPr>
          <w:sz w:val="20"/>
          <w:szCs w:val="20"/>
        </w:rPr>
      </w:pPr>
      <w:r>
        <w:rPr>
          <w:sz w:val="20"/>
          <w:szCs w:val="20"/>
        </w:rPr>
        <w:t>180</w:t>
      </w:r>
    </w:p>
    <w:p w14:paraId="77B9D3DB" w14:textId="57C4CA11" w:rsidR="00B51117" w:rsidRPr="00621502" w:rsidRDefault="3FDCB49D" w:rsidP="00B51117">
      <w:pPr>
        <w:pStyle w:val="Heading3"/>
        <w:ind w:left="0"/>
      </w:pPr>
      <w:r>
        <w:lastRenderedPageBreak/>
        <w:t xml:space="preserve">74.    </w:t>
      </w:r>
      <w:r w:rsidR="297CDFA8">
        <w:t>Unit Measurements</w:t>
      </w:r>
    </w:p>
    <w:tbl>
      <w:tblPr>
        <w:tblStyle w:val="Noborders"/>
        <w:tblW w:w="5340" w:type="dxa"/>
        <w:tblLook w:val="04A0" w:firstRow="1" w:lastRow="0" w:firstColumn="1" w:lastColumn="0" w:noHBand="0" w:noVBand="1"/>
      </w:tblPr>
      <w:tblGrid>
        <w:gridCol w:w="1900"/>
        <w:gridCol w:w="3440"/>
      </w:tblGrid>
      <w:tr w:rsidR="00B51117" w:rsidRPr="00621502" w14:paraId="0B481A86" w14:textId="77777777">
        <w:trPr>
          <w:trHeight w:val="288"/>
        </w:trPr>
        <w:tc>
          <w:tcPr>
            <w:tcW w:w="1900" w:type="dxa"/>
            <w:noWrap/>
            <w:hideMark/>
          </w:tcPr>
          <w:p w14:paraId="2F017E62" w14:textId="77777777" w:rsidR="00B51117" w:rsidRPr="00621502" w:rsidRDefault="00B51117">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75A38F6" w14:textId="77777777" w:rsidR="00B51117" w:rsidRPr="00621502" w:rsidRDefault="00B51117">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51117" w:rsidRPr="00621502" w14:paraId="51293E41" w14:textId="77777777">
        <w:trPr>
          <w:trHeight w:val="288"/>
        </w:trPr>
        <w:tc>
          <w:tcPr>
            <w:tcW w:w="1900" w:type="dxa"/>
            <w:noWrap/>
            <w:hideMark/>
          </w:tcPr>
          <w:p w14:paraId="682E4265" w14:textId="2BA256EB" w:rsidR="00B51117" w:rsidRPr="00621502" w:rsidRDefault="00B51117">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74</w:t>
            </w:r>
          </w:p>
        </w:tc>
        <w:tc>
          <w:tcPr>
            <w:tcW w:w="3440" w:type="dxa"/>
            <w:noWrap/>
            <w:hideMark/>
          </w:tcPr>
          <w:p w14:paraId="51B613FA" w14:textId="053C0159" w:rsidR="00B51117" w:rsidRPr="00621502" w:rsidRDefault="00B51117">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UnitMeasurements</w:t>
            </w:r>
          </w:p>
        </w:tc>
      </w:tr>
    </w:tbl>
    <w:p w14:paraId="364614B0" w14:textId="4CB56D80" w:rsidR="00B51117" w:rsidRPr="004B7B80" w:rsidRDefault="00B51117" w:rsidP="00B51117">
      <w:pPr>
        <w:rPr>
          <w:b/>
          <w:sz w:val="20"/>
          <w:szCs w:val="20"/>
        </w:rPr>
      </w:pPr>
      <w:r w:rsidRPr="00DB5F18">
        <w:rPr>
          <w:sz w:val="20"/>
          <w:szCs w:val="20"/>
        </w:rPr>
        <w:t xml:space="preserve">The </w:t>
      </w:r>
      <w:r w:rsidR="00DC7A86">
        <w:rPr>
          <w:b/>
          <w:bCs/>
          <w:sz w:val="20"/>
          <w:szCs w:val="20"/>
        </w:rPr>
        <w:t>UnitMeasurements</w:t>
      </w:r>
      <w:r w:rsidRPr="00DB5F18">
        <w:rPr>
          <w:sz w:val="20"/>
          <w:szCs w:val="20"/>
        </w:rPr>
        <w:t xml:space="preserve"> field displays </w:t>
      </w:r>
      <w:r w:rsidR="0050177F">
        <w:rPr>
          <w:sz w:val="20"/>
          <w:szCs w:val="20"/>
        </w:rPr>
        <w:t>information about whether the following</w:t>
      </w:r>
      <w:r w:rsidR="00882077">
        <w:rPr>
          <w:sz w:val="20"/>
          <w:szCs w:val="20"/>
        </w:rPr>
        <w:t xml:space="preserve"> </w:t>
      </w:r>
      <w:r w:rsidR="000415B5">
        <w:rPr>
          <w:sz w:val="20"/>
          <w:szCs w:val="20"/>
        </w:rPr>
        <w:t>four</w:t>
      </w:r>
      <w:r w:rsidR="00882077">
        <w:rPr>
          <w:sz w:val="20"/>
          <w:szCs w:val="20"/>
        </w:rPr>
        <w:t xml:space="preserve"> unit</w:t>
      </w:r>
      <w:r w:rsidR="000415B5">
        <w:rPr>
          <w:sz w:val="20"/>
          <w:szCs w:val="20"/>
        </w:rPr>
        <w:t>-</w:t>
      </w:r>
      <w:r w:rsidR="00882077">
        <w:rPr>
          <w:sz w:val="20"/>
          <w:szCs w:val="20"/>
        </w:rPr>
        <w:t>measurement fields will be expressed in imperial or metric</w:t>
      </w:r>
      <w:r w:rsidR="009502F5">
        <w:rPr>
          <w:sz w:val="20"/>
          <w:szCs w:val="20"/>
        </w:rPr>
        <w:t xml:space="preserve"> systems of measurement</w:t>
      </w:r>
      <w:r w:rsidRPr="00DB5F18">
        <w:rPr>
          <w:sz w:val="20"/>
          <w:szCs w:val="20"/>
        </w:rPr>
        <w:t>.</w:t>
      </w:r>
      <w:r>
        <w:rPr>
          <w:sz w:val="20"/>
          <w:szCs w:val="20"/>
        </w:rPr>
        <w:t xml:space="preserve"> </w:t>
      </w:r>
    </w:p>
    <w:p w14:paraId="39946BF2" w14:textId="3DF4928D" w:rsidR="00B51117" w:rsidRPr="00621502" w:rsidRDefault="001D6493" w:rsidP="00B51117">
      <w:pPr>
        <w:pStyle w:val="Heading4"/>
        <w:rPr>
          <w:b w:val="0"/>
          <w:bCs/>
          <w:i/>
          <w:iCs/>
          <w:sz w:val="20"/>
          <w:szCs w:val="20"/>
        </w:rPr>
      </w:pPr>
      <w:r>
        <w:rPr>
          <w:b w:val="0"/>
          <w:bCs/>
          <w:i/>
          <w:iCs/>
          <w:sz w:val="20"/>
          <w:szCs w:val="20"/>
        </w:rPr>
        <w:t>Possible Values</w:t>
      </w:r>
    </w:p>
    <w:p w14:paraId="0DFDEBBF" w14:textId="7EDB26E9" w:rsidR="00B51117" w:rsidRDefault="001D6493" w:rsidP="00B51117">
      <w:pPr>
        <w:rPr>
          <w:sz w:val="20"/>
          <w:szCs w:val="20"/>
        </w:rPr>
      </w:pPr>
      <w:r>
        <w:rPr>
          <w:sz w:val="20"/>
          <w:szCs w:val="20"/>
        </w:rPr>
        <w:t>Imperial, Metric</w:t>
      </w:r>
    </w:p>
    <w:p w14:paraId="3D56AF3D" w14:textId="63C9C188" w:rsidR="009A7F5F" w:rsidRPr="00621502" w:rsidRDefault="263DF3BE" w:rsidP="009A7F5F">
      <w:pPr>
        <w:pStyle w:val="Heading3"/>
        <w:ind w:left="0"/>
      </w:pPr>
      <w:r>
        <w:t xml:space="preserve">75.   </w:t>
      </w:r>
      <w:r w:rsidR="02F93DA1">
        <w:t xml:space="preserve"> </w:t>
      </w:r>
      <w:r w:rsidR="2C63692B">
        <w:t>U</w:t>
      </w:r>
      <w:r w:rsidR="00D87EA4">
        <w:t>nit</w:t>
      </w:r>
      <w:r w:rsidR="2C63692B">
        <w:t xml:space="preserve"> </w:t>
      </w:r>
      <w:r w:rsidR="62AC7574">
        <w:t>Width</w:t>
      </w:r>
      <w:r w:rsidR="393A7DBE">
        <w:t xml:space="preserve">  | </w:t>
      </w:r>
      <w:r w:rsidR="62AC7574">
        <w:t xml:space="preserve"> </w:t>
      </w:r>
      <w:r w:rsidR="0DBAD1A7">
        <w:t xml:space="preserve">76.    </w:t>
      </w:r>
      <w:r w:rsidR="2C63692B">
        <w:t>Unit</w:t>
      </w:r>
      <w:r w:rsidR="62AC7574">
        <w:t xml:space="preserve"> Height</w:t>
      </w:r>
      <w:r w:rsidR="2D462E33">
        <w:t xml:space="preserve">  |  77.    </w:t>
      </w:r>
      <w:r w:rsidR="2C63692B">
        <w:t>U</w:t>
      </w:r>
      <w:r w:rsidR="00F368E6">
        <w:t>nit</w:t>
      </w:r>
      <w:r w:rsidR="05F151ED">
        <w:t xml:space="preserve"> D</w:t>
      </w:r>
      <w:r w:rsidR="00F368E6">
        <w:t>epth</w:t>
      </w:r>
      <w:r w:rsidR="05F151ED">
        <w:t xml:space="preserve">  |  78.    U</w:t>
      </w:r>
      <w:r w:rsidR="00F368E6">
        <w:t>nit</w:t>
      </w:r>
      <w:r w:rsidR="05F151ED">
        <w:t xml:space="preserve"> W</w:t>
      </w:r>
      <w:r w:rsidR="00F368E6">
        <w:t>eight</w:t>
      </w:r>
    </w:p>
    <w:tbl>
      <w:tblPr>
        <w:tblStyle w:val="Noborders"/>
        <w:tblW w:w="5340" w:type="dxa"/>
        <w:tblLook w:val="04A0" w:firstRow="1" w:lastRow="0" w:firstColumn="1" w:lastColumn="0" w:noHBand="0" w:noVBand="1"/>
      </w:tblPr>
      <w:tblGrid>
        <w:gridCol w:w="1900"/>
        <w:gridCol w:w="3440"/>
      </w:tblGrid>
      <w:tr w:rsidR="009A7F5F" w:rsidRPr="00621502" w14:paraId="61DF7635" w14:textId="77777777">
        <w:trPr>
          <w:trHeight w:val="288"/>
        </w:trPr>
        <w:tc>
          <w:tcPr>
            <w:tcW w:w="1900" w:type="dxa"/>
            <w:noWrap/>
            <w:hideMark/>
          </w:tcPr>
          <w:p w14:paraId="418D8310" w14:textId="77777777" w:rsidR="009A7F5F" w:rsidRPr="00621502" w:rsidRDefault="009A7F5F">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CE9D6B9" w14:textId="77777777" w:rsidR="009A7F5F" w:rsidRPr="00621502" w:rsidRDefault="009A7F5F">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9A7F5F" w:rsidRPr="00621502" w14:paraId="65E0FF4C" w14:textId="77777777">
        <w:trPr>
          <w:trHeight w:val="288"/>
        </w:trPr>
        <w:tc>
          <w:tcPr>
            <w:tcW w:w="1900" w:type="dxa"/>
            <w:noWrap/>
            <w:hideMark/>
          </w:tcPr>
          <w:p w14:paraId="54C6CAF6" w14:textId="475E3C5C" w:rsidR="009A7F5F" w:rsidRPr="00621502" w:rsidRDefault="009C2F27">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75</w:t>
            </w:r>
          </w:p>
        </w:tc>
        <w:tc>
          <w:tcPr>
            <w:tcW w:w="3440" w:type="dxa"/>
            <w:noWrap/>
            <w:hideMark/>
          </w:tcPr>
          <w:p w14:paraId="696514EF" w14:textId="48DC43F4" w:rsidR="009A7F5F" w:rsidRPr="00621502" w:rsidRDefault="00C83F7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Unit</w:t>
            </w:r>
            <w:r w:rsidR="009A7F5F">
              <w:rPr>
                <w:rFonts w:ascii="Calibri" w:eastAsia="Times New Roman" w:hAnsi="Calibri" w:cs="Times New Roman"/>
                <w:kern w:val="0"/>
                <w:sz w:val="20"/>
                <w:szCs w:val="20"/>
                <w:lang w:eastAsia="en-US"/>
                <w14:ligatures w14:val="none"/>
              </w:rPr>
              <w:t>Width</w:t>
            </w:r>
          </w:p>
        </w:tc>
      </w:tr>
      <w:tr w:rsidR="009A7F5F" w:rsidRPr="00621502" w14:paraId="185241F0" w14:textId="77777777">
        <w:trPr>
          <w:trHeight w:val="288"/>
        </w:trPr>
        <w:tc>
          <w:tcPr>
            <w:tcW w:w="1900" w:type="dxa"/>
            <w:noWrap/>
          </w:tcPr>
          <w:p w14:paraId="03AEE4B9" w14:textId="2A774701" w:rsidR="009A7F5F" w:rsidRDefault="009C2F27">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76</w:t>
            </w:r>
          </w:p>
        </w:tc>
        <w:tc>
          <w:tcPr>
            <w:tcW w:w="3440" w:type="dxa"/>
            <w:noWrap/>
          </w:tcPr>
          <w:p w14:paraId="67894613" w14:textId="37A62F39" w:rsidR="009A7F5F" w:rsidRDefault="00C83F7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Unit</w:t>
            </w:r>
            <w:r w:rsidR="009A7F5F">
              <w:rPr>
                <w:rFonts w:ascii="Calibri" w:eastAsia="Times New Roman" w:hAnsi="Calibri" w:cs="Times New Roman"/>
                <w:kern w:val="0"/>
                <w:sz w:val="20"/>
                <w:szCs w:val="20"/>
                <w:lang w:eastAsia="en-US"/>
                <w14:ligatures w14:val="none"/>
              </w:rPr>
              <w:t>Height</w:t>
            </w:r>
          </w:p>
        </w:tc>
      </w:tr>
      <w:tr w:rsidR="009C2F27" w:rsidRPr="00621502" w14:paraId="763E230E" w14:textId="77777777">
        <w:trPr>
          <w:trHeight w:val="288"/>
        </w:trPr>
        <w:tc>
          <w:tcPr>
            <w:tcW w:w="1900" w:type="dxa"/>
            <w:noWrap/>
          </w:tcPr>
          <w:p w14:paraId="7FEA5538" w14:textId="1789B60B" w:rsidR="009C2F27" w:rsidRDefault="009C2F27">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77</w:t>
            </w:r>
          </w:p>
        </w:tc>
        <w:tc>
          <w:tcPr>
            <w:tcW w:w="3440" w:type="dxa"/>
            <w:noWrap/>
          </w:tcPr>
          <w:p w14:paraId="5BD42FE4" w14:textId="32F6DFFF" w:rsidR="009C2F27" w:rsidRDefault="00C83F7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UnitDepth</w:t>
            </w:r>
          </w:p>
        </w:tc>
      </w:tr>
      <w:tr w:rsidR="009C2F27" w:rsidRPr="00621502" w14:paraId="72C98C3C" w14:textId="77777777">
        <w:trPr>
          <w:trHeight w:val="288"/>
        </w:trPr>
        <w:tc>
          <w:tcPr>
            <w:tcW w:w="1900" w:type="dxa"/>
            <w:noWrap/>
          </w:tcPr>
          <w:p w14:paraId="2327A881" w14:textId="7FCA1CFB" w:rsidR="009C2F27" w:rsidRDefault="009C2F27">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78</w:t>
            </w:r>
          </w:p>
        </w:tc>
        <w:tc>
          <w:tcPr>
            <w:tcW w:w="3440" w:type="dxa"/>
            <w:noWrap/>
          </w:tcPr>
          <w:p w14:paraId="43782252" w14:textId="12999BEA" w:rsidR="009C2F27" w:rsidRDefault="00C83F7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UnitWeight</w:t>
            </w:r>
          </w:p>
        </w:tc>
      </w:tr>
    </w:tbl>
    <w:p w14:paraId="26B85168" w14:textId="69DFC039" w:rsidR="009A7F5F" w:rsidRPr="004B7B80" w:rsidRDefault="009A7F5F" w:rsidP="009A7F5F">
      <w:pPr>
        <w:rPr>
          <w:b/>
          <w:sz w:val="20"/>
          <w:szCs w:val="20"/>
        </w:rPr>
      </w:pPr>
      <w:r w:rsidRPr="00DB5F18">
        <w:rPr>
          <w:sz w:val="20"/>
          <w:szCs w:val="20"/>
        </w:rPr>
        <w:t xml:space="preserve">The </w:t>
      </w:r>
      <w:r w:rsidR="00C83F7A" w:rsidRPr="00C83F7A">
        <w:rPr>
          <w:b/>
          <w:bCs/>
          <w:sz w:val="20"/>
          <w:szCs w:val="20"/>
        </w:rPr>
        <w:t>Unit</w:t>
      </w:r>
      <w:r w:rsidRPr="00DB5F18">
        <w:rPr>
          <w:b/>
          <w:bCs/>
          <w:sz w:val="20"/>
          <w:szCs w:val="20"/>
        </w:rPr>
        <w:t>Width</w:t>
      </w:r>
      <w:r w:rsidRPr="00DB5F18">
        <w:rPr>
          <w:sz w:val="20"/>
          <w:szCs w:val="20"/>
        </w:rPr>
        <w:t xml:space="preserve"> field displays the width of the item, rounded to the fourth decimal place.</w:t>
      </w:r>
      <w:r>
        <w:rPr>
          <w:sz w:val="20"/>
          <w:szCs w:val="20"/>
        </w:rPr>
        <w:t xml:space="preserve"> </w:t>
      </w:r>
      <w:r w:rsidRPr="00DB5F18">
        <w:rPr>
          <w:sz w:val="20"/>
          <w:szCs w:val="20"/>
        </w:rPr>
        <w:t xml:space="preserve">The </w:t>
      </w:r>
      <w:r w:rsidR="00287243" w:rsidRPr="00287243">
        <w:rPr>
          <w:b/>
          <w:bCs/>
          <w:sz w:val="20"/>
          <w:szCs w:val="20"/>
        </w:rPr>
        <w:t>Unit</w:t>
      </w:r>
      <w:r w:rsidRPr="00DB5F18">
        <w:rPr>
          <w:b/>
          <w:bCs/>
          <w:sz w:val="20"/>
          <w:szCs w:val="20"/>
        </w:rPr>
        <w:t>Height</w:t>
      </w:r>
      <w:r w:rsidRPr="00DB5F18">
        <w:rPr>
          <w:sz w:val="20"/>
          <w:szCs w:val="20"/>
        </w:rPr>
        <w:t xml:space="preserve"> field displays the height of the item, rounded to the fourth decimal place.</w:t>
      </w:r>
      <w:r>
        <w:rPr>
          <w:sz w:val="20"/>
          <w:szCs w:val="20"/>
        </w:rPr>
        <w:t xml:space="preserve"> </w:t>
      </w:r>
      <w:r w:rsidR="002614CE" w:rsidRPr="002614CE">
        <w:rPr>
          <w:sz w:val="20"/>
          <w:szCs w:val="20"/>
        </w:rPr>
        <w:t xml:space="preserve">The </w:t>
      </w:r>
      <w:r w:rsidR="002614CE" w:rsidRPr="002614CE">
        <w:rPr>
          <w:b/>
          <w:bCs/>
          <w:sz w:val="20"/>
          <w:szCs w:val="20"/>
        </w:rPr>
        <w:t>UnitDepth</w:t>
      </w:r>
      <w:r w:rsidR="002614CE" w:rsidRPr="002614CE">
        <w:rPr>
          <w:sz w:val="20"/>
          <w:szCs w:val="20"/>
        </w:rPr>
        <w:t xml:space="preserve"> field displays the depth of the item, rounded to the fourth decimal place.</w:t>
      </w:r>
      <w:r w:rsidR="000415B5">
        <w:rPr>
          <w:sz w:val="20"/>
          <w:szCs w:val="20"/>
        </w:rPr>
        <w:t xml:space="preserve"> </w:t>
      </w:r>
      <w:r w:rsidR="00AF3F7C" w:rsidRPr="00AF3F7C">
        <w:rPr>
          <w:sz w:val="20"/>
          <w:szCs w:val="20"/>
        </w:rPr>
        <w:t xml:space="preserve">The </w:t>
      </w:r>
      <w:r w:rsidR="00AF3F7C">
        <w:rPr>
          <w:b/>
          <w:bCs/>
          <w:sz w:val="20"/>
          <w:szCs w:val="20"/>
        </w:rPr>
        <w:t>Unit</w:t>
      </w:r>
      <w:r w:rsidR="00AF3F7C" w:rsidRPr="00AF3F7C">
        <w:rPr>
          <w:b/>
          <w:bCs/>
          <w:sz w:val="20"/>
          <w:szCs w:val="20"/>
        </w:rPr>
        <w:t>Weight</w:t>
      </w:r>
      <w:r w:rsidR="00AF3F7C" w:rsidRPr="00AF3F7C">
        <w:rPr>
          <w:sz w:val="20"/>
          <w:szCs w:val="20"/>
        </w:rPr>
        <w:t xml:space="preserve"> field displays the weight of the item, rounded to the fourth decimal place.</w:t>
      </w:r>
    </w:p>
    <w:p w14:paraId="0817C59F" w14:textId="77777777" w:rsidR="009A7F5F" w:rsidRPr="00621502" w:rsidRDefault="009A7F5F" w:rsidP="009A7F5F">
      <w:pPr>
        <w:pStyle w:val="Heading4"/>
        <w:rPr>
          <w:b w:val="0"/>
          <w:bCs/>
          <w:i/>
          <w:iCs/>
          <w:sz w:val="20"/>
          <w:szCs w:val="20"/>
        </w:rPr>
      </w:pPr>
      <w:r w:rsidRPr="00621502">
        <w:rPr>
          <w:b w:val="0"/>
          <w:bCs/>
          <w:i/>
          <w:iCs/>
          <w:sz w:val="20"/>
          <w:szCs w:val="20"/>
        </w:rPr>
        <w:t>Example</w:t>
      </w:r>
    </w:p>
    <w:tbl>
      <w:tblPr>
        <w:tblW w:w="5045" w:type="dxa"/>
        <w:jc w:val="center"/>
        <w:tblLook w:val="04A0" w:firstRow="1" w:lastRow="0" w:firstColumn="1" w:lastColumn="0" w:noHBand="0" w:noVBand="1"/>
      </w:tblPr>
      <w:tblGrid>
        <w:gridCol w:w="1232"/>
        <w:gridCol w:w="1265"/>
        <w:gridCol w:w="1228"/>
        <w:gridCol w:w="1320"/>
      </w:tblGrid>
      <w:tr w:rsidR="00140195" w:rsidRPr="00DB5F18" w14:paraId="79899474" w14:textId="41BCC469" w:rsidTr="00140195">
        <w:trPr>
          <w:trHeight w:val="288"/>
          <w:jc w:val="center"/>
        </w:trPr>
        <w:tc>
          <w:tcPr>
            <w:tcW w:w="12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051924" w14:textId="4E1B697C" w:rsidR="00140195" w:rsidRPr="00DB5F18" w:rsidRDefault="00140195">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 xml:space="preserve">Unit </w:t>
            </w:r>
            <w:r w:rsidRPr="00DB5F18">
              <w:rPr>
                <w:rFonts w:ascii="Calibri" w:eastAsia="Times New Roman" w:hAnsi="Calibri" w:cs="Calibri"/>
                <w:b/>
                <w:bCs/>
                <w:color w:val="000000"/>
                <w:kern w:val="0"/>
                <w:sz w:val="20"/>
                <w:szCs w:val="20"/>
                <w:lang w:eastAsia="en-US"/>
                <w14:ligatures w14:val="none"/>
              </w:rPr>
              <w:t>Width</w:t>
            </w:r>
          </w:p>
        </w:tc>
        <w:tc>
          <w:tcPr>
            <w:tcW w:w="1265" w:type="dxa"/>
            <w:tcBorders>
              <w:top w:val="single" w:sz="4" w:space="0" w:color="auto"/>
              <w:left w:val="nil"/>
              <w:bottom w:val="single" w:sz="4" w:space="0" w:color="auto"/>
              <w:right w:val="single" w:sz="4" w:space="0" w:color="auto"/>
            </w:tcBorders>
            <w:shd w:val="clear" w:color="auto" w:fill="auto"/>
            <w:noWrap/>
            <w:vAlign w:val="center"/>
            <w:hideMark/>
          </w:tcPr>
          <w:p w14:paraId="45A22C48" w14:textId="5816694B" w:rsidR="00140195" w:rsidRPr="00DB5F18" w:rsidRDefault="00140195">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 xml:space="preserve">Unit </w:t>
            </w:r>
            <w:r w:rsidRPr="00DB5F18">
              <w:rPr>
                <w:rFonts w:ascii="Calibri" w:eastAsia="Times New Roman" w:hAnsi="Calibri" w:cs="Calibri"/>
                <w:b/>
                <w:bCs/>
                <w:color w:val="000000"/>
                <w:kern w:val="0"/>
                <w:sz w:val="20"/>
                <w:szCs w:val="20"/>
                <w:lang w:eastAsia="en-US"/>
                <w14:ligatures w14:val="none"/>
              </w:rPr>
              <w:t>Height</w:t>
            </w:r>
          </w:p>
        </w:tc>
        <w:tc>
          <w:tcPr>
            <w:tcW w:w="1228" w:type="dxa"/>
            <w:tcBorders>
              <w:top w:val="single" w:sz="4" w:space="0" w:color="auto"/>
              <w:left w:val="nil"/>
              <w:bottom w:val="single" w:sz="4" w:space="0" w:color="auto"/>
              <w:right w:val="single" w:sz="4" w:space="0" w:color="auto"/>
            </w:tcBorders>
          </w:tcPr>
          <w:p w14:paraId="01C7B682" w14:textId="029AA4C2" w:rsidR="00140195" w:rsidRPr="00140195" w:rsidRDefault="00140195">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Unit Depth</w:t>
            </w:r>
          </w:p>
        </w:tc>
        <w:tc>
          <w:tcPr>
            <w:tcW w:w="1320" w:type="dxa"/>
            <w:tcBorders>
              <w:top w:val="single" w:sz="4" w:space="0" w:color="auto"/>
              <w:left w:val="nil"/>
              <w:bottom w:val="single" w:sz="4" w:space="0" w:color="auto"/>
              <w:right w:val="single" w:sz="4" w:space="0" w:color="auto"/>
            </w:tcBorders>
          </w:tcPr>
          <w:p w14:paraId="65B13BD7" w14:textId="396C36E3" w:rsidR="00140195" w:rsidRPr="00DB5F18" w:rsidRDefault="00140195">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Unit Weight</w:t>
            </w:r>
          </w:p>
        </w:tc>
      </w:tr>
      <w:tr w:rsidR="00140195" w:rsidRPr="00DB5F18" w14:paraId="1221545C" w14:textId="1C4C55CB" w:rsidTr="00140195">
        <w:trPr>
          <w:trHeight w:val="288"/>
          <w:jc w:val="center"/>
        </w:trPr>
        <w:tc>
          <w:tcPr>
            <w:tcW w:w="1232" w:type="dxa"/>
            <w:tcBorders>
              <w:top w:val="nil"/>
              <w:left w:val="single" w:sz="4" w:space="0" w:color="auto"/>
              <w:bottom w:val="single" w:sz="4" w:space="0" w:color="auto"/>
              <w:right w:val="single" w:sz="4" w:space="0" w:color="auto"/>
            </w:tcBorders>
            <w:shd w:val="clear" w:color="auto" w:fill="auto"/>
            <w:noWrap/>
            <w:vAlign w:val="center"/>
            <w:hideMark/>
          </w:tcPr>
          <w:p w14:paraId="2E111F3A" w14:textId="4B09515A" w:rsidR="00140195" w:rsidRPr="00DB5F18" w:rsidRDefault="00140195">
            <w:pPr>
              <w:spacing w:before="0"/>
              <w:ind w:left="0" w:right="0"/>
              <w:rPr>
                <w:rFonts w:ascii="Calibri" w:eastAsia="Times New Roman" w:hAnsi="Calibri" w:cs="Calibri"/>
                <w:color w:val="000000"/>
                <w:kern w:val="0"/>
                <w:sz w:val="20"/>
                <w:szCs w:val="20"/>
                <w:lang w:eastAsia="en-US"/>
                <w14:ligatures w14:val="none"/>
              </w:rPr>
            </w:pPr>
            <w:r w:rsidRPr="00140195">
              <w:rPr>
                <w:rFonts w:ascii="Calibri" w:eastAsia="Times New Roman" w:hAnsi="Calibri" w:cs="Calibri"/>
                <w:color w:val="000000"/>
                <w:kern w:val="0"/>
                <w:sz w:val="20"/>
                <w:szCs w:val="20"/>
                <w:lang w:eastAsia="en-US"/>
                <w14:ligatures w14:val="none"/>
              </w:rPr>
              <w:t>12.3616</w:t>
            </w:r>
          </w:p>
        </w:tc>
        <w:tc>
          <w:tcPr>
            <w:tcW w:w="1265" w:type="dxa"/>
            <w:tcBorders>
              <w:top w:val="nil"/>
              <w:left w:val="nil"/>
              <w:bottom w:val="single" w:sz="4" w:space="0" w:color="auto"/>
              <w:right w:val="single" w:sz="4" w:space="0" w:color="auto"/>
            </w:tcBorders>
            <w:shd w:val="clear" w:color="auto" w:fill="auto"/>
            <w:noWrap/>
            <w:vAlign w:val="center"/>
            <w:hideMark/>
          </w:tcPr>
          <w:p w14:paraId="61E7BBED" w14:textId="77777777" w:rsidR="00140195" w:rsidRPr="00DB5F18" w:rsidRDefault="00140195">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10.1875</w:t>
            </w:r>
            <w:r w:rsidRPr="00DB5F18">
              <w:rPr>
                <w:rFonts w:ascii="Calibri" w:eastAsia="Times New Roman" w:hAnsi="Calibri" w:cs="Calibri"/>
                <w:color w:val="000000"/>
                <w:kern w:val="0"/>
                <w:sz w:val="20"/>
                <w:szCs w:val="20"/>
                <w:lang w:eastAsia="en-US"/>
                <w14:ligatures w14:val="none"/>
              </w:rPr>
              <w:t xml:space="preserve"> </w:t>
            </w:r>
          </w:p>
        </w:tc>
        <w:tc>
          <w:tcPr>
            <w:tcW w:w="1228" w:type="dxa"/>
            <w:tcBorders>
              <w:top w:val="nil"/>
              <w:left w:val="nil"/>
              <w:bottom w:val="single" w:sz="4" w:space="0" w:color="auto"/>
              <w:right w:val="single" w:sz="4" w:space="0" w:color="auto"/>
            </w:tcBorders>
          </w:tcPr>
          <w:p w14:paraId="37840C10" w14:textId="61B55CD9" w:rsidR="00140195" w:rsidRDefault="00140195">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0.8</w:t>
            </w:r>
          </w:p>
        </w:tc>
        <w:tc>
          <w:tcPr>
            <w:tcW w:w="1320" w:type="dxa"/>
            <w:tcBorders>
              <w:top w:val="nil"/>
              <w:left w:val="nil"/>
              <w:bottom w:val="single" w:sz="4" w:space="0" w:color="auto"/>
              <w:right w:val="single" w:sz="4" w:space="0" w:color="auto"/>
            </w:tcBorders>
          </w:tcPr>
          <w:p w14:paraId="5FCF87F2" w14:textId="6239D3F2" w:rsidR="00140195" w:rsidRDefault="00140195">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6.9991</w:t>
            </w:r>
          </w:p>
        </w:tc>
      </w:tr>
    </w:tbl>
    <w:p w14:paraId="5E22F570" w14:textId="192A2680" w:rsidR="00213448" w:rsidRPr="00621502" w:rsidRDefault="172F5B00" w:rsidP="09FB75F4">
      <w:pPr>
        <w:pStyle w:val="Heading3"/>
        <w:spacing w:before="0" w:after="240" w:line="252" w:lineRule="auto"/>
        <w:ind w:left="0" w:right="0"/>
      </w:pPr>
      <w:r>
        <w:t xml:space="preserve">79.    </w:t>
      </w:r>
      <w:r w:rsidR="7AE2256B">
        <w:t>C</w:t>
      </w:r>
      <w:r w:rsidR="6CE18434">
        <w:t>ase</w:t>
      </w:r>
      <w:r w:rsidR="607B238E">
        <w:t xml:space="preserve"> W</w:t>
      </w:r>
      <w:r w:rsidR="6CE18434">
        <w:t>eight</w:t>
      </w:r>
      <w:r w:rsidR="607B238E">
        <w:t xml:space="preserve">  |  80.    C</w:t>
      </w:r>
      <w:r w:rsidR="6CE18434">
        <w:t>ase</w:t>
      </w:r>
      <w:r w:rsidR="7AE2256B">
        <w:t xml:space="preserve"> </w:t>
      </w:r>
      <w:r w:rsidR="7E026CA7">
        <w:t>L</w:t>
      </w:r>
      <w:r w:rsidR="6CE18434">
        <w:t>ength</w:t>
      </w:r>
      <w:r w:rsidR="0601951F">
        <w:t xml:space="preserve">  |  81.    </w:t>
      </w:r>
      <w:r w:rsidR="7E026CA7">
        <w:t>C</w:t>
      </w:r>
      <w:r w:rsidR="6CE18434">
        <w:t>ase</w:t>
      </w:r>
      <w:r w:rsidR="7AE2256B">
        <w:t xml:space="preserve"> </w:t>
      </w:r>
      <w:r w:rsidR="7E026CA7">
        <w:t>Width</w:t>
      </w:r>
      <w:r w:rsidR="1989E7A0">
        <w:t xml:space="preserve">  |  82.    </w:t>
      </w:r>
      <w:r w:rsidR="7E026CA7">
        <w:t>C</w:t>
      </w:r>
      <w:r w:rsidR="6CE18434">
        <w:t>ase</w:t>
      </w:r>
      <w:r w:rsidR="7AE2256B">
        <w:t xml:space="preserve"> </w:t>
      </w:r>
      <w:r w:rsidR="7E026CA7">
        <w:t>h</w:t>
      </w:r>
      <w:r w:rsidR="7AE2256B">
        <w:t>eight</w:t>
      </w:r>
    </w:p>
    <w:tbl>
      <w:tblPr>
        <w:tblStyle w:val="Noborders"/>
        <w:tblW w:w="5340" w:type="dxa"/>
        <w:tblLook w:val="04A0" w:firstRow="1" w:lastRow="0" w:firstColumn="1" w:lastColumn="0" w:noHBand="0" w:noVBand="1"/>
      </w:tblPr>
      <w:tblGrid>
        <w:gridCol w:w="1900"/>
        <w:gridCol w:w="3440"/>
      </w:tblGrid>
      <w:tr w:rsidR="00213448" w:rsidRPr="00621502" w14:paraId="1F1B8F07" w14:textId="77777777">
        <w:trPr>
          <w:trHeight w:val="288"/>
        </w:trPr>
        <w:tc>
          <w:tcPr>
            <w:tcW w:w="1900" w:type="dxa"/>
            <w:noWrap/>
            <w:hideMark/>
          </w:tcPr>
          <w:p w14:paraId="7E2EAD1D" w14:textId="77777777" w:rsidR="00213448" w:rsidRPr="00621502" w:rsidRDefault="00213448">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FB43329" w14:textId="77777777" w:rsidR="00213448" w:rsidRPr="00621502" w:rsidRDefault="00213448">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213448" w:rsidRPr="00621502" w14:paraId="151C917E" w14:textId="77777777">
        <w:trPr>
          <w:trHeight w:val="288"/>
        </w:trPr>
        <w:tc>
          <w:tcPr>
            <w:tcW w:w="1900" w:type="dxa"/>
            <w:noWrap/>
            <w:hideMark/>
          </w:tcPr>
          <w:p w14:paraId="7F4ABEEE" w14:textId="5FAFAFBD" w:rsidR="00213448" w:rsidRPr="00621502" w:rsidRDefault="0021344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7</w:t>
            </w:r>
            <w:r w:rsidR="009A2D7E">
              <w:rPr>
                <w:rFonts w:ascii="Calibri" w:eastAsia="Times New Roman" w:hAnsi="Calibri" w:cs="Times New Roman"/>
                <w:kern w:val="0"/>
                <w:sz w:val="20"/>
                <w:szCs w:val="20"/>
                <w:lang w:eastAsia="en-US"/>
                <w14:ligatures w14:val="none"/>
              </w:rPr>
              <w:t>9</w:t>
            </w:r>
          </w:p>
        </w:tc>
        <w:tc>
          <w:tcPr>
            <w:tcW w:w="3440" w:type="dxa"/>
            <w:noWrap/>
            <w:hideMark/>
          </w:tcPr>
          <w:p w14:paraId="718BA3EC" w14:textId="5E943994" w:rsidR="00213448" w:rsidRPr="00621502" w:rsidRDefault="00A4315D">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Case</w:t>
            </w:r>
            <w:r w:rsidR="00213448">
              <w:rPr>
                <w:rFonts w:ascii="Calibri" w:eastAsia="Times New Roman" w:hAnsi="Calibri" w:cs="Times New Roman"/>
                <w:kern w:val="0"/>
                <w:sz w:val="20"/>
                <w:szCs w:val="20"/>
                <w:lang w:eastAsia="en-US"/>
                <w14:ligatures w14:val="none"/>
              </w:rPr>
              <w:t>W</w:t>
            </w:r>
            <w:r w:rsidR="00645BCA">
              <w:rPr>
                <w:rFonts w:ascii="Calibri" w:eastAsia="Times New Roman" w:hAnsi="Calibri" w:cs="Times New Roman"/>
                <w:kern w:val="0"/>
                <w:sz w:val="20"/>
                <w:szCs w:val="20"/>
                <w:lang w:eastAsia="en-US"/>
                <w14:ligatures w14:val="none"/>
              </w:rPr>
              <w:t>eight</w:t>
            </w:r>
          </w:p>
        </w:tc>
      </w:tr>
      <w:tr w:rsidR="00213448" w:rsidRPr="00621502" w14:paraId="6C77A4D9" w14:textId="77777777">
        <w:trPr>
          <w:trHeight w:val="288"/>
        </w:trPr>
        <w:tc>
          <w:tcPr>
            <w:tcW w:w="1900" w:type="dxa"/>
            <w:noWrap/>
          </w:tcPr>
          <w:p w14:paraId="040652E3" w14:textId="1CC28476" w:rsidR="00213448" w:rsidRDefault="009A2D7E">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80</w:t>
            </w:r>
          </w:p>
        </w:tc>
        <w:tc>
          <w:tcPr>
            <w:tcW w:w="3440" w:type="dxa"/>
            <w:noWrap/>
          </w:tcPr>
          <w:p w14:paraId="01A68637" w14:textId="2616B6DB" w:rsidR="00213448" w:rsidRDefault="00A4315D">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Case</w:t>
            </w:r>
            <w:r w:rsidR="00645BCA">
              <w:rPr>
                <w:rFonts w:ascii="Calibri" w:eastAsia="Times New Roman" w:hAnsi="Calibri" w:cs="Times New Roman"/>
                <w:kern w:val="0"/>
                <w:sz w:val="20"/>
                <w:szCs w:val="20"/>
                <w:lang w:eastAsia="en-US"/>
                <w14:ligatures w14:val="none"/>
              </w:rPr>
              <w:t>Length</w:t>
            </w:r>
          </w:p>
        </w:tc>
      </w:tr>
      <w:tr w:rsidR="00213448" w:rsidRPr="00621502" w14:paraId="41B6FB92" w14:textId="77777777">
        <w:trPr>
          <w:trHeight w:val="288"/>
        </w:trPr>
        <w:tc>
          <w:tcPr>
            <w:tcW w:w="1900" w:type="dxa"/>
            <w:noWrap/>
          </w:tcPr>
          <w:p w14:paraId="44FC13DE" w14:textId="45FDE052" w:rsidR="00213448" w:rsidRDefault="009A2D7E">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81</w:t>
            </w:r>
          </w:p>
        </w:tc>
        <w:tc>
          <w:tcPr>
            <w:tcW w:w="3440" w:type="dxa"/>
            <w:noWrap/>
          </w:tcPr>
          <w:p w14:paraId="1592F468" w14:textId="572FA7FA" w:rsidR="00213448" w:rsidRDefault="00A4315D">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Case</w:t>
            </w:r>
            <w:r w:rsidR="00645BCA">
              <w:rPr>
                <w:rFonts w:ascii="Calibri" w:eastAsia="Times New Roman" w:hAnsi="Calibri" w:cs="Times New Roman"/>
                <w:kern w:val="0"/>
                <w:sz w:val="20"/>
                <w:szCs w:val="20"/>
                <w:lang w:eastAsia="en-US"/>
                <w14:ligatures w14:val="none"/>
              </w:rPr>
              <w:t>Width</w:t>
            </w:r>
          </w:p>
        </w:tc>
      </w:tr>
      <w:tr w:rsidR="00213448" w:rsidRPr="00621502" w14:paraId="2371449F" w14:textId="77777777">
        <w:trPr>
          <w:trHeight w:val="288"/>
        </w:trPr>
        <w:tc>
          <w:tcPr>
            <w:tcW w:w="1900" w:type="dxa"/>
            <w:noWrap/>
          </w:tcPr>
          <w:p w14:paraId="23DDD5F3" w14:textId="2DF47ED7" w:rsidR="00213448" w:rsidRDefault="005616D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82</w:t>
            </w:r>
          </w:p>
        </w:tc>
        <w:tc>
          <w:tcPr>
            <w:tcW w:w="3440" w:type="dxa"/>
            <w:noWrap/>
          </w:tcPr>
          <w:p w14:paraId="106590D0" w14:textId="312D469E" w:rsidR="00213448" w:rsidRDefault="00A4315D">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Case</w:t>
            </w:r>
            <w:r w:rsidR="00645BCA">
              <w:rPr>
                <w:rFonts w:ascii="Calibri" w:eastAsia="Times New Roman" w:hAnsi="Calibri" w:cs="Times New Roman"/>
                <w:kern w:val="0"/>
                <w:sz w:val="20"/>
                <w:szCs w:val="20"/>
                <w:lang w:eastAsia="en-US"/>
                <w14:ligatures w14:val="none"/>
              </w:rPr>
              <w:t>H</w:t>
            </w:r>
            <w:r w:rsidR="00213448">
              <w:rPr>
                <w:rFonts w:ascii="Calibri" w:eastAsia="Times New Roman" w:hAnsi="Calibri" w:cs="Times New Roman"/>
                <w:kern w:val="0"/>
                <w:sz w:val="20"/>
                <w:szCs w:val="20"/>
                <w:lang w:eastAsia="en-US"/>
                <w14:ligatures w14:val="none"/>
              </w:rPr>
              <w:t>eight</w:t>
            </w:r>
          </w:p>
        </w:tc>
      </w:tr>
    </w:tbl>
    <w:p w14:paraId="4B623F0F" w14:textId="1A723BC0" w:rsidR="00213448" w:rsidRPr="004B7B80" w:rsidRDefault="00213448" w:rsidP="00213448">
      <w:pPr>
        <w:rPr>
          <w:b/>
          <w:sz w:val="20"/>
          <w:szCs w:val="20"/>
        </w:rPr>
      </w:pPr>
      <w:r w:rsidRPr="00DB5F18">
        <w:rPr>
          <w:sz w:val="20"/>
          <w:szCs w:val="20"/>
        </w:rPr>
        <w:t xml:space="preserve">The </w:t>
      </w:r>
      <w:r w:rsidR="00CC2B07">
        <w:rPr>
          <w:b/>
          <w:bCs/>
          <w:sz w:val="20"/>
          <w:szCs w:val="20"/>
        </w:rPr>
        <w:t>CaseWeight</w:t>
      </w:r>
      <w:r w:rsidRPr="00DB5F18">
        <w:rPr>
          <w:sz w:val="20"/>
          <w:szCs w:val="20"/>
        </w:rPr>
        <w:t xml:space="preserve"> field displays </w:t>
      </w:r>
      <w:r w:rsidR="00CC2B07">
        <w:rPr>
          <w:sz w:val="20"/>
          <w:szCs w:val="20"/>
        </w:rPr>
        <w:t>t</w:t>
      </w:r>
      <w:r w:rsidR="00CC2B07" w:rsidRPr="00CC2B07">
        <w:rPr>
          <w:sz w:val="20"/>
          <w:szCs w:val="20"/>
        </w:rPr>
        <w:t>he weight of a case, rounded to the fourth decimal place.</w:t>
      </w:r>
      <w:r>
        <w:rPr>
          <w:sz w:val="20"/>
          <w:szCs w:val="20"/>
        </w:rPr>
        <w:t xml:space="preserve"> </w:t>
      </w:r>
      <w:r w:rsidRPr="00DB5F18">
        <w:rPr>
          <w:sz w:val="20"/>
          <w:szCs w:val="20"/>
        </w:rPr>
        <w:t xml:space="preserve">The </w:t>
      </w:r>
      <w:r w:rsidR="00D74362">
        <w:rPr>
          <w:b/>
          <w:bCs/>
          <w:sz w:val="20"/>
          <w:szCs w:val="20"/>
        </w:rPr>
        <w:t>Case</w:t>
      </w:r>
      <w:r w:rsidR="00334F29">
        <w:rPr>
          <w:b/>
          <w:bCs/>
          <w:sz w:val="20"/>
          <w:szCs w:val="20"/>
        </w:rPr>
        <w:t>Length</w:t>
      </w:r>
      <w:r w:rsidRPr="00DB5F18">
        <w:rPr>
          <w:sz w:val="20"/>
          <w:szCs w:val="20"/>
        </w:rPr>
        <w:t xml:space="preserve"> field displays the </w:t>
      </w:r>
      <w:r w:rsidR="00334F29">
        <w:rPr>
          <w:sz w:val="20"/>
          <w:szCs w:val="20"/>
        </w:rPr>
        <w:t>length of the case</w:t>
      </w:r>
      <w:r w:rsidRPr="00DB5F18">
        <w:rPr>
          <w:sz w:val="20"/>
          <w:szCs w:val="20"/>
        </w:rPr>
        <w:t>, rounded to the fourth decimal place.</w:t>
      </w:r>
      <w:r>
        <w:rPr>
          <w:sz w:val="20"/>
          <w:szCs w:val="20"/>
        </w:rPr>
        <w:t xml:space="preserve"> </w:t>
      </w:r>
      <w:r w:rsidRPr="002614CE">
        <w:rPr>
          <w:sz w:val="20"/>
          <w:szCs w:val="20"/>
        </w:rPr>
        <w:t xml:space="preserve">The </w:t>
      </w:r>
      <w:r w:rsidR="00334F29">
        <w:rPr>
          <w:b/>
          <w:bCs/>
          <w:sz w:val="20"/>
          <w:szCs w:val="20"/>
        </w:rPr>
        <w:t>CaseWidth</w:t>
      </w:r>
      <w:r w:rsidRPr="002614CE">
        <w:rPr>
          <w:sz w:val="20"/>
          <w:szCs w:val="20"/>
        </w:rPr>
        <w:t xml:space="preserve"> field displays the </w:t>
      </w:r>
      <w:r w:rsidR="007B3629">
        <w:rPr>
          <w:sz w:val="20"/>
          <w:szCs w:val="20"/>
        </w:rPr>
        <w:t xml:space="preserve">width </w:t>
      </w:r>
      <w:r w:rsidRPr="002614CE">
        <w:rPr>
          <w:sz w:val="20"/>
          <w:szCs w:val="20"/>
        </w:rPr>
        <w:t xml:space="preserve">of the </w:t>
      </w:r>
      <w:r w:rsidR="007B3629">
        <w:rPr>
          <w:sz w:val="20"/>
          <w:szCs w:val="20"/>
        </w:rPr>
        <w:t>case</w:t>
      </w:r>
      <w:r w:rsidRPr="002614CE">
        <w:rPr>
          <w:sz w:val="20"/>
          <w:szCs w:val="20"/>
        </w:rPr>
        <w:t>, rounded to the fourth decimal place.</w:t>
      </w:r>
      <w:r>
        <w:rPr>
          <w:sz w:val="20"/>
          <w:szCs w:val="20"/>
        </w:rPr>
        <w:t xml:space="preserve"> </w:t>
      </w:r>
      <w:r w:rsidRPr="00AF3F7C">
        <w:rPr>
          <w:sz w:val="20"/>
          <w:szCs w:val="20"/>
        </w:rPr>
        <w:t xml:space="preserve">The </w:t>
      </w:r>
      <w:r w:rsidR="00C8552C">
        <w:rPr>
          <w:b/>
          <w:bCs/>
          <w:sz w:val="20"/>
          <w:szCs w:val="20"/>
        </w:rPr>
        <w:t>CaseHeight</w:t>
      </w:r>
      <w:r w:rsidRPr="00AF3F7C">
        <w:rPr>
          <w:sz w:val="20"/>
          <w:szCs w:val="20"/>
        </w:rPr>
        <w:t xml:space="preserve"> field displays the </w:t>
      </w:r>
      <w:r w:rsidR="00C8552C">
        <w:rPr>
          <w:sz w:val="20"/>
          <w:szCs w:val="20"/>
        </w:rPr>
        <w:t xml:space="preserve">height </w:t>
      </w:r>
      <w:r w:rsidRPr="00AF3F7C">
        <w:rPr>
          <w:sz w:val="20"/>
          <w:szCs w:val="20"/>
        </w:rPr>
        <w:t xml:space="preserve">of the </w:t>
      </w:r>
      <w:r w:rsidR="00C8552C">
        <w:rPr>
          <w:sz w:val="20"/>
          <w:szCs w:val="20"/>
        </w:rPr>
        <w:t>case</w:t>
      </w:r>
      <w:r w:rsidRPr="00AF3F7C">
        <w:rPr>
          <w:sz w:val="20"/>
          <w:szCs w:val="20"/>
        </w:rPr>
        <w:t>, rounded to the fourth decimal place.</w:t>
      </w:r>
    </w:p>
    <w:p w14:paraId="1319FE3D" w14:textId="77777777" w:rsidR="00213448" w:rsidRPr="00621502" w:rsidRDefault="00213448" w:rsidP="00213448">
      <w:pPr>
        <w:pStyle w:val="Heading4"/>
        <w:rPr>
          <w:b w:val="0"/>
          <w:bCs/>
          <w:i/>
          <w:iCs/>
          <w:sz w:val="20"/>
          <w:szCs w:val="20"/>
        </w:rPr>
      </w:pPr>
      <w:r w:rsidRPr="00621502">
        <w:rPr>
          <w:b w:val="0"/>
          <w:bCs/>
          <w:i/>
          <w:iCs/>
          <w:sz w:val="20"/>
          <w:szCs w:val="20"/>
        </w:rPr>
        <w:t>Example</w:t>
      </w:r>
    </w:p>
    <w:tbl>
      <w:tblPr>
        <w:tblW w:w="5162" w:type="dxa"/>
        <w:jc w:val="center"/>
        <w:tblLook w:val="04A0" w:firstRow="1" w:lastRow="0" w:firstColumn="1" w:lastColumn="0" w:noHBand="0" w:noVBand="1"/>
      </w:tblPr>
      <w:tblGrid>
        <w:gridCol w:w="1349"/>
        <w:gridCol w:w="1265"/>
        <w:gridCol w:w="1228"/>
        <w:gridCol w:w="1320"/>
      </w:tblGrid>
      <w:tr w:rsidR="00213448" w:rsidRPr="00DB5F18" w14:paraId="405FA915" w14:textId="77777777" w:rsidTr="00022170">
        <w:trPr>
          <w:trHeight w:val="288"/>
          <w:jc w:val="center"/>
        </w:trPr>
        <w:tc>
          <w:tcPr>
            <w:tcW w:w="13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3B3131" w14:textId="50C0A050" w:rsidR="00213448" w:rsidRPr="00DB5F18" w:rsidRDefault="00022170">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Case Weight</w:t>
            </w:r>
          </w:p>
        </w:tc>
        <w:tc>
          <w:tcPr>
            <w:tcW w:w="1265" w:type="dxa"/>
            <w:tcBorders>
              <w:top w:val="single" w:sz="4" w:space="0" w:color="auto"/>
              <w:left w:val="nil"/>
              <w:bottom w:val="single" w:sz="4" w:space="0" w:color="auto"/>
              <w:right w:val="single" w:sz="4" w:space="0" w:color="auto"/>
            </w:tcBorders>
            <w:shd w:val="clear" w:color="auto" w:fill="auto"/>
            <w:noWrap/>
            <w:vAlign w:val="center"/>
            <w:hideMark/>
          </w:tcPr>
          <w:p w14:paraId="64DB0621" w14:textId="56B926A1" w:rsidR="00213448" w:rsidRPr="00DB5F18" w:rsidRDefault="00022170">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Case Length</w:t>
            </w:r>
          </w:p>
        </w:tc>
        <w:tc>
          <w:tcPr>
            <w:tcW w:w="1228" w:type="dxa"/>
            <w:tcBorders>
              <w:top w:val="single" w:sz="4" w:space="0" w:color="auto"/>
              <w:left w:val="nil"/>
              <w:bottom w:val="single" w:sz="4" w:space="0" w:color="auto"/>
              <w:right w:val="single" w:sz="4" w:space="0" w:color="auto"/>
            </w:tcBorders>
          </w:tcPr>
          <w:p w14:paraId="41871E51" w14:textId="4F4FCC68" w:rsidR="00213448" w:rsidRPr="00140195" w:rsidRDefault="00022170">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Case Width</w:t>
            </w:r>
          </w:p>
        </w:tc>
        <w:tc>
          <w:tcPr>
            <w:tcW w:w="1320" w:type="dxa"/>
            <w:tcBorders>
              <w:top w:val="single" w:sz="4" w:space="0" w:color="auto"/>
              <w:left w:val="nil"/>
              <w:bottom w:val="single" w:sz="4" w:space="0" w:color="auto"/>
              <w:right w:val="single" w:sz="4" w:space="0" w:color="auto"/>
            </w:tcBorders>
          </w:tcPr>
          <w:p w14:paraId="77A2ECB4" w14:textId="2A27AE24" w:rsidR="00213448" w:rsidRPr="00DB5F18" w:rsidRDefault="00022170">
            <w:pPr>
              <w:spacing w:before="0"/>
              <w:ind w:left="0" w:right="0"/>
              <w:rPr>
                <w:rFonts w:ascii="Calibri" w:eastAsia="Times New Roman" w:hAnsi="Calibri" w:cs="Calibri"/>
                <w:b/>
                <w:bCs/>
                <w:color w:val="000000"/>
                <w:kern w:val="0"/>
                <w:sz w:val="20"/>
                <w:szCs w:val="20"/>
                <w:lang w:eastAsia="en-US"/>
                <w14:ligatures w14:val="none"/>
              </w:rPr>
            </w:pPr>
            <w:r>
              <w:rPr>
                <w:rFonts w:ascii="Calibri" w:eastAsia="Times New Roman" w:hAnsi="Calibri" w:cs="Calibri"/>
                <w:b/>
                <w:bCs/>
                <w:color w:val="000000"/>
                <w:kern w:val="0"/>
                <w:sz w:val="20"/>
                <w:szCs w:val="20"/>
                <w:lang w:eastAsia="en-US"/>
                <w14:ligatures w14:val="none"/>
              </w:rPr>
              <w:t>Case Height</w:t>
            </w:r>
          </w:p>
        </w:tc>
      </w:tr>
      <w:tr w:rsidR="00213448" w:rsidRPr="00DB5F18" w14:paraId="09ED0D5A" w14:textId="77777777" w:rsidTr="00022170">
        <w:trPr>
          <w:trHeight w:val="288"/>
          <w:jc w:val="center"/>
        </w:trPr>
        <w:tc>
          <w:tcPr>
            <w:tcW w:w="1349" w:type="dxa"/>
            <w:tcBorders>
              <w:top w:val="nil"/>
              <w:left w:val="single" w:sz="4" w:space="0" w:color="auto"/>
              <w:bottom w:val="single" w:sz="4" w:space="0" w:color="auto"/>
              <w:right w:val="single" w:sz="4" w:space="0" w:color="auto"/>
            </w:tcBorders>
            <w:shd w:val="clear" w:color="auto" w:fill="auto"/>
            <w:noWrap/>
            <w:vAlign w:val="center"/>
            <w:hideMark/>
          </w:tcPr>
          <w:p w14:paraId="30E64F7D" w14:textId="21C188CE" w:rsidR="00213448" w:rsidRPr="00DB5F18" w:rsidRDefault="00717FDA">
            <w:pPr>
              <w:spacing w:before="0"/>
              <w:ind w:left="0" w:right="0"/>
              <w:rPr>
                <w:rFonts w:ascii="Calibri" w:eastAsia="Times New Roman" w:hAnsi="Calibri" w:cs="Calibri"/>
                <w:color w:val="000000"/>
                <w:kern w:val="0"/>
                <w:sz w:val="20"/>
                <w:szCs w:val="20"/>
                <w:lang w:eastAsia="en-US"/>
                <w14:ligatures w14:val="none"/>
              </w:rPr>
            </w:pPr>
            <w:r w:rsidRPr="00830806">
              <w:rPr>
                <w:rFonts w:ascii="Calibri" w:eastAsia="Times New Roman" w:hAnsi="Calibri" w:cs="Calibri"/>
                <w:color w:val="000000"/>
                <w:kern w:val="0"/>
                <w:sz w:val="20"/>
                <w:szCs w:val="20"/>
                <w:lang w:eastAsia="en-US"/>
                <w14:ligatures w14:val="none"/>
              </w:rPr>
              <w:t>8.1673</w:t>
            </w:r>
          </w:p>
        </w:tc>
        <w:tc>
          <w:tcPr>
            <w:tcW w:w="1265" w:type="dxa"/>
            <w:tcBorders>
              <w:top w:val="nil"/>
              <w:left w:val="nil"/>
              <w:bottom w:val="single" w:sz="4" w:space="0" w:color="auto"/>
              <w:right w:val="single" w:sz="4" w:space="0" w:color="auto"/>
            </w:tcBorders>
            <w:shd w:val="clear" w:color="auto" w:fill="auto"/>
            <w:noWrap/>
            <w:vAlign w:val="center"/>
            <w:hideMark/>
          </w:tcPr>
          <w:p w14:paraId="0E84457B" w14:textId="584F6285" w:rsidR="00213448" w:rsidRPr="00DB5F18" w:rsidRDefault="00830806">
            <w:pPr>
              <w:spacing w:before="0"/>
              <w:ind w:left="0" w:right="0"/>
              <w:rPr>
                <w:rFonts w:ascii="Calibri" w:eastAsia="Times New Roman" w:hAnsi="Calibri" w:cs="Calibri"/>
                <w:color w:val="000000"/>
                <w:kern w:val="0"/>
                <w:sz w:val="20"/>
                <w:szCs w:val="20"/>
                <w:lang w:eastAsia="en-US"/>
                <w14:ligatures w14:val="none"/>
              </w:rPr>
            </w:pPr>
            <w:r w:rsidRPr="00830806">
              <w:rPr>
                <w:rFonts w:ascii="Calibri" w:eastAsia="Times New Roman" w:hAnsi="Calibri" w:cs="Calibri"/>
                <w:color w:val="000000"/>
                <w:kern w:val="0"/>
                <w:sz w:val="20"/>
                <w:szCs w:val="20"/>
                <w:lang w:eastAsia="en-US"/>
                <w14:ligatures w14:val="none"/>
              </w:rPr>
              <w:t>14.25</w:t>
            </w:r>
          </w:p>
        </w:tc>
        <w:tc>
          <w:tcPr>
            <w:tcW w:w="1228" w:type="dxa"/>
            <w:tcBorders>
              <w:top w:val="nil"/>
              <w:left w:val="nil"/>
              <w:bottom w:val="single" w:sz="4" w:space="0" w:color="auto"/>
              <w:right w:val="single" w:sz="4" w:space="0" w:color="auto"/>
            </w:tcBorders>
          </w:tcPr>
          <w:p w14:paraId="036A35B6" w14:textId="71AB6C35" w:rsidR="00213448" w:rsidRDefault="00830806">
            <w:pPr>
              <w:spacing w:before="0"/>
              <w:ind w:left="0" w:right="0"/>
              <w:rPr>
                <w:rFonts w:ascii="Calibri" w:eastAsia="Times New Roman" w:hAnsi="Calibri" w:cs="Calibri"/>
                <w:color w:val="000000"/>
                <w:kern w:val="0"/>
                <w:sz w:val="20"/>
                <w:szCs w:val="20"/>
                <w:lang w:eastAsia="en-US"/>
                <w14:ligatures w14:val="none"/>
              </w:rPr>
            </w:pPr>
            <w:r w:rsidRPr="00830806">
              <w:rPr>
                <w:rFonts w:ascii="Calibri" w:eastAsia="Times New Roman" w:hAnsi="Calibri" w:cs="Calibri"/>
                <w:color w:val="000000"/>
                <w:kern w:val="0"/>
                <w:sz w:val="20"/>
                <w:szCs w:val="20"/>
                <w:lang w:eastAsia="en-US"/>
                <w14:ligatures w14:val="none"/>
              </w:rPr>
              <w:t>36.616</w:t>
            </w:r>
          </w:p>
        </w:tc>
        <w:tc>
          <w:tcPr>
            <w:tcW w:w="1320" w:type="dxa"/>
            <w:tcBorders>
              <w:top w:val="nil"/>
              <w:left w:val="nil"/>
              <w:bottom w:val="single" w:sz="4" w:space="0" w:color="auto"/>
              <w:right w:val="single" w:sz="4" w:space="0" w:color="auto"/>
            </w:tcBorders>
          </w:tcPr>
          <w:p w14:paraId="1C9B392C" w14:textId="03DD9B85" w:rsidR="00213448" w:rsidRDefault="00830806">
            <w:pPr>
              <w:spacing w:before="0"/>
              <w:ind w:left="0" w:right="0"/>
              <w:rPr>
                <w:rFonts w:ascii="Calibri" w:eastAsia="Times New Roman" w:hAnsi="Calibri" w:cs="Calibri"/>
                <w:color w:val="000000"/>
                <w:kern w:val="0"/>
                <w:sz w:val="20"/>
                <w:szCs w:val="20"/>
                <w:lang w:eastAsia="en-US"/>
                <w14:ligatures w14:val="none"/>
              </w:rPr>
            </w:pPr>
            <w:r w:rsidRPr="00830806">
              <w:rPr>
                <w:rFonts w:ascii="Calibri" w:eastAsia="Times New Roman" w:hAnsi="Calibri" w:cs="Calibri"/>
                <w:color w:val="000000"/>
                <w:kern w:val="0"/>
                <w:sz w:val="20"/>
                <w:szCs w:val="20"/>
                <w:lang w:eastAsia="en-US"/>
                <w14:ligatures w14:val="none"/>
              </w:rPr>
              <w:t>5.24</w:t>
            </w:r>
          </w:p>
        </w:tc>
      </w:tr>
    </w:tbl>
    <w:p w14:paraId="5A2A151E" w14:textId="45E1FDA0" w:rsidR="00C476A1" w:rsidRPr="00621502" w:rsidRDefault="1D843A6D" w:rsidP="00C476A1">
      <w:pPr>
        <w:pStyle w:val="Heading3"/>
      </w:pPr>
      <w:r>
        <w:t xml:space="preserve">83.    </w:t>
      </w:r>
      <w:r w:rsidR="59B3CDF3">
        <w:t>Stock Code</w:t>
      </w:r>
    </w:p>
    <w:tbl>
      <w:tblPr>
        <w:tblStyle w:val="Noborders"/>
        <w:tblW w:w="5340" w:type="dxa"/>
        <w:tblLook w:val="04A0" w:firstRow="1" w:lastRow="0" w:firstColumn="1" w:lastColumn="0" w:noHBand="0" w:noVBand="1"/>
      </w:tblPr>
      <w:tblGrid>
        <w:gridCol w:w="1900"/>
        <w:gridCol w:w="3440"/>
      </w:tblGrid>
      <w:tr w:rsidR="00C476A1" w:rsidRPr="00621502" w14:paraId="602AE30F" w14:textId="77777777">
        <w:trPr>
          <w:trHeight w:val="288"/>
        </w:trPr>
        <w:tc>
          <w:tcPr>
            <w:tcW w:w="1900" w:type="dxa"/>
            <w:noWrap/>
            <w:hideMark/>
          </w:tcPr>
          <w:p w14:paraId="1B790D12" w14:textId="77777777" w:rsidR="00C476A1" w:rsidRPr="00621502" w:rsidRDefault="00C476A1">
            <w:pPr>
              <w:spacing w:before="0"/>
              <w:ind w:left="0" w:right="0"/>
              <w:jc w:val="center"/>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0DF737F8" w14:textId="77777777" w:rsidR="00C476A1" w:rsidRPr="00621502" w:rsidRDefault="00C476A1">
            <w:pPr>
              <w:spacing w:before="0"/>
              <w:ind w:left="0" w:right="0"/>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Data Element</w:t>
            </w:r>
          </w:p>
        </w:tc>
      </w:tr>
      <w:tr w:rsidR="00C476A1" w:rsidRPr="00621502" w14:paraId="564762D7" w14:textId="77777777">
        <w:trPr>
          <w:trHeight w:val="288"/>
        </w:trPr>
        <w:tc>
          <w:tcPr>
            <w:tcW w:w="1900" w:type="dxa"/>
            <w:noWrap/>
            <w:hideMark/>
          </w:tcPr>
          <w:p w14:paraId="6855989A" w14:textId="035F77D4" w:rsidR="00C476A1" w:rsidRPr="00621502" w:rsidRDefault="00C3213E">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8</w:t>
            </w:r>
            <w:r w:rsidR="00C476A1" w:rsidRPr="00621502">
              <w:rPr>
                <w:rFonts w:ascii="Calibri" w:eastAsia="Times New Roman" w:hAnsi="Calibri" w:cs="Calibri"/>
                <w:color w:val="000000"/>
                <w:kern w:val="0"/>
                <w:sz w:val="20"/>
                <w:szCs w:val="20"/>
                <w:lang w:eastAsia="en-US"/>
                <w14:ligatures w14:val="none"/>
              </w:rPr>
              <w:t>3</w:t>
            </w:r>
          </w:p>
        </w:tc>
        <w:tc>
          <w:tcPr>
            <w:tcW w:w="3440" w:type="dxa"/>
            <w:noWrap/>
            <w:hideMark/>
          </w:tcPr>
          <w:p w14:paraId="36CC4A33" w14:textId="74686535" w:rsidR="00C476A1" w:rsidRPr="00621502" w:rsidRDefault="00C3213E">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StockCode</w:t>
            </w:r>
          </w:p>
        </w:tc>
      </w:tr>
    </w:tbl>
    <w:p w14:paraId="0BA7A38E" w14:textId="7B1800B2" w:rsidR="00C476A1" w:rsidRPr="00621502" w:rsidRDefault="00C476A1" w:rsidP="00C476A1">
      <w:pPr>
        <w:rPr>
          <w:sz w:val="20"/>
          <w:szCs w:val="20"/>
        </w:rPr>
      </w:pPr>
      <w:r w:rsidRPr="00621502">
        <w:rPr>
          <w:sz w:val="20"/>
          <w:szCs w:val="20"/>
        </w:rPr>
        <w:t xml:space="preserve">The </w:t>
      </w:r>
      <w:r w:rsidR="00C3213E">
        <w:rPr>
          <w:b/>
          <w:bCs/>
          <w:sz w:val="20"/>
          <w:szCs w:val="20"/>
        </w:rPr>
        <w:t>StockCode</w:t>
      </w:r>
      <w:r w:rsidRPr="00621502">
        <w:rPr>
          <w:sz w:val="20"/>
          <w:szCs w:val="20"/>
        </w:rPr>
        <w:t xml:space="preserve"> field </w:t>
      </w:r>
      <w:r w:rsidR="007820A2">
        <w:rPr>
          <w:sz w:val="20"/>
          <w:szCs w:val="20"/>
        </w:rPr>
        <w:t>is t</w:t>
      </w:r>
      <w:r w:rsidR="00742448" w:rsidRPr="00742448">
        <w:rPr>
          <w:sz w:val="20"/>
          <w:szCs w:val="20"/>
        </w:rPr>
        <w:t>he Primary ID of the item that can be tracked month-to-month</w:t>
      </w:r>
      <w:r w:rsidR="00742448">
        <w:rPr>
          <w:sz w:val="20"/>
          <w:szCs w:val="20"/>
        </w:rPr>
        <w:t>.</w:t>
      </w:r>
    </w:p>
    <w:p w14:paraId="393A4312" w14:textId="77777777" w:rsidR="00C476A1" w:rsidRPr="00621502" w:rsidRDefault="00C476A1" w:rsidP="00C476A1">
      <w:pPr>
        <w:pStyle w:val="Heading4"/>
        <w:rPr>
          <w:b w:val="0"/>
          <w:bCs/>
          <w:i/>
          <w:iCs/>
          <w:sz w:val="20"/>
          <w:szCs w:val="20"/>
        </w:rPr>
      </w:pPr>
      <w:r w:rsidRPr="00621502">
        <w:rPr>
          <w:b w:val="0"/>
          <w:bCs/>
          <w:i/>
          <w:iCs/>
          <w:sz w:val="20"/>
          <w:szCs w:val="20"/>
        </w:rPr>
        <w:t>Example</w:t>
      </w:r>
    </w:p>
    <w:p w14:paraId="3ADC9A02" w14:textId="77777777" w:rsidR="00303014" w:rsidRDefault="00303014" w:rsidP="00C476A1">
      <w:pPr>
        <w:rPr>
          <w:sz w:val="20"/>
          <w:szCs w:val="20"/>
        </w:rPr>
      </w:pPr>
      <w:r w:rsidRPr="00303014">
        <w:rPr>
          <w:sz w:val="20"/>
          <w:szCs w:val="20"/>
        </w:rPr>
        <w:t>ID11031989</w:t>
      </w:r>
    </w:p>
    <w:p w14:paraId="3C0D20F5" w14:textId="48142EE6" w:rsidR="00303014" w:rsidRPr="00621502" w:rsidRDefault="3A538DD7" w:rsidP="00303014">
      <w:pPr>
        <w:pStyle w:val="Heading3"/>
      </w:pPr>
      <w:r>
        <w:lastRenderedPageBreak/>
        <w:t xml:space="preserve">84.    </w:t>
      </w:r>
      <w:r w:rsidR="0A6C7DFC">
        <w:t>Month Code</w:t>
      </w:r>
    </w:p>
    <w:tbl>
      <w:tblPr>
        <w:tblStyle w:val="Noborders"/>
        <w:tblW w:w="5340" w:type="dxa"/>
        <w:tblLook w:val="04A0" w:firstRow="1" w:lastRow="0" w:firstColumn="1" w:lastColumn="0" w:noHBand="0" w:noVBand="1"/>
      </w:tblPr>
      <w:tblGrid>
        <w:gridCol w:w="1900"/>
        <w:gridCol w:w="3440"/>
      </w:tblGrid>
      <w:tr w:rsidR="00303014" w:rsidRPr="00621502" w14:paraId="3A861525" w14:textId="77777777">
        <w:trPr>
          <w:trHeight w:val="288"/>
        </w:trPr>
        <w:tc>
          <w:tcPr>
            <w:tcW w:w="1900" w:type="dxa"/>
            <w:noWrap/>
            <w:hideMark/>
          </w:tcPr>
          <w:p w14:paraId="5EB635DD" w14:textId="77777777" w:rsidR="00303014" w:rsidRPr="00621502" w:rsidRDefault="00303014">
            <w:pPr>
              <w:spacing w:before="0"/>
              <w:ind w:left="0" w:right="0"/>
              <w:jc w:val="center"/>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0F3D377B" w14:textId="77777777" w:rsidR="00303014" w:rsidRPr="00621502" w:rsidRDefault="00303014">
            <w:pPr>
              <w:spacing w:before="0"/>
              <w:ind w:left="0" w:right="0"/>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Data Element</w:t>
            </w:r>
          </w:p>
        </w:tc>
      </w:tr>
      <w:tr w:rsidR="00303014" w:rsidRPr="00621502" w14:paraId="55794FB4" w14:textId="77777777">
        <w:trPr>
          <w:trHeight w:val="288"/>
        </w:trPr>
        <w:tc>
          <w:tcPr>
            <w:tcW w:w="1900" w:type="dxa"/>
            <w:noWrap/>
            <w:hideMark/>
          </w:tcPr>
          <w:p w14:paraId="44E5ED67" w14:textId="571A3419" w:rsidR="00303014" w:rsidRPr="00621502" w:rsidRDefault="00303014">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84</w:t>
            </w:r>
          </w:p>
        </w:tc>
        <w:tc>
          <w:tcPr>
            <w:tcW w:w="3440" w:type="dxa"/>
            <w:noWrap/>
            <w:hideMark/>
          </w:tcPr>
          <w:p w14:paraId="43D174C4" w14:textId="762B33DB" w:rsidR="00303014" w:rsidRPr="00621502" w:rsidRDefault="00303014">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MonthCode</w:t>
            </w:r>
          </w:p>
        </w:tc>
      </w:tr>
    </w:tbl>
    <w:p w14:paraId="29F397B1" w14:textId="64435986" w:rsidR="00303014" w:rsidRPr="00621502" w:rsidRDefault="00303014" w:rsidP="00303014">
      <w:pPr>
        <w:rPr>
          <w:sz w:val="20"/>
          <w:szCs w:val="20"/>
        </w:rPr>
      </w:pPr>
      <w:r w:rsidRPr="00621502">
        <w:rPr>
          <w:sz w:val="20"/>
          <w:szCs w:val="20"/>
        </w:rPr>
        <w:t xml:space="preserve">The </w:t>
      </w:r>
      <w:r>
        <w:rPr>
          <w:b/>
          <w:bCs/>
          <w:sz w:val="20"/>
          <w:szCs w:val="20"/>
        </w:rPr>
        <w:t>MonthCode</w:t>
      </w:r>
      <w:r w:rsidRPr="00621502">
        <w:rPr>
          <w:sz w:val="20"/>
          <w:szCs w:val="20"/>
        </w:rPr>
        <w:t xml:space="preserve"> field </w:t>
      </w:r>
      <w:r w:rsidR="007820A2">
        <w:rPr>
          <w:sz w:val="20"/>
          <w:szCs w:val="20"/>
        </w:rPr>
        <w:t xml:space="preserve">is </w:t>
      </w:r>
      <w:r w:rsidR="007820A2">
        <w:rPr>
          <w:rFonts w:ascii="Calibri" w:eastAsia="Times New Roman" w:hAnsi="Calibri" w:cs="Calibri"/>
          <w:color w:val="000000"/>
          <w:kern w:val="0"/>
          <w:sz w:val="20"/>
          <w:szCs w:val="20"/>
          <w:lang w:eastAsia="en-US"/>
          <w14:ligatures w14:val="none"/>
        </w:rPr>
        <w:t>t</w:t>
      </w:r>
      <w:r w:rsidR="007820A2" w:rsidRPr="007820A2">
        <w:rPr>
          <w:rFonts w:ascii="Calibri" w:eastAsia="Times New Roman" w:hAnsi="Calibri" w:cs="Calibri"/>
          <w:color w:val="000000"/>
          <w:kern w:val="0"/>
          <w:sz w:val="20"/>
          <w:szCs w:val="20"/>
          <w:lang w:eastAsia="en-US"/>
          <w14:ligatures w14:val="none"/>
        </w:rPr>
        <w:t>he ID of the item for a specific catalogue month (traditionally MMMYY#### format)</w:t>
      </w:r>
      <w:r>
        <w:rPr>
          <w:sz w:val="20"/>
          <w:szCs w:val="20"/>
        </w:rPr>
        <w:t>.</w:t>
      </w:r>
    </w:p>
    <w:p w14:paraId="010F18FA" w14:textId="77777777" w:rsidR="00303014" w:rsidRPr="00621502" w:rsidRDefault="00303014" w:rsidP="00303014">
      <w:pPr>
        <w:pStyle w:val="Heading4"/>
        <w:rPr>
          <w:b w:val="0"/>
          <w:bCs/>
          <w:i/>
          <w:iCs/>
          <w:sz w:val="20"/>
          <w:szCs w:val="20"/>
        </w:rPr>
      </w:pPr>
      <w:r w:rsidRPr="00621502">
        <w:rPr>
          <w:b w:val="0"/>
          <w:bCs/>
          <w:i/>
          <w:iCs/>
          <w:sz w:val="20"/>
          <w:szCs w:val="20"/>
        </w:rPr>
        <w:t>Example</w:t>
      </w:r>
    </w:p>
    <w:p w14:paraId="48B54115" w14:textId="77777777" w:rsidR="003A0F8B" w:rsidRDefault="009D38F8" w:rsidP="00303014">
      <w:pPr>
        <w:rPr>
          <w:sz w:val="20"/>
          <w:szCs w:val="20"/>
        </w:rPr>
      </w:pPr>
      <w:r w:rsidRPr="009D38F8">
        <w:rPr>
          <w:sz w:val="20"/>
          <w:szCs w:val="20"/>
        </w:rPr>
        <w:t>SEP081984</w:t>
      </w:r>
    </w:p>
    <w:p w14:paraId="6C8EA6A8" w14:textId="1BA0A2FB" w:rsidR="003A0F8B" w:rsidRPr="00621502" w:rsidRDefault="6DCF1D13" w:rsidP="003A0F8B">
      <w:pPr>
        <w:pStyle w:val="Heading3"/>
      </w:pPr>
      <w:r>
        <w:t xml:space="preserve">85.    Alternate </w:t>
      </w:r>
      <w:r w:rsidR="3BCF5BFD">
        <w:t>Code</w:t>
      </w:r>
    </w:p>
    <w:tbl>
      <w:tblPr>
        <w:tblStyle w:val="Noborders"/>
        <w:tblW w:w="5340" w:type="dxa"/>
        <w:tblLook w:val="04A0" w:firstRow="1" w:lastRow="0" w:firstColumn="1" w:lastColumn="0" w:noHBand="0" w:noVBand="1"/>
      </w:tblPr>
      <w:tblGrid>
        <w:gridCol w:w="1900"/>
        <w:gridCol w:w="3440"/>
      </w:tblGrid>
      <w:tr w:rsidR="003A0F8B" w:rsidRPr="00621502" w14:paraId="36AC6543" w14:textId="77777777">
        <w:trPr>
          <w:trHeight w:val="288"/>
        </w:trPr>
        <w:tc>
          <w:tcPr>
            <w:tcW w:w="1900" w:type="dxa"/>
            <w:noWrap/>
            <w:hideMark/>
          </w:tcPr>
          <w:p w14:paraId="379C67AE" w14:textId="77777777" w:rsidR="003A0F8B" w:rsidRPr="00621502" w:rsidRDefault="003A0F8B">
            <w:pPr>
              <w:spacing w:before="0"/>
              <w:ind w:left="0" w:right="0"/>
              <w:jc w:val="center"/>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Column Position</w:t>
            </w:r>
          </w:p>
        </w:tc>
        <w:tc>
          <w:tcPr>
            <w:tcW w:w="3440" w:type="dxa"/>
            <w:noWrap/>
            <w:hideMark/>
          </w:tcPr>
          <w:p w14:paraId="06424060" w14:textId="77777777" w:rsidR="003A0F8B" w:rsidRPr="00621502" w:rsidRDefault="003A0F8B">
            <w:pPr>
              <w:spacing w:before="0"/>
              <w:ind w:left="0" w:right="0"/>
              <w:rPr>
                <w:rFonts w:ascii="Calibri" w:eastAsia="Times New Roman" w:hAnsi="Calibri" w:cs="Calibri"/>
                <w:b/>
                <w:bCs/>
                <w:color w:val="000000"/>
                <w:kern w:val="0"/>
                <w:sz w:val="20"/>
                <w:szCs w:val="20"/>
                <w:u w:val="single"/>
                <w:lang w:eastAsia="en-US"/>
                <w14:ligatures w14:val="none"/>
              </w:rPr>
            </w:pPr>
            <w:r w:rsidRPr="00621502">
              <w:rPr>
                <w:rFonts w:ascii="Calibri" w:eastAsia="Times New Roman" w:hAnsi="Calibri" w:cs="Calibri"/>
                <w:b/>
                <w:bCs/>
                <w:color w:val="000000"/>
                <w:kern w:val="0"/>
                <w:sz w:val="20"/>
                <w:szCs w:val="20"/>
                <w:u w:val="single"/>
                <w:lang w:eastAsia="en-US"/>
                <w14:ligatures w14:val="none"/>
              </w:rPr>
              <w:t>Data Element</w:t>
            </w:r>
          </w:p>
        </w:tc>
      </w:tr>
      <w:tr w:rsidR="003A0F8B" w:rsidRPr="00621502" w14:paraId="7F8193B4" w14:textId="77777777">
        <w:trPr>
          <w:trHeight w:val="288"/>
        </w:trPr>
        <w:tc>
          <w:tcPr>
            <w:tcW w:w="1900" w:type="dxa"/>
            <w:noWrap/>
            <w:hideMark/>
          </w:tcPr>
          <w:p w14:paraId="0EB592A2" w14:textId="7522F3E0" w:rsidR="003A0F8B" w:rsidRPr="00621502" w:rsidRDefault="003A0F8B">
            <w:pPr>
              <w:spacing w:before="0"/>
              <w:ind w:left="0" w:right="0"/>
              <w:jc w:val="center"/>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8</w:t>
            </w:r>
            <w:r w:rsidR="0053243A">
              <w:rPr>
                <w:rFonts w:ascii="Calibri" w:eastAsia="Times New Roman" w:hAnsi="Calibri" w:cs="Calibri"/>
                <w:color w:val="000000"/>
                <w:kern w:val="0"/>
                <w:sz w:val="20"/>
                <w:szCs w:val="20"/>
                <w:lang w:eastAsia="en-US"/>
                <w14:ligatures w14:val="none"/>
              </w:rPr>
              <w:t>5</w:t>
            </w:r>
          </w:p>
        </w:tc>
        <w:tc>
          <w:tcPr>
            <w:tcW w:w="3440" w:type="dxa"/>
            <w:noWrap/>
            <w:hideMark/>
          </w:tcPr>
          <w:p w14:paraId="66C71BC7" w14:textId="68BA589F" w:rsidR="003A0F8B" w:rsidRPr="00621502" w:rsidRDefault="0053243A">
            <w:pPr>
              <w:spacing w:before="0"/>
              <w:ind w:left="0" w:right="0"/>
              <w:rPr>
                <w:rFonts w:ascii="Calibri" w:eastAsia="Times New Roman" w:hAnsi="Calibri" w:cs="Calibri"/>
                <w:color w:val="000000"/>
                <w:kern w:val="0"/>
                <w:sz w:val="20"/>
                <w:szCs w:val="20"/>
                <w:lang w:eastAsia="en-US"/>
                <w14:ligatures w14:val="none"/>
              </w:rPr>
            </w:pPr>
            <w:r>
              <w:rPr>
                <w:rFonts w:ascii="Calibri" w:eastAsia="Times New Roman" w:hAnsi="Calibri" w:cs="Calibri"/>
                <w:color w:val="000000"/>
                <w:kern w:val="0"/>
                <w:sz w:val="20"/>
                <w:szCs w:val="20"/>
                <w:lang w:eastAsia="en-US"/>
                <w14:ligatures w14:val="none"/>
              </w:rPr>
              <w:t>Alternate</w:t>
            </w:r>
            <w:r w:rsidR="003A0F8B">
              <w:rPr>
                <w:rFonts w:ascii="Calibri" w:eastAsia="Times New Roman" w:hAnsi="Calibri" w:cs="Calibri"/>
                <w:color w:val="000000"/>
                <w:kern w:val="0"/>
                <w:sz w:val="20"/>
                <w:szCs w:val="20"/>
                <w:lang w:eastAsia="en-US"/>
                <w14:ligatures w14:val="none"/>
              </w:rPr>
              <w:t>Code</w:t>
            </w:r>
          </w:p>
        </w:tc>
      </w:tr>
    </w:tbl>
    <w:p w14:paraId="290C6E9B" w14:textId="37D63C24" w:rsidR="003A0F8B" w:rsidRPr="00621502" w:rsidRDefault="003A0F8B" w:rsidP="003A0F8B">
      <w:pPr>
        <w:rPr>
          <w:sz w:val="20"/>
          <w:szCs w:val="20"/>
        </w:rPr>
      </w:pPr>
      <w:r w:rsidRPr="00621502">
        <w:rPr>
          <w:sz w:val="20"/>
          <w:szCs w:val="20"/>
        </w:rPr>
        <w:t xml:space="preserve">The </w:t>
      </w:r>
      <w:r w:rsidR="00971688">
        <w:rPr>
          <w:b/>
          <w:bCs/>
          <w:sz w:val="20"/>
          <w:szCs w:val="20"/>
        </w:rPr>
        <w:t>Alternate</w:t>
      </w:r>
      <w:r>
        <w:rPr>
          <w:b/>
          <w:bCs/>
          <w:sz w:val="20"/>
          <w:szCs w:val="20"/>
        </w:rPr>
        <w:t>Code</w:t>
      </w:r>
      <w:r w:rsidRPr="00621502">
        <w:rPr>
          <w:sz w:val="20"/>
          <w:szCs w:val="20"/>
        </w:rPr>
        <w:t xml:space="preserve"> field </w:t>
      </w:r>
      <w:r>
        <w:rPr>
          <w:sz w:val="20"/>
          <w:szCs w:val="20"/>
        </w:rPr>
        <w:t>is</w:t>
      </w:r>
      <w:r w:rsidR="00AC1050">
        <w:rPr>
          <w:sz w:val="20"/>
          <w:szCs w:val="20"/>
        </w:rPr>
        <w:t xml:space="preserve"> for</w:t>
      </w:r>
      <w:r>
        <w:rPr>
          <w:sz w:val="20"/>
          <w:szCs w:val="20"/>
        </w:rPr>
        <w:t xml:space="preserve"> </w:t>
      </w:r>
      <w:r w:rsidR="00AC1050">
        <w:rPr>
          <w:rFonts w:ascii="Calibri" w:eastAsia="Times New Roman" w:hAnsi="Calibri" w:cs="Calibri"/>
          <w:color w:val="000000"/>
          <w:kern w:val="0"/>
          <w:sz w:val="20"/>
          <w:szCs w:val="20"/>
          <w:lang w:eastAsia="en-US"/>
          <w14:ligatures w14:val="none"/>
        </w:rPr>
        <w:t>a</w:t>
      </w:r>
      <w:r w:rsidR="008D2DF9" w:rsidRPr="008D2DF9">
        <w:rPr>
          <w:rFonts w:ascii="Calibri" w:eastAsia="Times New Roman" w:hAnsi="Calibri" w:cs="Calibri"/>
          <w:color w:val="000000"/>
          <w:kern w:val="0"/>
          <w:sz w:val="20"/>
          <w:szCs w:val="20"/>
          <w:lang w:eastAsia="en-US"/>
          <w14:ligatures w14:val="none"/>
        </w:rPr>
        <w:t>ny alternate codes for other distribution arms.</w:t>
      </w:r>
    </w:p>
    <w:p w14:paraId="5CFC00DB" w14:textId="77777777" w:rsidR="003A0F8B" w:rsidRPr="00621502" w:rsidRDefault="003A0F8B" w:rsidP="003A0F8B">
      <w:pPr>
        <w:pStyle w:val="Heading4"/>
        <w:rPr>
          <w:b w:val="0"/>
          <w:bCs/>
          <w:i/>
          <w:iCs/>
          <w:sz w:val="20"/>
          <w:szCs w:val="20"/>
        </w:rPr>
      </w:pPr>
      <w:r w:rsidRPr="00621502">
        <w:rPr>
          <w:b w:val="0"/>
          <w:bCs/>
          <w:i/>
          <w:iCs/>
          <w:sz w:val="20"/>
          <w:szCs w:val="20"/>
        </w:rPr>
        <w:t>Example</w:t>
      </w:r>
    </w:p>
    <w:p w14:paraId="7BB35F70" w14:textId="0AF93FEA" w:rsidR="00EA77B1" w:rsidRDefault="74FB5C4A" w:rsidP="003A0F8B">
      <w:pPr>
        <w:rPr>
          <w:sz w:val="20"/>
          <w:szCs w:val="20"/>
        </w:rPr>
      </w:pPr>
      <w:r w:rsidRPr="09FB75F4">
        <w:rPr>
          <w:sz w:val="20"/>
          <w:szCs w:val="20"/>
        </w:rPr>
        <w:t>SBAPR0550</w:t>
      </w:r>
      <w:r w:rsidR="008D2DF9">
        <w:br/>
      </w:r>
    </w:p>
    <w:p w14:paraId="2B613D48" w14:textId="508827F9" w:rsidR="00EA77B1" w:rsidRPr="00621502" w:rsidRDefault="769459ED" w:rsidP="09FB75F4">
      <w:pPr>
        <w:pStyle w:val="Heading3"/>
        <w:spacing w:before="0" w:after="240" w:line="252" w:lineRule="auto"/>
        <w:ind w:left="0" w:right="0"/>
      </w:pPr>
      <w:r>
        <w:t xml:space="preserve">86.    </w:t>
      </w:r>
      <w:r w:rsidR="7D1CFC07">
        <w:t>Offered Again</w:t>
      </w:r>
    </w:p>
    <w:tbl>
      <w:tblPr>
        <w:tblStyle w:val="Noborders"/>
        <w:tblW w:w="5340" w:type="dxa"/>
        <w:tblLook w:val="04A0" w:firstRow="1" w:lastRow="0" w:firstColumn="1" w:lastColumn="0" w:noHBand="0" w:noVBand="1"/>
      </w:tblPr>
      <w:tblGrid>
        <w:gridCol w:w="1900"/>
        <w:gridCol w:w="3440"/>
      </w:tblGrid>
      <w:tr w:rsidR="00EA77B1" w:rsidRPr="00621502" w14:paraId="6C28BF83" w14:textId="77777777">
        <w:trPr>
          <w:trHeight w:val="288"/>
        </w:trPr>
        <w:tc>
          <w:tcPr>
            <w:tcW w:w="1900" w:type="dxa"/>
            <w:noWrap/>
            <w:hideMark/>
          </w:tcPr>
          <w:p w14:paraId="4C78B4B8" w14:textId="77777777" w:rsidR="00EA77B1" w:rsidRPr="00621502" w:rsidRDefault="00EA77B1">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DB9CE36" w14:textId="77777777" w:rsidR="00EA77B1" w:rsidRPr="00621502" w:rsidRDefault="00EA77B1">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EA77B1" w:rsidRPr="00621502" w14:paraId="52A25377" w14:textId="77777777">
        <w:trPr>
          <w:trHeight w:val="288"/>
        </w:trPr>
        <w:tc>
          <w:tcPr>
            <w:tcW w:w="1900" w:type="dxa"/>
            <w:noWrap/>
            <w:hideMark/>
          </w:tcPr>
          <w:p w14:paraId="7247F2E2" w14:textId="008B1951" w:rsidR="00EA77B1" w:rsidRPr="00621502" w:rsidRDefault="00C0480D">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86</w:t>
            </w:r>
          </w:p>
        </w:tc>
        <w:tc>
          <w:tcPr>
            <w:tcW w:w="3440" w:type="dxa"/>
            <w:noWrap/>
            <w:hideMark/>
          </w:tcPr>
          <w:p w14:paraId="4D3DB054" w14:textId="2282DF43" w:rsidR="00EA77B1" w:rsidRPr="00621502" w:rsidRDefault="00C0480D">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OfferedAgain</w:t>
            </w:r>
          </w:p>
        </w:tc>
      </w:tr>
    </w:tbl>
    <w:p w14:paraId="3868EAFA" w14:textId="79F12987" w:rsidR="00EA77B1" w:rsidRPr="004B7B80" w:rsidRDefault="006C5021" w:rsidP="00EA77B1">
      <w:pPr>
        <w:rPr>
          <w:b/>
          <w:sz w:val="20"/>
          <w:szCs w:val="20"/>
        </w:rPr>
      </w:pPr>
      <w:r w:rsidRPr="006C5021">
        <w:rPr>
          <w:sz w:val="20"/>
          <w:szCs w:val="20"/>
        </w:rPr>
        <w:t>Sometimes, items are solicited more than once in subsequent catalogues. This field denotes if an item is being Offered Again.</w:t>
      </w:r>
      <w:r>
        <w:rPr>
          <w:sz w:val="20"/>
          <w:szCs w:val="20"/>
        </w:rPr>
        <w:t xml:space="preserve"> </w:t>
      </w:r>
      <w:r w:rsidR="00EA77B1" w:rsidRPr="000612B2">
        <w:rPr>
          <w:sz w:val="20"/>
          <w:szCs w:val="20"/>
        </w:rPr>
        <w:t xml:space="preserve">The </w:t>
      </w:r>
      <w:r w:rsidR="00C0480D">
        <w:rPr>
          <w:b/>
          <w:bCs/>
          <w:sz w:val="20"/>
          <w:szCs w:val="20"/>
        </w:rPr>
        <w:t>OfferedAgain</w:t>
      </w:r>
      <w:r w:rsidR="00EA77B1" w:rsidRPr="000612B2">
        <w:rPr>
          <w:sz w:val="20"/>
          <w:szCs w:val="20"/>
        </w:rPr>
        <w:t xml:space="preserve"> field is a </w:t>
      </w:r>
      <w:r w:rsidR="00EA77B1">
        <w:rPr>
          <w:sz w:val="20"/>
          <w:szCs w:val="20"/>
        </w:rPr>
        <w:t>single</w:t>
      </w:r>
      <w:r w:rsidR="00C0480D">
        <w:rPr>
          <w:sz w:val="20"/>
          <w:szCs w:val="20"/>
        </w:rPr>
        <w:t>-</w:t>
      </w:r>
      <w:r w:rsidR="00EA77B1">
        <w:rPr>
          <w:sz w:val="20"/>
          <w:szCs w:val="20"/>
        </w:rPr>
        <w:t>value</w:t>
      </w:r>
      <w:r w:rsidR="00EA77B1" w:rsidRPr="000612B2">
        <w:rPr>
          <w:sz w:val="20"/>
          <w:szCs w:val="20"/>
        </w:rPr>
        <w:t xml:space="preserve"> field. If a Y is present, it denotes that the item has appeared in a previous catalog and is available to be ordered again.</w:t>
      </w:r>
      <w:r w:rsidR="00EA77B1">
        <w:rPr>
          <w:sz w:val="20"/>
          <w:szCs w:val="20"/>
        </w:rPr>
        <w:t xml:space="preserve"> (All other instances will display a null.)</w:t>
      </w:r>
      <w:r w:rsidR="00EA77B1" w:rsidRPr="000612B2">
        <w:rPr>
          <w:sz w:val="20"/>
          <w:szCs w:val="20"/>
        </w:rPr>
        <w:t xml:space="preserve"> Please note that </w:t>
      </w:r>
      <w:r w:rsidR="00E358E9">
        <w:rPr>
          <w:sz w:val="20"/>
          <w:szCs w:val="20"/>
        </w:rPr>
        <w:t>Offered Again</w:t>
      </w:r>
      <w:r w:rsidR="00EA77B1" w:rsidRPr="000612B2">
        <w:rPr>
          <w:sz w:val="20"/>
          <w:szCs w:val="20"/>
        </w:rPr>
        <w:t xml:space="preserve"> items are different from Re</w:t>
      </w:r>
      <w:r w:rsidR="00013600">
        <w:rPr>
          <w:sz w:val="20"/>
          <w:szCs w:val="20"/>
        </w:rPr>
        <w:t>solicited</w:t>
      </w:r>
      <w:r w:rsidR="00EA77B1" w:rsidRPr="000612B2">
        <w:rPr>
          <w:sz w:val="20"/>
          <w:szCs w:val="20"/>
        </w:rPr>
        <w:t xml:space="preserve"> items (that were solicited in a previous catalog but were canceled before shipping).</w:t>
      </w:r>
      <w:r w:rsidR="00EA77B1">
        <w:rPr>
          <w:sz w:val="20"/>
          <w:szCs w:val="20"/>
        </w:rPr>
        <w:t xml:space="preserve"> </w:t>
      </w:r>
    </w:p>
    <w:p w14:paraId="2C0B3E21" w14:textId="77777777" w:rsidR="00EA77B1" w:rsidRPr="00621502" w:rsidRDefault="00EA77B1" w:rsidP="00EA77B1">
      <w:pPr>
        <w:pStyle w:val="Heading4"/>
        <w:rPr>
          <w:b w:val="0"/>
          <w:bCs/>
          <w:i/>
          <w:iCs/>
          <w:sz w:val="20"/>
          <w:szCs w:val="20"/>
        </w:rPr>
      </w:pPr>
      <w:r w:rsidRPr="00621502">
        <w:rPr>
          <w:b w:val="0"/>
          <w:bCs/>
          <w:i/>
          <w:iCs/>
          <w:sz w:val="20"/>
          <w:szCs w:val="20"/>
        </w:rPr>
        <w:t>Example</w:t>
      </w:r>
    </w:p>
    <w:p w14:paraId="465B5280" w14:textId="77777777" w:rsidR="00EA77B1" w:rsidRDefault="00EA77B1" w:rsidP="00EA77B1">
      <w:pPr>
        <w:rPr>
          <w:sz w:val="20"/>
          <w:szCs w:val="20"/>
        </w:rPr>
      </w:pPr>
      <w:r>
        <w:rPr>
          <w:sz w:val="20"/>
          <w:szCs w:val="20"/>
        </w:rPr>
        <w:t>Y</w:t>
      </w:r>
    </w:p>
    <w:p w14:paraId="3878E286" w14:textId="445A94FB" w:rsidR="00EA77B1" w:rsidRPr="00621502" w:rsidRDefault="70BAAD8E" w:rsidP="00EA77B1">
      <w:pPr>
        <w:pStyle w:val="Heading3"/>
        <w:ind w:left="0"/>
      </w:pPr>
      <w:r>
        <w:t xml:space="preserve">87.    </w:t>
      </w:r>
      <w:r w:rsidR="134AF80C">
        <w:t>Resolicited</w:t>
      </w:r>
    </w:p>
    <w:tbl>
      <w:tblPr>
        <w:tblStyle w:val="Noborders"/>
        <w:tblW w:w="5340" w:type="dxa"/>
        <w:tblLook w:val="04A0" w:firstRow="1" w:lastRow="0" w:firstColumn="1" w:lastColumn="0" w:noHBand="0" w:noVBand="1"/>
      </w:tblPr>
      <w:tblGrid>
        <w:gridCol w:w="1900"/>
        <w:gridCol w:w="3440"/>
      </w:tblGrid>
      <w:tr w:rsidR="00EA77B1" w:rsidRPr="00621502" w14:paraId="0EF5FB1A" w14:textId="77777777">
        <w:trPr>
          <w:trHeight w:val="288"/>
        </w:trPr>
        <w:tc>
          <w:tcPr>
            <w:tcW w:w="1900" w:type="dxa"/>
            <w:noWrap/>
            <w:hideMark/>
          </w:tcPr>
          <w:p w14:paraId="10970959" w14:textId="77777777" w:rsidR="00EA77B1" w:rsidRPr="00621502" w:rsidRDefault="00EA77B1">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D4E4692" w14:textId="77777777" w:rsidR="00EA77B1" w:rsidRPr="00621502" w:rsidRDefault="00EA77B1">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EA77B1" w:rsidRPr="00621502" w14:paraId="4F3B641B" w14:textId="77777777">
        <w:trPr>
          <w:trHeight w:val="288"/>
        </w:trPr>
        <w:tc>
          <w:tcPr>
            <w:tcW w:w="1900" w:type="dxa"/>
            <w:noWrap/>
            <w:hideMark/>
          </w:tcPr>
          <w:p w14:paraId="0DAEC06E" w14:textId="7E8DDA06" w:rsidR="00EA77B1" w:rsidRPr="00621502" w:rsidRDefault="006040D5">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87</w:t>
            </w:r>
          </w:p>
        </w:tc>
        <w:tc>
          <w:tcPr>
            <w:tcW w:w="3440" w:type="dxa"/>
            <w:noWrap/>
            <w:hideMark/>
          </w:tcPr>
          <w:p w14:paraId="04190758" w14:textId="5B11EBA5" w:rsidR="00EA77B1" w:rsidRPr="00621502" w:rsidRDefault="00EA77B1">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w:t>
            </w:r>
            <w:r w:rsidR="006040D5">
              <w:rPr>
                <w:rFonts w:ascii="Calibri" w:eastAsia="Times New Roman" w:hAnsi="Calibri" w:cs="Times New Roman"/>
                <w:kern w:val="0"/>
                <w:sz w:val="20"/>
                <w:szCs w:val="20"/>
                <w:lang w:eastAsia="en-US"/>
                <w14:ligatures w14:val="none"/>
              </w:rPr>
              <w:t>solicited</w:t>
            </w:r>
          </w:p>
        </w:tc>
      </w:tr>
    </w:tbl>
    <w:p w14:paraId="347C2EEF" w14:textId="14E4AC18" w:rsidR="00EA77B1" w:rsidRPr="004B7B80" w:rsidRDefault="00EA77B1" w:rsidP="00EA77B1">
      <w:pPr>
        <w:rPr>
          <w:b/>
          <w:sz w:val="20"/>
          <w:szCs w:val="20"/>
        </w:rPr>
      </w:pPr>
      <w:r w:rsidRPr="000612B2">
        <w:rPr>
          <w:sz w:val="20"/>
          <w:szCs w:val="20"/>
        </w:rPr>
        <w:t xml:space="preserve">The </w:t>
      </w:r>
      <w:r w:rsidR="00BC58A7">
        <w:rPr>
          <w:b/>
          <w:bCs/>
          <w:sz w:val="20"/>
          <w:szCs w:val="20"/>
        </w:rPr>
        <w:t>Resolicited</w:t>
      </w:r>
      <w:r w:rsidRPr="000612B2">
        <w:rPr>
          <w:sz w:val="20"/>
          <w:szCs w:val="20"/>
        </w:rPr>
        <w:t xml:space="preserve"> field </w:t>
      </w:r>
      <w:r w:rsidR="0080576F">
        <w:rPr>
          <w:sz w:val="20"/>
          <w:szCs w:val="20"/>
        </w:rPr>
        <w:t>is a single-value field with Y or N values</w:t>
      </w:r>
      <w:r w:rsidR="00F74432">
        <w:rPr>
          <w:sz w:val="20"/>
          <w:szCs w:val="20"/>
        </w:rPr>
        <w:t xml:space="preserve">, where Y indicates that the </w:t>
      </w:r>
      <w:r w:rsidR="00F74432" w:rsidRPr="00F74432">
        <w:rPr>
          <w:sz w:val="20"/>
          <w:szCs w:val="20"/>
        </w:rPr>
        <w:t>item was previously listed, but was cancelled before shipping and is being listed again. No previous orders were committed, and this re-issue will be the first time this product is being ordered.</w:t>
      </w:r>
      <w:r>
        <w:rPr>
          <w:sz w:val="20"/>
          <w:szCs w:val="20"/>
        </w:rPr>
        <w:t xml:space="preserve"> </w:t>
      </w:r>
    </w:p>
    <w:p w14:paraId="1B215979" w14:textId="77777777" w:rsidR="00EA77B1" w:rsidRPr="00621502" w:rsidRDefault="00EA77B1" w:rsidP="00EA77B1">
      <w:pPr>
        <w:pStyle w:val="Heading4"/>
        <w:rPr>
          <w:b w:val="0"/>
          <w:bCs/>
          <w:i/>
          <w:iCs/>
          <w:sz w:val="20"/>
          <w:szCs w:val="20"/>
        </w:rPr>
      </w:pPr>
      <w:r w:rsidRPr="00621502">
        <w:rPr>
          <w:b w:val="0"/>
          <w:bCs/>
          <w:i/>
          <w:iCs/>
          <w:sz w:val="20"/>
          <w:szCs w:val="20"/>
        </w:rPr>
        <w:t>Example</w:t>
      </w:r>
    </w:p>
    <w:p w14:paraId="697237D8" w14:textId="6A6750FB" w:rsidR="00EA77B1" w:rsidRDefault="00DD36D7" w:rsidP="00EA77B1">
      <w:pPr>
        <w:rPr>
          <w:sz w:val="20"/>
          <w:szCs w:val="20"/>
        </w:rPr>
      </w:pPr>
      <w:r>
        <w:rPr>
          <w:sz w:val="20"/>
          <w:szCs w:val="20"/>
        </w:rPr>
        <w:t>N</w:t>
      </w:r>
    </w:p>
    <w:p w14:paraId="5E670630" w14:textId="13A95E8D" w:rsidR="006157A3" w:rsidRPr="00621502" w:rsidRDefault="50475BFF" w:rsidP="006157A3">
      <w:pPr>
        <w:pStyle w:val="Heading3"/>
        <w:ind w:left="0"/>
      </w:pPr>
      <w:r>
        <w:t xml:space="preserve">88.    </w:t>
      </w:r>
      <w:r w:rsidR="7EEC91AB">
        <w:t>FOC Item</w:t>
      </w:r>
    </w:p>
    <w:tbl>
      <w:tblPr>
        <w:tblStyle w:val="Noborders"/>
        <w:tblW w:w="5340" w:type="dxa"/>
        <w:tblLook w:val="04A0" w:firstRow="1" w:lastRow="0" w:firstColumn="1" w:lastColumn="0" w:noHBand="0" w:noVBand="1"/>
      </w:tblPr>
      <w:tblGrid>
        <w:gridCol w:w="1900"/>
        <w:gridCol w:w="3440"/>
      </w:tblGrid>
      <w:tr w:rsidR="006157A3" w:rsidRPr="00621502" w14:paraId="379D7E97" w14:textId="77777777">
        <w:trPr>
          <w:trHeight w:val="288"/>
        </w:trPr>
        <w:tc>
          <w:tcPr>
            <w:tcW w:w="1900" w:type="dxa"/>
            <w:noWrap/>
            <w:hideMark/>
          </w:tcPr>
          <w:p w14:paraId="316537EE" w14:textId="77777777" w:rsidR="006157A3" w:rsidRPr="00621502" w:rsidRDefault="006157A3">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31F6CCC" w14:textId="77777777" w:rsidR="006157A3" w:rsidRPr="00621502" w:rsidRDefault="006157A3">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6157A3" w:rsidRPr="00621502" w14:paraId="4C336B6B" w14:textId="77777777">
        <w:trPr>
          <w:trHeight w:val="288"/>
        </w:trPr>
        <w:tc>
          <w:tcPr>
            <w:tcW w:w="1900" w:type="dxa"/>
            <w:noWrap/>
            <w:hideMark/>
          </w:tcPr>
          <w:p w14:paraId="300E2E57" w14:textId="05E460DC" w:rsidR="006157A3" w:rsidRPr="00621502" w:rsidRDefault="00215F43">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88</w:t>
            </w:r>
          </w:p>
        </w:tc>
        <w:tc>
          <w:tcPr>
            <w:tcW w:w="3440" w:type="dxa"/>
            <w:noWrap/>
            <w:hideMark/>
          </w:tcPr>
          <w:p w14:paraId="2B147E06" w14:textId="6D4B0A89" w:rsidR="006157A3" w:rsidRPr="00621502" w:rsidRDefault="00215F43">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FOCItem</w:t>
            </w:r>
          </w:p>
        </w:tc>
      </w:tr>
    </w:tbl>
    <w:p w14:paraId="6BACCD66" w14:textId="2D23DFD0" w:rsidR="006157A3" w:rsidRPr="004B7B80" w:rsidRDefault="006157A3" w:rsidP="006157A3">
      <w:pPr>
        <w:rPr>
          <w:b/>
          <w:sz w:val="20"/>
          <w:szCs w:val="20"/>
        </w:rPr>
      </w:pPr>
      <w:r w:rsidRPr="000612B2">
        <w:rPr>
          <w:sz w:val="20"/>
          <w:szCs w:val="20"/>
        </w:rPr>
        <w:t xml:space="preserve">The </w:t>
      </w:r>
      <w:r w:rsidR="00215F43">
        <w:rPr>
          <w:b/>
          <w:bCs/>
          <w:sz w:val="20"/>
          <w:szCs w:val="20"/>
        </w:rPr>
        <w:t xml:space="preserve">FOCItem </w:t>
      </w:r>
      <w:r w:rsidRPr="000612B2">
        <w:rPr>
          <w:sz w:val="20"/>
          <w:szCs w:val="20"/>
        </w:rPr>
        <w:t xml:space="preserve">field </w:t>
      </w:r>
      <w:r w:rsidR="00817402" w:rsidRPr="00817402">
        <w:rPr>
          <w:sz w:val="20"/>
          <w:szCs w:val="20"/>
        </w:rPr>
        <w:t>denotes whether a title is eligible for order adjustments by the Final Order Cutoff.</w:t>
      </w:r>
      <w:r>
        <w:rPr>
          <w:sz w:val="20"/>
          <w:szCs w:val="20"/>
        </w:rPr>
        <w:t xml:space="preserve"> </w:t>
      </w:r>
    </w:p>
    <w:p w14:paraId="5F50A09D" w14:textId="77777777" w:rsidR="006157A3" w:rsidRPr="00621502" w:rsidRDefault="006157A3" w:rsidP="006157A3">
      <w:pPr>
        <w:pStyle w:val="Heading4"/>
        <w:rPr>
          <w:b w:val="0"/>
          <w:bCs/>
          <w:i/>
          <w:iCs/>
          <w:sz w:val="20"/>
          <w:szCs w:val="20"/>
        </w:rPr>
      </w:pPr>
      <w:r w:rsidRPr="00621502">
        <w:rPr>
          <w:b w:val="0"/>
          <w:bCs/>
          <w:i/>
          <w:iCs/>
          <w:sz w:val="20"/>
          <w:szCs w:val="20"/>
        </w:rPr>
        <w:t>Example</w:t>
      </w:r>
    </w:p>
    <w:p w14:paraId="7CECCF52" w14:textId="332E89DE" w:rsidR="00DD36D7" w:rsidRDefault="006157A3" w:rsidP="006157A3">
      <w:pPr>
        <w:rPr>
          <w:sz w:val="20"/>
          <w:szCs w:val="20"/>
        </w:rPr>
      </w:pPr>
      <w:r>
        <w:rPr>
          <w:sz w:val="20"/>
          <w:szCs w:val="20"/>
        </w:rPr>
        <w:t>N</w:t>
      </w:r>
    </w:p>
    <w:p w14:paraId="0FC734BD" w14:textId="7EE75E31" w:rsidR="00CD5FEA" w:rsidRPr="00621502" w:rsidRDefault="3BB8AED3" w:rsidP="00CD5FEA">
      <w:pPr>
        <w:pStyle w:val="Heading3"/>
        <w:ind w:left="0"/>
      </w:pPr>
      <w:r>
        <w:lastRenderedPageBreak/>
        <w:t xml:space="preserve">89.    </w:t>
      </w:r>
      <w:r w:rsidR="5FAE7B55">
        <w:t>Demand Check</w:t>
      </w:r>
    </w:p>
    <w:tbl>
      <w:tblPr>
        <w:tblStyle w:val="Noborders"/>
        <w:tblW w:w="5340" w:type="dxa"/>
        <w:tblLook w:val="04A0" w:firstRow="1" w:lastRow="0" w:firstColumn="1" w:lastColumn="0" w:noHBand="0" w:noVBand="1"/>
      </w:tblPr>
      <w:tblGrid>
        <w:gridCol w:w="1900"/>
        <w:gridCol w:w="3440"/>
      </w:tblGrid>
      <w:tr w:rsidR="00CD5FEA" w:rsidRPr="00621502" w14:paraId="268D49A4" w14:textId="77777777">
        <w:trPr>
          <w:trHeight w:val="288"/>
        </w:trPr>
        <w:tc>
          <w:tcPr>
            <w:tcW w:w="1900" w:type="dxa"/>
            <w:noWrap/>
            <w:hideMark/>
          </w:tcPr>
          <w:p w14:paraId="683EECAE" w14:textId="77777777" w:rsidR="00CD5FEA" w:rsidRPr="00621502" w:rsidRDefault="00CD5FE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10ACDFD" w14:textId="77777777" w:rsidR="00CD5FEA" w:rsidRPr="00621502" w:rsidRDefault="00CD5FE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CD5FEA" w:rsidRPr="00621502" w14:paraId="37EB4E3A" w14:textId="77777777">
        <w:trPr>
          <w:trHeight w:val="288"/>
        </w:trPr>
        <w:tc>
          <w:tcPr>
            <w:tcW w:w="1900" w:type="dxa"/>
            <w:noWrap/>
            <w:hideMark/>
          </w:tcPr>
          <w:p w14:paraId="154ECD2E" w14:textId="6776DC7F" w:rsidR="00CD5FEA" w:rsidRPr="00621502" w:rsidRDefault="00CD5FE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89</w:t>
            </w:r>
          </w:p>
        </w:tc>
        <w:tc>
          <w:tcPr>
            <w:tcW w:w="3440" w:type="dxa"/>
            <w:noWrap/>
            <w:hideMark/>
          </w:tcPr>
          <w:p w14:paraId="0B2224D2" w14:textId="7E6D4415" w:rsidR="00CD5FEA" w:rsidRPr="00621502" w:rsidRDefault="00CD5FE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DemandCheck</w:t>
            </w:r>
          </w:p>
        </w:tc>
      </w:tr>
    </w:tbl>
    <w:p w14:paraId="5924DAEA" w14:textId="6CCFE2C8" w:rsidR="00CD5FEA" w:rsidRPr="004B7B80" w:rsidRDefault="3D226D0F" w:rsidP="09FB75F4">
      <w:pPr>
        <w:rPr>
          <w:sz w:val="20"/>
          <w:szCs w:val="20"/>
        </w:rPr>
      </w:pPr>
      <w:r w:rsidRPr="09FB75F4">
        <w:rPr>
          <w:sz w:val="20"/>
          <w:szCs w:val="20"/>
        </w:rPr>
        <w:t>After the Final Order Cut-off deadline, the publisher will evaluate the orders and determine if the product will be reprinted. If the orders do not justify a reprint, all orders will be canceled, and retailers will be notified via the Order Cancellation section of their invoices.</w:t>
      </w:r>
    </w:p>
    <w:p w14:paraId="75EF26A9" w14:textId="77777777" w:rsidR="00CD5FEA" w:rsidRPr="00621502" w:rsidRDefault="00CD5FEA" w:rsidP="00CD5FEA">
      <w:pPr>
        <w:pStyle w:val="Heading4"/>
        <w:rPr>
          <w:b w:val="0"/>
          <w:bCs/>
          <w:i/>
          <w:iCs/>
          <w:sz w:val="20"/>
          <w:szCs w:val="20"/>
        </w:rPr>
      </w:pPr>
      <w:r w:rsidRPr="00621502">
        <w:rPr>
          <w:b w:val="0"/>
          <w:bCs/>
          <w:i/>
          <w:iCs/>
          <w:sz w:val="20"/>
          <w:szCs w:val="20"/>
        </w:rPr>
        <w:t>Example</w:t>
      </w:r>
    </w:p>
    <w:p w14:paraId="72AB118F" w14:textId="70D47F90" w:rsidR="00CD5FEA" w:rsidRDefault="46B02CE3" w:rsidP="00CD5FEA">
      <w:pPr>
        <w:rPr>
          <w:sz w:val="20"/>
          <w:szCs w:val="20"/>
        </w:rPr>
      </w:pPr>
      <w:r w:rsidRPr="09FB75F4">
        <w:rPr>
          <w:sz w:val="20"/>
          <w:szCs w:val="20"/>
        </w:rPr>
        <w:t>N</w:t>
      </w:r>
      <w:r w:rsidR="00CD5FEA">
        <w:br/>
      </w:r>
    </w:p>
    <w:p w14:paraId="55A0E13A" w14:textId="15A78513" w:rsidR="007C6431" w:rsidRDefault="3D9378FA" w:rsidP="09FB75F4">
      <w:pPr>
        <w:pStyle w:val="Heading3"/>
        <w:spacing w:before="0" w:after="240" w:line="252" w:lineRule="auto"/>
        <w:ind w:left="0" w:right="0"/>
      </w:pPr>
      <w:r>
        <w:t xml:space="preserve">90.    </w:t>
      </w:r>
      <w:r w:rsidR="02F7009A">
        <w:t>Initial Order Increment</w:t>
      </w:r>
    </w:p>
    <w:tbl>
      <w:tblPr>
        <w:tblStyle w:val="Noborders"/>
        <w:tblW w:w="5340" w:type="dxa"/>
        <w:tblLook w:val="04A0" w:firstRow="1" w:lastRow="0" w:firstColumn="1" w:lastColumn="0" w:noHBand="0" w:noVBand="1"/>
      </w:tblPr>
      <w:tblGrid>
        <w:gridCol w:w="1900"/>
        <w:gridCol w:w="3440"/>
      </w:tblGrid>
      <w:tr w:rsidR="007C6431" w:rsidRPr="00621502" w14:paraId="76D2E4DA" w14:textId="77777777">
        <w:trPr>
          <w:trHeight w:val="288"/>
        </w:trPr>
        <w:tc>
          <w:tcPr>
            <w:tcW w:w="1900" w:type="dxa"/>
            <w:noWrap/>
            <w:hideMark/>
          </w:tcPr>
          <w:p w14:paraId="17ED57A6" w14:textId="77777777" w:rsidR="007C6431" w:rsidRPr="00621502" w:rsidRDefault="007C6431">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7482C29" w14:textId="77777777" w:rsidR="007C6431" w:rsidRPr="00621502" w:rsidRDefault="007C6431">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7C6431" w:rsidRPr="00621502" w14:paraId="321D45CF" w14:textId="77777777">
        <w:trPr>
          <w:trHeight w:val="288"/>
        </w:trPr>
        <w:tc>
          <w:tcPr>
            <w:tcW w:w="1900" w:type="dxa"/>
            <w:noWrap/>
            <w:hideMark/>
          </w:tcPr>
          <w:p w14:paraId="13A275BC" w14:textId="58D4C37C" w:rsidR="007C6431" w:rsidRPr="00621502" w:rsidRDefault="000B7359">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90</w:t>
            </w:r>
          </w:p>
        </w:tc>
        <w:tc>
          <w:tcPr>
            <w:tcW w:w="3440" w:type="dxa"/>
            <w:noWrap/>
            <w:hideMark/>
          </w:tcPr>
          <w:p w14:paraId="5A8B6E8F" w14:textId="0B2B177B" w:rsidR="007C6431" w:rsidRPr="00621502" w:rsidRDefault="00D4061A">
            <w:pPr>
              <w:spacing w:before="0"/>
              <w:ind w:left="0" w:right="0"/>
              <w:rPr>
                <w:rFonts w:ascii="Calibri" w:eastAsia="Times New Roman" w:hAnsi="Calibri" w:cs="Times New Roman"/>
                <w:kern w:val="0"/>
                <w:sz w:val="20"/>
                <w:szCs w:val="20"/>
                <w:lang w:eastAsia="en-US"/>
                <w14:ligatures w14:val="none"/>
              </w:rPr>
            </w:pPr>
            <w:r w:rsidRPr="00D4061A">
              <w:rPr>
                <w:rFonts w:ascii="Calibri" w:eastAsia="Times New Roman" w:hAnsi="Calibri" w:cs="Times New Roman"/>
                <w:kern w:val="0"/>
                <w:sz w:val="20"/>
                <w:szCs w:val="20"/>
                <w:lang w:eastAsia="en-US"/>
                <w14:ligatures w14:val="none"/>
              </w:rPr>
              <w:t>InitialOrderIncrement</w:t>
            </w:r>
          </w:p>
        </w:tc>
      </w:tr>
    </w:tbl>
    <w:p w14:paraId="280BD238" w14:textId="4FE808D0" w:rsidR="007C6431" w:rsidRDefault="007C6431" w:rsidP="007C6431">
      <w:pPr>
        <w:spacing w:after="240"/>
        <w:rPr>
          <w:sz w:val="20"/>
          <w:szCs w:val="20"/>
        </w:rPr>
      </w:pPr>
      <w:r w:rsidRPr="00DF5645">
        <w:rPr>
          <w:sz w:val="20"/>
          <w:szCs w:val="20"/>
        </w:rPr>
        <w:t xml:space="preserve">The </w:t>
      </w:r>
      <w:r w:rsidR="00D4061A" w:rsidRPr="00D4061A">
        <w:rPr>
          <w:b/>
          <w:bCs/>
          <w:sz w:val="20"/>
          <w:szCs w:val="20"/>
        </w:rPr>
        <w:t>InitialOrderIncrement</w:t>
      </w:r>
      <w:r>
        <w:rPr>
          <w:b/>
          <w:bCs/>
          <w:sz w:val="20"/>
          <w:szCs w:val="20"/>
        </w:rPr>
        <w:t xml:space="preserve"> </w:t>
      </w:r>
      <w:r w:rsidRPr="00DF5645">
        <w:rPr>
          <w:sz w:val="20"/>
          <w:szCs w:val="20"/>
        </w:rPr>
        <w:t>field</w:t>
      </w:r>
      <w:r w:rsidR="00E00BF9">
        <w:rPr>
          <w:sz w:val="20"/>
          <w:szCs w:val="20"/>
        </w:rPr>
        <w:t xml:space="preserve"> is the m</w:t>
      </w:r>
      <w:r w:rsidR="00E00BF9" w:rsidRPr="00E00BF9">
        <w:rPr>
          <w:sz w:val="20"/>
          <w:szCs w:val="20"/>
        </w:rPr>
        <w:t>inimum quantity required to order, similar to a case quantity</w:t>
      </w:r>
      <w:r w:rsidR="00154453">
        <w:rPr>
          <w:sz w:val="20"/>
          <w:szCs w:val="20"/>
        </w:rPr>
        <w:t>.</w:t>
      </w:r>
      <w:r>
        <w:rPr>
          <w:sz w:val="20"/>
          <w:szCs w:val="20"/>
        </w:rPr>
        <w:t xml:space="preserve"> </w:t>
      </w:r>
    </w:p>
    <w:p w14:paraId="07C2884A" w14:textId="77777777" w:rsidR="00FA5F84" w:rsidRPr="00621502" w:rsidRDefault="00FA5F84" w:rsidP="00FA5F84">
      <w:pPr>
        <w:pStyle w:val="Heading4"/>
        <w:rPr>
          <w:b w:val="0"/>
          <w:bCs/>
          <w:i/>
          <w:iCs/>
          <w:sz w:val="20"/>
          <w:szCs w:val="20"/>
        </w:rPr>
      </w:pPr>
      <w:r w:rsidRPr="00621502">
        <w:rPr>
          <w:b w:val="0"/>
          <w:bCs/>
          <w:i/>
          <w:iCs/>
          <w:sz w:val="20"/>
          <w:szCs w:val="20"/>
        </w:rPr>
        <w:t>Example</w:t>
      </w:r>
    </w:p>
    <w:p w14:paraId="4CF3355B" w14:textId="7D87B98E" w:rsidR="00FA5F84" w:rsidRDefault="00FA5F84" w:rsidP="00FA5F84">
      <w:pPr>
        <w:rPr>
          <w:sz w:val="20"/>
          <w:szCs w:val="20"/>
        </w:rPr>
      </w:pPr>
      <w:r>
        <w:rPr>
          <w:sz w:val="20"/>
          <w:szCs w:val="20"/>
        </w:rPr>
        <w:t>12</w:t>
      </w:r>
    </w:p>
    <w:p w14:paraId="6466D684" w14:textId="482B2858" w:rsidR="0042147E" w:rsidRDefault="1421623A" w:rsidP="0042147E">
      <w:pPr>
        <w:pStyle w:val="Heading3"/>
      </w:pPr>
      <w:r>
        <w:t xml:space="preserve">91.    </w:t>
      </w:r>
      <w:r w:rsidR="5DE8CC35">
        <w:t>Reorder Increment</w:t>
      </w:r>
    </w:p>
    <w:tbl>
      <w:tblPr>
        <w:tblStyle w:val="Noborders"/>
        <w:tblW w:w="5340" w:type="dxa"/>
        <w:tblLook w:val="04A0" w:firstRow="1" w:lastRow="0" w:firstColumn="1" w:lastColumn="0" w:noHBand="0" w:noVBand="1"/>
      </w:tblPr>
      <w:tblGrid>
        <w:gridCol w:w="1900"/>
        <w:gridCol w:w="3440"/>
      </w:tblGrid>
      <w:tr w:rsidR="0042147E" w:rsidRPr="00621502" w14:paraId="21F6FAA5" w14:textId="77777777">
        <w:trPr>
          <w:trHeight w:val="288"/>
        </w:trPr>
        <w:tc>
          <w:tcPr>
            <w:tcW w:w="1900" w:type="dxa"/>
            <w:noWrap/>
            <w:hideMark/>
          </w:tcPr>
          <w:p w14:paraId="58406FFA" w14:textId="77777777" w:rsidR="0042147E" w:rsidRPr="00621502" w:rsidRDefault="0042147E">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B14A47C" w14:textId="77777777" w:rsidR="0042147E" w:rsidRPr="00621502" w:rsidRDefault="0042147E">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2147E" w:rsidRPr="00621502" w14:paraId="14902BBB" w14:textId="77777777">
        <w:trPr>
          <w:trHeight w:val="288"/>
        </w:trPr>
        <w:tc>
          <w:tcPr>
            <w:tcW w:w="1900" w:type="dxa"/>
            <w:noWrap/>
            <w:hideMark/>
          </w:tcPr>
          <w:p w14:paraId="1AFA5E5D" w14:textId="0CD8802E" w:rsidR="0042147E" w:rsidRPr="00621502" w:rsidRDefault="0042147E">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w:t>
            </w:r>
            <w:r w:rsidR="00154453">
              <w:rPr>
                <w:rFonts w:ascii="Calibri" w:eastAsia="Times New Roman" w:hAnsi="Calibri" w:cs="Times New Roman"/>
                <w:kern w:val="0"/>
                <w:sz w:val="20"/>
                <w:szCs w:val="20"/>
                <w:lang w:eastAsia="en-US"/>
                <w14:ligatures w14:val="none"/>
              </w:rPr>
              <w:t>1</w:t>
            </w:r>
          </w:p>
        </w:tc>
        <w:tc>
          <w:tcPr>
            <w:tcW w:w="3440" w:type="dxa"/>
            <w:noWrap/>
            <w:hideMark/>
          </w:tcPr>
          <w:p w14:paraId="1202E822" w14:textId="4E5E88DB" w:rsidR="0042147E" w:rsidRPr="00621502" w:rsidRDefault="00154453">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w:t>
            </w:r>
            <w:r w:rsidR="0042147E" w:rsidRPr="00D4061A">
              <w:rPr>
                <w:rFonts w:ascii="Calibri" w:eastAsia="Times New Roman" w:hAnsi="Calibri" w:cs="Times New Roman"/>
                <w:kern w:val="0"/>
                <w:sz w:val="20"/>
                <w:szCs w:val="20"/>
                <w:lang w:eastAsia="en-US"/>
                <w14:ligatures w14:val="none"/>
              </w:rPr>
              <w:t>OrderIncrement</w:t>
            </w:r>
          </w:p>
        </w:tc>
      </w:tr>
    </w:tbl>
    <w:p w14:paraId="79EA746E" w14:textId="691E7128" w:rsidR="0042147E" w:rsidRDefault="0042147E" w:rsidP="0042147E">
      <w:pPr>
        <w:spacing w:after="240"/>
        <w:rPr>
          <w:sz w:val="20"/>
          <w:szCs w:val="20"/>
        </w:rPr>
      </w:pPr>
      <w:r w:rsidRPr="00DF5645">
        <w:rPr>
          <w:sz w:val="20"/>
          <w:szCs w:val="20"/>
        </w:rPr>
        <w:t xml:space="preserve">The </w:t>
      </w:r>
      <w:r w:rsidR="00154453">
        <w:rPr>
          <w:b/>
          <w:bCs/>
          <w:sz w:val="20"/>
          <w:szCs w:val="20"/>
        </w:rPr>
        <w:t>Re</w:t>
      </w:r>
      <w:r w:rsidRPr="00D4061A">
        <w:rPr>
          <w:b/>
          <w:bCs/>
          <w:sz w:val="20"/>
          <w:szCs w:val="20"/>
        </w:rPr>
        <w:t>OrderIncrement</w:t>
      </w:r>
      <w:r>
        <w:rPr>
          <w:b/>
          <w:bCs/>
          <w:sz w:val="20"/>
          <w:szCs w:val="20"/>
        </w:rPr>
        <w:t xml:space="preserve"> </w:t>
      </w:r>
      <w:r w:rsidRPr="00DF5645">
        <w:rPr>
          <w:sz w:val="20"/>
          <w:szCs w:val="20"/>
        </w:rPr>
        <w:t>field</w:t>
      </w:r>
      <w:r>
        <w:rPr>
          <w:sz w:val="20"/>
          <w:szCs w:val="20"/>
        </w:rPr>
        <w:t xml:space="preserve"> is the </w:t>
      </w:r>
      <w:r w:rsidR="00154453" w:rsidRPr="00154453">
        <w:rPr>
          <w:sz w:val="20"/>
          <w:szCs w:val="20"/>
        </w:rPr>
        <w:t>Minimum quantity required to re-order, similar to a case quantity.</w:t>
      </w:r>
      <w:r>
        <w:rPr>
          <w:sz w:val="20"/>
          <w:szCs w:val="20"/>
        </w:rPr>
        <w:t xml:space="preserve"> </w:t>
      </w:r>
    </w:p>
    <w:p w14:paraId="32819573" w14:textId="77777777" w:rsidR="0042147E" w:rsidRPr="00621502" w:rsidRDefault="0042147E" w:rsidP="0042147E">
      <w:pPr>
        <w:pStyle w:val="Heading4"/>
        <w:rPr>
          <w:b w:val="0"/>
          <w:bCs/>
          <w:i/>
          <w:iCs/>
          <w:sz w:val="20"/>
          <w:szCs w:val="20"/>
        </w:rPr>
      </w:pPr>
      <w:r w:rsidRPr="00621502">
        <w:rPr>
          <w:b w:val="0"/>
          <w:bCs/>
          <w:i/>
          <w:iCs/>
          <w:sz w:val="20"/>
          <w:szCs w:val="20"/>
        </w:rPr>
        <w:t>Example</w:t>
      </w:r>
    </w:p>
    <w:p w14:paraId="304F2F6D" w14:textId="3AD35F6D" w:rsidR="0042147E" w:rsidRDefault="0042147E" w:rsidP="0042147E">
      <w:pPr>
        <w:rPr>
          <w:sz w:val="20"/>
          <w:szCs w:val="20"/>
        </w:rPr>
      </w:pPr>
      <w:r>
        <w:rPr>
          <w:sz w:val="20"/>
          <w:szCs w:val="20"/>
        </w:rPr>
        <w:t>6</w:t>
      </w:r>
    </w:p>
    <w:p w14:paraId="4E25CB8D" w14:textId="0E933B3D" w:rsidR="00F27F2F" w:rsidRDefault="272453D4" w:rsidP="00F27F2F">
      <w:pPr>
        <w:pStyle w:val="Heading3"/>
      </w:pPr>
      <w:r>
        <w:t xml:space="preserve">92.    </w:t>
      </w:r>
      <w:r w:rsidR="4AD6F400">
        <w:t>B</w:t>
      </w:r>
      <w:r w:rsidR="00C51C3C">
        <w:t>undle</w:t>
      </w:r>
      <w:r w:rsidR="2DDC66D1">
        <w:t xml:space="preserve"> Q</w:t>
      </w:r>
      <w:r w:rsidR="00C51C3C">
        <w:t>uantity</w:t>
      </w:r>
      <w:r w:rsidR="2DDC66D1">
        <w:t xml:space="preserve">  |  93.    B</w:t>
      </w:r>
      <w:r w:rsidR="00C51C3C">
        <w:t>undle</w:t>
      </w:r>
      <w:r w:rsidR="2DDC66D1">
        <w:t xml:space="preserve"> UPCS</w:t>
      </w:r>
    </w:p>
    <w:tbl>
      <w:tblPr>
        <w:tblStyle w:val="Noborders"/>
        <w:tblW w:w="5340" w:type="dxa"/>
        <w:tblLook w:val="04A0" w:firstRow="1" w:lastRow="0" w:firstColumn="1" w:lastColumn="0" w:noHBand="0" w:noVBand="1"/>
      </w:tblPr>
      <w:tblGrid>
        <w:gridCol w:w="1900"/>
        <w:gridCol w:w="3440"/>
      </w:tblGrid>
      <w:tr w:rsidR="00F27F2F" w:rsidRPr="00621502" w14:paraId="12009C33" w14:textId="77777777">
        <w:trPr>
          <w:trHeight w:val="288"/>
        </w:trPr>
        <w:tc>
          <w:tcPr>
            <w:tcW w:w="1900" w:type="dxa"/>
            <w:noWrap/>
            <w:hideMark/>
          </w:tcPr>
          <w:p w14:paraId="1AFEAFF3" w14:textId="77777777" w:rsidR="00F27F2F" w:rsidRPr="00621502" w:rsidRDefault="00F27F2F">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7B0BAF2" w14:textId="77777777" w:rsidR="00F27F2F" w:rsidRPr="00621502" w:rsidRDefault="00F27F2F">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F27F2F" w:rsidRPr="00621502" w14:paraId="44C4AD73" w14:textId="77777777">
        <w:trPr>
          <w:trHeight w:val="288"/>
        </w:trPr>
        <w:tc>
          <w:tcPr>
            <w:tcW w:w="1900" w:type="dxa"/>
            <w:noWrap/>
            <w:hideMark/>
          </w:tcPr>
          <w:p w14:paraId="3C75128A" w14:textId="4B774202" w:rsidR="00F27F2F" w:rsidRPr="00621502" w:rsidRDefault="0022329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92</w:t>
            </w:r>
          </w:p>
        </w:tc>
        <w:tc>
          <w:tcPr>
            <w:tcW w:w="3440" w:type="dxa"/>
            <w:noWrap/>
            <w:hideMark/>
          </w:tcPr>
          <w:p w14:paraId="725512F1" w14:textId="332EF11C" w:rsidR="00F27F2F" w:rsidRPr="00621502" w:rsidRDefault="00223298">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BundleQuantity</w:t>
            </w:r>
          </w:p>
        </w:tc>
      </w:tr>
      <w:tr w:rsidR="008E6DA2" w:rsidRPr="00621502" w14:paraId="015D619E" w14:textId="77777777">
        <w:trPr>
          <w:trHeight w:val="288"/>
        </w:trPr>
        <w:tc>
          <w:tcPr>
            <w:tcW w:w="1900" w:type="dxa"/>
            <w:noWrap/>
          </w:tcPr>
          <w:p w14:paraId="07D1DC84" w14:textId="3ECFF4D8" w:rsidR="008E6DA2" w:rsidRDefault="008E6DA2">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93</w:t>
            </w:r>
          </w:p>
        </w:tc>
        <w:tc>
          <w:tcPr>
            <w:tcW w:w="3440" w:type="dxa"/>
            <w:noWrap/>
          </w:tcPr>
          <w:p w14:paraId="190574C5" w14:textId="76304CC4" w:rsidR="008E6DA2" w:rsidRDefault="008E6DA2">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BundleUPCs</w:t>
            </w:r>
          </w:p>
        </w:tc>
      </w:tr>
    </w:tbl>
    <w:p w14:paraId="483EDF08" w14:textId="760B2EA4" w:rsidR="00F27F2F" w:rsidRDefault="00F27F2F" w:rsidP="00F27F2F">
      <w:pPr>
        <w:spacing w:after="240"/>
        <w:rPr>
          <w:sz w:val="20"/>
          <w:szCs w:val="20"/>
        </w:rPr>
      </w:pPr>
      <w:r w:rsidRPr="00DF5645">
        <w:rPr>
          <w:sz w:val="20"/>
          <w:szCs w:val="20"/>
        </w:rPr>
        <w:t xml:space="preserve">The </w:t>
      </w:r>
      <w:r w:rsidR="008E6DA2">
        <w:rPr>
          <w:b/>
          <w:bCs/>
          <w:sz w:val="20"/>
          <w:szCs w:val="20"/>
        </w:rPr>
        <w:t>BundleQuantity</w:t>
      </w:r>
      <w:r>
        <w:rPr>
          <w:b/>
          <w:bCs/>
          <w:sz w:val="20"/>
          <w:szCs w:val="20"/>
        </w:rPr>
        <w:t xml:space="preserve"> </w:t>
      </w:r>
      <w:r w:rsidRPr="00DF5645">
        <w:rPr>
          <w:sz w:val="20"/>
          <w:szCs w:val="20"/>
        </w:rPr>
        <w:t>field</w:t>
      </w:r>
      <w:r w:rsidR="00503F28">
        <w:rPr>
          <w:sz w:val="20"/>
          <w:szCs w:val="20"/>
        </w:rPr>
        <w:t xml:space="preserve"> denotes the q</w:t>
      </w:r>
      <w:r w:rsidR="00503F28" w:rsidRPr="00503F28">
        <w:rPr>
          <w:sz w:val="20"/>
          <w:szCs w:val="20"/>
        </w:rPr>
        <w:t>uantity of breakable units in a bundle.</w:t>
      </w:r>
      <w:r w:rsidRPr="00DF5645">
        <w:rPr>
          <w:sz w:val="20"/>
          <w:szCs w:val="20"/>
        </w:rPr>
        <w:t xml:space="preserve"> </w:t>
      </w:r>
      <w:r w:rsidR="00AB7CEF">
        <w:rPr>
          <w:sz w:val="20"/>
          <w:szCs w:val="20"/>
        </w:rPr>
        <w:t xml:space="preserve">The </w:t>
      </w:r>
      <w:r w:rsidR="00AB7CEF">
        <w:rPr>
          <w:b/>
          <w:bCs/>
          <w:sz w:val="20"/>
          <w:szCs w:val="20"/>
        </w:rPr>
        <w:t>BundleUPCs</w:t>
      </w:r>
      <w:r w:rsidR="00AB7CEF">
        <w:rPr>
          <w:sz w:val="20"/>
          <w:szCs w:val="20"/>
        </w:rPr>
        <w:t xml:space="preserve"> </w:t>
      </w:r>
      <w:r w:rsidR="00441791">
        <w:rPr>
          <w:sz w:val="20"/>
          <w:szCs w:val="20"/>
        </w:rPr>
        <w:t>field</w:t>
      </w:r>
      <w:r w:rsidR="00077CC3">
        <w:rPr>
          <w:sz w:val="20"/>
          <w:szCs w:val="20"/>
        </w:rPr>
        <w:t xml:space="preserve"> lists the UPCs within the bundle of items.</w:t>
      </w:r>
    </w:p>
    <w:p w14:paraId="2E02CE78" w14:textId="77777777" w:rsidR="00077CC3" w:rsidRDefault="00077CC3" w:rsidP="004E6839">
      <w:pPr>
        <w:pStyle w:val="Heading4"/>
        <w:spacing w:before="0"/>
        <w:rPr>
          <w:b w:val="0"/>
          <w:bCs/>
          <w:i/>
          <w:iCs/>
          <w:sz w:val="20"/>
          <w:szCs w:val="20"/>
        </w:rPr>
      </w:pPr>
      <w:r w:rsidRPr="00621502">
        <w:rPr>
          <w:b w:val="0"/>
          <w:bCs/>
          <w:i/>
          <w:iCs/>
          <w:sz w:val="20"/>
          <w:szCs w:val="20"/>
        </w:rPr>
        <w:t>Example</w:t>
      </w:r>
    </w:p>
    <w:p w14:paraId="146E1799" w14:textId="3A7A06D2" w:rsidR="00924B3E" w:rsidRDefault="00924B3E" w:rsidP="004E6839">
      <w:pPr>
        <w:spacing w:before="0"/>
      </w:pPr>
      <w:r>
        <w:t>12</w:t>
      </w:r>
    </w:p>
    <w:p w14:paraId="08D660B0" w14:textId="73099772" w:rsidR="00924B3E" w:rsidRPr="00924B3E" w:rsidRDefault="2B41BB26" w:rsidP="004E6839">
      <w:pPr>
        <w:spacing w:before="0"/>
      </w:pPr>
      <w:r>
        <w:t>72513032443605151, 72513032443605161</w:t>
      </w:r>
      <w:r w:rsidR="00924B3E">
        <w:br/>
      </w:r>
    </w:p>
    <w:p w14:paraId="556ABC6F" w14:textId="77777777" w:rsidR="00F87FE6" w:rsidRDefault="00F87FE6">
      <w:pPr>
        <w:spacing w:before="0" w:after="240" w:line="252" w:lineRule="auto"/>
        <w:ind w:left="0" w:right="0"/>
        <w:rPr>
          <w:rFonts w:asciiTheme="majorHAnsi" w:eastAsiaTheme="majorEastAsia" w:hAnsiTheme="majorHAnsi" w:cstheme="majorBidi"/>
          <w:b/>
          <w:bCs/>
          <w:caps/>
          <w:color w:val="80865A" w:themeColor="accent3" w:themeShade="BF"/>
          <w:sz w:val="24"/>
          <w:szCs w:val="24"/>
        </w:rPr>
      </w:pPr>
      <w:r>
        <w:br w:type="page"/>
      </w:r>
    </w:p>
    <w:p w14:paraId="5802AD85" w14:textId="62E71057" w:rsidR="00E650FF" w:rsidRPr="00621502" w:rsidRDefault="75FA7989" w:rsidP="09FB75F4">
      <w:pPr>
        <w:pStyle w:val="Heading3"/>
        <w:spacing w:before="0" w:after="240" w:line="252" w:lineRule="auto"/>
        <w:ind w:left="0" w:right="0"/>
      </w:pPr>
      <w:r>
        <w:lastRenderedPageBreak/>
        <w:t xml:space="preserve">94.    </w:t>
      </w:r>
      <w:r w:rsidR="68AD793F">
        <w:t>Sales Restrictions</w:t>
      </w:r>
    </w:p>
    <w:tbl>
      <w:tblPr>
        <w:tblStyle w:val="Noborders"/>
        <w:tblW w:w="5340" w:type="dxa"/>
        <w:tblLook w:val="04A0" w:firstRow="1" w:lastRow="0" w:firstColumn="1" w:lastColumn="0" w:noHBand="0" w:noVBand="1"/>
      </w:tblPr>
      <w:tblGrid>
        <w:gridCol w:w="1900"/>
        <w:gridCol w:w="3440"/>
      </w:tblGrid>
      <w:tr w:rsidR="00E650FF" w:rsidRPr="00621502" w14:paraId="3655DF9A" w14:textId="77777777">
        <w:trPr>
          <w:trHeight w:val="288"/>
        </w:trPr>
        <w:tc>
          <w:tcPr>
            <w:tcW w:w="1900" w:type="dxa"/>
            <w:noWrap/>
            <w:hideMark/>
          </w:tcPr>
          <w:p w14:paraId="79C7B9A7" w14:textId="77777777" w:rsidR="00E650FF" w:rsidRPr="00621502" w:rsidRDefault="00E650FF">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7E2A42E9" w14:textId="77777777" w:rsidR="00E650FF" w:rsidRPr="00621502" w:rsidRDefault="00E650FF">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E650FF" w:rsidRPr="00621502" w14:paraId="52E7B789" w14:textId="77777777">
        <w:trPr>
          <w:trHeight w:val="288"/>
        </w:trPr>
        <w:tc>
          <w:tcPr>
            <w:tcW w:w="1900" w:type="dxa"/>
            <w:noWrap/>
            <w:hideMark/>
          </w:tcPr>
          <w:p w14:paraId="176FF3A2" w14:textId="2DCAD6B9" w:rsidR="00E650FF" w:rsidRPr="00621502" w:rsidRDefault="002E4A9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94</w:t>
            </w:r>
          </w:p>
        </w:tc>
        <w:tc>
          <w:tcPr>
            <w:tcW w:w="3440" w:type="dxa"/>
            <w:noWrap/>
            <w:hideMark/>
          </w:tcPr>
          <w:p w14:paraId="3CE25BC7" w14:textId="77777777" w:rsidR="00E650FF" w:rsidRPr="00621502" w:rsidRDefault="00E650FF">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SalesRestrictions</w:t>
            </w:r>
          </w:p>
        </w:tc>
      </w:tr>
    </w:tbl>
    <w:p w14:paraId="1E78DF3C" w14:textId="54D9CCF6" w:rsidR="00E650FF" w:rsidRDefault="4885A37F" w:rsidP="00E650FF">
      <w:pPr>
        <w:spacing w:after="240"/>
        <w:rPr>
          <w:sz w:val="20"/>
          <w:szCs w:val="20"/>
        </w:rPr>
      </w:pPr>
      <w:r w:rsidRPr="09FB75F4">
        <w:rPr>
          <w:sz w:val="20"/>
          <w:szCs w:val="20"/>
        </w:rPr>
        <w:t xml:space="preserve">The </w:t>
      </w:r>
      <w:r w:rsidRPr="09FB75F4">
        <w:rPr>
          <w:b/>
          <w:bCs/>
          <w:sz w:val="20"/>
          <w:szCs w:val="20"/>
        </w:rPr>
        <w:t>SalesRestrictions</w:t>
      </w:r>
      <w:r w:rsidRPr="09FB75F4">
        <w:rPr>
          <w:sz w:val="20"/>
          <w:szCs w:val="20"/>
        </w:rPr>
        <w:t xml:space="preserve"> field displays </w:t>
      </w:r>
      <w:r w:rsidR="133BB7F5" w:rsidRPr="09FB75F4">
        <w:rPr>
          <w:sz w:val="20"/>
          <w:szCs w:val="20"/>
        </w:rPr>
        <w:t>the geographic territories where the item may not be sold, in a comma separated list. See list of country codes (based on 2</w:t>
      </w:r>
      <w:r w:rsidR="4532DD44" w:rsidRPr="09FB75F4">
        <w:rPr>
          <w:sz w:val="20"/>
          <w:szCs w:val="20"/>
        </w:rPr>
        <w:t>-</w:t>
      </w:r>
      <w:r w:rsidR="133BB7F5" w:rsidRPr="09FB75F4">
        <w:rPr>
          <w:sz w:val="20"/>
          <w:szCs w:val="20"/>
        </w:rPr>
        <w:t>character ISO 3166 country codes)</w:t>
      </w:r>
      <w:r w:rsidR="6261D504" w:rsidRPr="09FB75F4">
        <w:rPr>
          <w:sz w:val="20"/>
          <w:szCs w:val="20"/>
        </w:rPr>
        <w:t xml:space="preserve"> at the link below.</w:t>
      </w:r>
    </w:p>
    <w:p w14:paraId="12234FDB" w14:textId="13E3C80F" w:rsidR="00D84ECD" w:rsidRDefault="68AD793F" w:rsidP="441F7CAC">
      <w:pPr>
        <w:spacing w:after="240"/>
        <w:rPr>
          <w:sz w:val="20"/>
          <w:szCs w:val="20"/>
        </w:rPr>
      </w:pPr>
      <w:r w:rsidRPr="09FB75F4">
        <w:rPr>
          <w:b/>
          <w:bCs/>
          <w:i/>
          <w:iCs/>
          <w:sz w:val="20"/>
          <w:szCs w:val="20"/>
        </w:rPr>
        <w:t>Possible Values.</w:t>
      </w:r>
      <w:r w:rsidRPr="09FB75F4">
        <w:rPr>
          <w:sz w:val="20"/>
          <w:szCs w:val="20"/>
        </w:rPr>
        <w:t xml:space="preserve"> </w:t>
      </w:r>
      <w:r w:rsidR="3133C89F" w:rsidRPr="09FB75F4">
        <w:rPr>
          <w:sz w:val="20"/>
          <w:szCs w:val="20"/>
        </w:rPr>
        <w:t xml:space="preserve">For a list of all possible values, please see </w:t>
      </w:r>
      <w:r w:rsidR="1D35AE55" w:rsidRPr="09FB75F4">
        <w:rPr>
          <w:sz w:val="20"/>
          <w:szCs w:val="20"/>
        </w:rPr>
        <w:t xml:space="preserve">the </w:t>
      </w:r>
      <w:hyperlink r:id="rId15">
        <w:r w:rsidR="1D35AE55" w:rsidRPr="09FB75F4">
          <w:rPr>
            <w:rStyle w:val="Hyperlink"/>
            <w:sz w:val="20"/>
            <w:szCs w:val="20"/>
          </w:rPr>
          <w:t>ISO 3166 Country Codes website</w:t>
        </w:r>
      </w:hyperlink>
      <w:r w:rsidR="1D35AE55" w:rsidRPr="09FB75F4">
        <w:rPr>
          <w:sz w:val="20"/>
          <w:szCs w:val="20"/>
        </w:rPr>
        <w:t>.</w:t>
      </w:r>
      <w:r w:rsidR="47BDEE13">
        <w:br/>
      </w:r>
    </w:p>
    <w:p w14:paraId="386C615B" w14:textId="116B5815" w:rsidR="00D84ECD" w:rsidRDefault="5622C4B5" w:rsidP="441F7CAC">
      <w:pPr>
        <w:pStyle w:val="Heading3"/>
      </w:pPr>
      <w:r>
        <w:t>95.    Order Form Notes</w:t>
      </w:r>
    </w:p>
    <w:tbl>
      <w:tblPr>
        <w:tblStyle w:val="Noborders"/>
        <w:tblW w:w="5340" w:type="dxa"/>
        <w:tblLook w:val="04A0" w:firstRow="1" w:lastRow="0" w:firstColumn="1" w:lastColumn="0" w:noHBand="0" w:noVBand="1"/>
      </w:tblPr>
      <w:tblGrid>
        <w:gridCol w:w="1900"/>
        <w:gridCol w:w="3440"/>
      </w:tblGrid>
      <w:tr w:rsidR="00D84ECD" w:rsidRPr="00621502" w14:paraId="0F04FCC3" w14:textId="77777777">
        <w:trPr>
          <w:trHeight w:val="288"/>
        </w:trPr>
        <w:tc>
          <w:tcPr>
            <w:tcW w:w="1900" w:type="dxa"/>
            <w:noWrap/>
            <w:hideMark/>
          </w:tcPr>
          <w:p w14:paraId="30DFA106" w14:textId="77777777" w:rsidR="00D84ECD" w:rsidRPr="00621502" w:rsidRDefault="00D84ECD">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E31292B" w14:textId="77777777" w:rsidR="00D84ECD" w:rsidRPr="00621502" w:rsidRDefault="00D84ECD">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D84ECD" w:rsidRPr="00621502" w14:paraId="44B531FF" w14:textId="77777777">
        <w:trPr>
          <w:trHeight w:val="288"/>
        </w:trPr>
        <w:tc>
          <w:tcPr>
            <w:tcW w:w="1900" w:type="dxa"/>
            <w:noWrap/>
            <w:hideMark/>
          </w:tcPr>
          <w:p w14:paraId="4D6189C6" w14:textId="48D2AFAF" w:rsidR="00D84ECD" w:rsidRPr="00621502" w:rsidRDefault="00FE0DE7">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95</w:t>
            </w:r>
          </w:p>
        </w:tc>
        <w:tc>
          <w:tcPr>
            <w:tcW w:w="3440" w:type="dxa"/>
            <w:noWrap/>
            <w:hideMark/>
          </w:tcPr>
          <w:p w14:paraId="31EF4EF7" w14:textId="26996390" w:rsidR="00D84ECD" w:rsidRPr="00621502" w:rsidRDefault="00FE0DE7">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OrderFormNotes</w:t>
            </w:r>
          </w:p>
        </w:tc>
      </w:tr>
    </w:tbl>
    <w:p w14:paraId="764BDC6C" w14:textId="05E2A39D" w:rsidR="00D84ECD" w:rsidRDefault="00D84ECD" w:rsidP="00D84ECD">
      <w:pPr>
        <w:spacing w:after="240"/>
        <w:rPr>
          <w:sz w:val="20"/>
          <w:szCs w:val="20"/>
        </w:rPr>
      </w:pPr>
      <w:r w:rsidRPr="00DF5645">
        <w:rPr>
          <w:sz w:val="20"/>
          <w:szCs w:val="20"/>
        </w:rPr>
        <w:t xml:space="preserve">The </w:t>
      </w:r>
      <w:r w:rsidR="00FE0DE7">
        <w:rPr>
          <w:b/>
          <w:bCs/>
          <w:sz w:val="20"/>
          <w:szCs w:val="20"/>
        </w:rPr>
        <w:t xml:space="preserve">OrderFormNotes </w:t>
      </w:r>
      <w:r w:rsidRPr="00DF5645">
        <w:rPr>
          <w:sz w:val="20"/>
          <w:szCs w:val="20"/>
        </w:rPr>
        <w:t xml:space="preserve">field </w:t>
      </w:r>
      <w:r w:rsidR="00F06E0A">
        <w:rPr>
          <w:sz w:val="20"/>
          <w:szCs w:val="20"/>
        </w:rPr>
        <w:t>is for</w:t>
      </w:r>
      <w:r w:rsidR="00F06E0A" w:rsidRPr="00F06E0A">
        <w:rPr>
          <w:sz w:val="20"/>
          <w:szCs w:val="20"/>
        </w:rPr>
        <w:t xml:space="preserve"> parenthetical descriptions, added below catalog line items, offering additional ordering information on solicited merchandise.</w:t>
      </w:r>
    </w:p>
    <w:p w14:paraId="61025A77" w14:textId="6BE51B66" w:rsidR="00F06E0A" w:rsidRDefault="00F06E0A" w:rsidP="008E7628">
      <w:pPr>
        <w:pStyle w:val="Heading4"/>
        <w:spacing w:before="0"/>
        <w:rPr>
          <w:i/>
          <w:iCs/>
        </w:rPr>
      </w:pPr>
      <w:r>
        <w:rPr>
          <w:i/>
          <w:iCs/>
        </w:rPr>
        <w:t>Example</w:t>
      </w:r>
    </w:p>
    <w:p w14:paraId="275AD548" w14:textId="51C8A98A" w:rsidR="00F06E0A" w:rsidRPr="00F06E0A" w:rsidRDefault="008E7628" w:rsidP="008E7628">
      <w:pPr>
        <w:spacing w:before="0"/>
      </w:pPr>
      <w:r w:rsidRPr="008E7628">
        <w:t>50/50 Covers Distributed in Equal Ratio</w:t>
      </w:r>
    </w:p>
    <w:p w14:paraId="33E9B4F1" w14:textId="5E92B5C5" w:rsidR="008E7628" w:rsidRDefault="3E17E334" w:rsidP="008E7628">
      <w:pPr>
        <w:pStyle w:val="Heading3"/>
        <w:ind w:left="0"/>
      </w:pPr>
      <w:r>
        <w:t xml:space="preserve">96.    </w:t>
      </w:r>
      <w:r w:rsidR="23A08731">
        <w:t>Catalog Page</w:t>
      </w:r>
    </w:p>
    <w:tbl>
      <w:tblPr>
        <w:tblStyle w:val="Noborders"/>
        <w:tblW w:w="5340" w:type="dxa"/>
        <w:tblLook w:val="04A0" w:firstRow="1" w:lastRow="0" w:firstColumn="1" w:lastColumn="0" w:noHBand="0" w:noVBand="1"/>
      </w:tblPr>
      <w:tblGrid>
        <w:gridCol w:w="1900"/>
        <w:gridCol w:w="3440"/>
      </w:tblGrid>
      <w:tr w:rsidR="008E7628" w:rsidRPr="00621502" w14:paraId="7588A5ED" w14:textId="77777777">
        <w:trPr>
          <w:trHeight w:val="288"/>
        </w:trPr>
        <w:tc>
          <w:tcPr>
            <w:tcW w:w="1900" w:type="dxa"/>
            <w:noWrap/>
            <w:hideMark/>
          </w:tcPr>
          <w:p w14:paraId="27CF4CA1" w14:textId="77777777" w:rsidR="008E7628" w:rsidRPr="00621502" w:rsidRDefault="008E7628">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6BB967A" w14:textId="77777777" w:rsidR="008E7628" w:rsidRPr="00621502" w:rsidRDefault="008E7628">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8E7628" w:rsidRPr="00621502" w14:paraId="4ABA63E2" w14:textId="77777777">
        <w:trPr>
          <w:trHeight w:val="288"/>
        </w:trPr>
        <w:tc>
          <w:tcPr>
            <w:tcW w:w="1900" w:type="dxa"/>
            <w:noWrap/>
            <w:hideMark/>
          </w:tcPr>
          <w:p w14:paraId="16526C9C" w14:textId="7AC8A53E" w:rsidR="008E7628" w:rsidRPr="00621502" w:rsidRDefault="008E7628">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w:t>
            </w:r>
            <w:r w:rsidR="0004574E">
              <w:rPr>
                <w:rFonts w:ascii="Calibri" w:eastAsia="Times New Roman" w:hAnsi="Calibri" w:cs="Times New Roman"/>
                <w:kern w:val="0"/>
                <w:sz w:val="20"/>
                <w:szCs w:val="20"/>
                <w:lang w:eastAsia="en-US"/>
                <w14:ligatures w14:val="none"/>
              </w:rPr>
              <w:t>6</w:t>
            </w:r>
          </w:p>
        </w:tc>
        <w:tc>
          <w:tcPr>
            <w:tcW w:w="3440" w:type="dxa"/>
            <w:noWrap/>
            <w:hideMark/>
          </w:tcPr>
          <w:p w14:paraId="731D6BB8" w14:textId="748DB617" w:rsidR="008E7628" w:rsidRPr="00621502" w:rsidRDefault="0004574E">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CatalogPage</w:t>
            </w:r>
          </w:p>
        </w:tc>
      </w:tr>
    </w:tbl>
    <w:p w14:paraId="6B96C09F" w14:textId="5B6D299F" w:rsidR="008E7628" w:rsidRDefault="008E7628" w:rsidP="008E7628">
      <w:pPr>
        <w:spacing w:after="240"/>
        <w:rPr>
          <w:sz w:val="20"/>
          <w:szCs w:val="20"/>
        </w:rPr>
      </w:pPr>
      <w:r w:rsidRPr="00DF5645">
        <w:rPr>
          <w:sz w:val="20"/>
          <w:szCs w:val="20"/>
        </w:rPr>
        <w:t xml:space="preserve">The </w:t>
      </w:r>
      <w:r w:rsidR="0004574E">
        <w:rPr>
          <w:b/>
          <w:bCs/>
          <w:sz w:val="20"/>
          <w:szCs w:val="20"/>
        </w:rPr>
        <w:t>CatalogPage</w:t>
      </w:r>
      <w:r>
        <w:rPr>
          <w:b/>
          <w:bCs/>
          <w:sz w:val="20"/>
          <w:szCs w:val="20"/>
        </w:rPr>
        <w:t xml:space="preserve"> </w:t>
      </w:r>
      <w:r w:rsidRPr="00DF5645">
        <w:rPr>
          <w:sz w:val="20"/>
          <w:szCs w:val="20"/>
        </w:rPr>
        <w:t xml:space="preserve">field </w:t>
      </w:r>
      <w:r w:rsidR="00C32F14" w:rsidRPr="00C32F14">
        <w:rPr>
          <w:sz w:val="20"/>
          <w:szCs w:val="20"/>
        </w:rPr>
        <w:t>identifies the page number in the distributor catalog on which an item’s solicitation information can be found.</w:t>
      </w:r>
    </w:p>
    <w:p w14:paraId="116886B4" w14:textId="77777777" w:rsidR="008E7628" w:rsidRDefault="008E7628" w:rsidP="008E7628">
      <w:pPr>
        <w:pStyle w:val="Heading4"/>
        <w:spacing w:before="0"/>
        <w:rPr>
          <w:i/>
          <w:iCs/>
        </w:rPr>
      </w:pPr>
      <w:r>
        <w:rPr>
          <w:i/>
          <w:iCs/>
        </w:rPr>
        <w:t>Example</w:t>
      </w:r>
    </w:p>
    <w:p w14:paraId="72047371" w14:textId="6B0B06E6" w:rsidR="008E7628" w:rsidRPr="00F06E0A" w:rsidRDefault="00BC4E11" w:rsidP="008E7628">
      <w:pPr>
        <w:spacing w:before="0"/>
      </w:pPr>
      <w:r>
        <w:t>14</w:t>
      </w:r>
    </w:p>
    <w:p w14:paraId="0D306868" w14:textId="53DE557E" w:rsidR="00BC4E11" w:rsidRDefault="4D4CE8DD" w:rsidP="00BC4E11">
      <w:pPr>
        <w:pStyle w:val="Heading3"/>
        <w:ind w:left="0"/>
      </w:pPr>
      <w:r>
        <w:t xml:space="preserve">97.    </w:t>
      </w:r>
      <w:r w:rsidR="0E3F78E3">
        <w:t>Catalog Month</w:t>
      </w:r>
    </w:p>
    <w:tbl>
      <w:tblPr>
        <w:tblStyle w:val="Noborders"/>
        <w:tblW w:w="5340" w:type="dxa"/>
        <w:tblLook w:val="04A0" w:firstRow="1" w:lastRow="0" w:firstColumn="1" w:lastColumn="0" w:noHBand="0" w:noVBand="1"/>
      </w:tblPr>
      <w:tblGrid>
        <w:gridCol w:w="1900"/>
        <w:gridCol w:w="3440"/>
      </w:tblGrid>
      <w:tr w:rsidR="00BC4E11" w:rsidRPr="00621502" w14:paraId="0F55F7C6" w14:textId="77777777">
        <w:trPr>
          <w:trHeight w:val="288"/>
        </w:trPr>
        <w:tc>
          <w:tcPr>
            <w:tcW w:w="1900" w:type="dxa"/>
            <w:noWrap/>
            <w:hideMark/>
          </w:tcPr>
          <w:p w14:paraId="15220FD6" w14:textId="77777777" w:rsidR="00BC4E11" w:rsidRPr="00621502" w:rsidRDefault="00BC4E11">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56C6451B" w14:textId="77777777" w:rsidR="00BC4E11" w:rsidRPr="00621502" w:rsidRDefault="00BC4E11">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BC4E11" w:rsidRPr="00621502" w14:paraId="0FD76FE3" w14:textId="77777777">
        <w:trPr>
          <w:trHeight w:val="288"/>
        </w:trPr>
        <w:tc>
          <w:tcPr>
            <w:tcW w:w="1900" w:type="dxa"/>
            <w:noWrap/>
            <w:hideMark/>
          </w:tcPr>
          <w:p w14:paraId="700F2E09" w14:textId="78019C4C" w:rsidR="00BC4E11" w:rsidRPr="00621502" w:rsidRDefault="00BC4E11">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97</w:t>
            </w:r>
          </w:p>
        </w:tc>
        <w:tc>
          <w:tcPr>
            <w:tcW w:w="3440" w:type="dxa"/>
            <w:noWrap/>
            <w:hideMark/>
          </w:tcPr>
          <w:p w14:paraId="1165F793" w14:textId="28A4AEC3" w:rsidR="00BC4E11" w:rsidRPr="00621502" w:rsidRDefault="00BC4E11">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CatalogMonth</w:t>
            </w:r>
          </w:p>
        </w:tc>
      </w:tr>
    </w:tbl>
    <w:p w14:paraId="56EC14C1" w14:textId="2E62C6BF" w:rsidR="00BC4E11" w:rsidRDefault="00BC4E11" w:rsidP="00BC4E11">
      <w:pPr>
        <w:spacing w:after="240"/>
        <w:rPr>
          <w:sz w:val="20"/>
          <w:szCs w:val="20"/>
        </w:rPr>
      </w:pPr>
      <w:r w:rsidRPr="00DF5645">
        <w:rPr>
          <w:sz w:val="20"/>
          <w:szCs w:val="20"/>
        </w:rPr>
        <w:t xml:space="preserve">The </w:t>
      </w:r>
      <w:r>
        <w:rPr>
          <w:b/>
          <w:bCs/>
          <w:sz w:val="20"/>
          <w:szCs w:val="20"/>
        </w:rPr>
        <w:t xml:space="preserve">CatalogMonth </w:t>
      </w:r>
      <w:r w:rsidRPr="00DF5645">
        <w:rPr>
          <w:sz w:val="20"/>
          <w:szCs w:val="20"/>
        </w:rPr>
        <w:t xml:space="preserve">field </w:t>
      </w:r>
      <w:r w:rsidR="002A42AC">
        <w:rPr>
          <w:sz w:val="20"/>
          <w:szCs w:val="20"/>
        </w:rPr>
        <w:t>i</w:t>
      </w:r>
      <w:r w:rsidR="002A42AC" w:rsidRPr="002A42AC">
        <w:rPr>
          <w:sz w:val="20"/>
          <w:szCs w:val="20"/>
        </w:rPr>
        <w:t>dentifies the original date the item was solicited.  Also known as "Catalog Date". (YYYY-MM), for items that are cancelled and re-solicited, this date will be for the NEW solicitation date.</w:t>
      </w:r>
    </w:p>
    <w:p w14:paraId="39E52048" w14:textId="77777777" w:rsidR="00BC4E11" w:rsidRDefault="00BC4E11" w:rsidP="00BC4E11">
      <w:pPr>
        <w:pStyle w:val="Heading4"/>
        <w:spacing w:before="0"/>
        <w:rPr>
          <w:i/>
          <w:iCs/>
        </w:rPr>
      </w:pPr>
      <w:r>
        <w:rPr>
          <w:i/>
          <w:iCs/>
        </w:rPr>
        <w:t>Example</w:t>
      </w:r>
    </w:p>
    <w:p w14:paraId="261440C6" w14:textId="7930871B" w:rsidR="00BC4E11" w:rsidRPr="00F06E0A" w:rsidRDefault="0056017F" w:rsidP="00BC4E11">
      <w:pPr>
        <w:spacing w:before="0"/>
      </w:pPr>
      <w:r>
        <w:t>2021-02</w:t>
      </w:r>
    </w:p>
    <w:p w14:paraId="3A98AA06" w14:textId="77777777" w:rsidR="00FD2DDE" w:rsidRDefault="00FD2DDE">
      <w:pPr>
        <w:spacing w:before="0" w:after="240" w:line="252" w:lineRule="auto"/>
        <w:ind w:left="0" w:right="0"/>
        <w:rPr>
          <w:rFonts w:asciiTheme="majorHAnsi" w:eastAsiaTheme="majorEastAsia" w:hAnsiTheme="majorHAnsi" w:cstheme="majorBidi"/>
          <w:b/>
          <w:bCs/>
          <w:caps/>
          <w:color w:val="80865A" w:themeColor="accent3" w:themeShade="BF"/>
          <w:sz w:val="24"/>
          <w:szCs w:val="24"/>
        </w:rPr>
      </w:pPr>
      <w:r>
        <w:br w:type="page"/>
      </w:r>
    </w:p>
    <w:p w14:paraId="365F525B" w14:textId="57D8FE17" w:rsidR="0056017F" w:rsidRDefault="46BE4F58" w:rsidP="0056017F">
      <w:pPr>
        <w:pStyle w:val="Heading3"/>
        <w:ind w:left="0"/>
      </w:pPr>
      <w:r>
        <w:lastRenderedPageBreak/>
        <w:t xml:space="preserve">98.    </w:t>
      </w:r>
      <w:r w:rsidR="7A3AAFA7">
        <w:t>Discount Code</w:t>
      </w:r>
    </w:p>
    <w:tbl>
      <w:tblPr>
        <w:tblStyle w:val="Noborders"/>
        <w:tblW w:w="5340" w:type="dxa"/>
        <w:tblLook w:val="04A0" w:firstRow="1" w:lastRow="0" w:firstColumn="1" w:lastColumn="0" w:noHBand="0" w:noVBand="1"/>
      </w:tblPr>
      <w:tblGrid>
        <w:gridCol w:w="1900"/>
        <w:gridCol w:w="3440"/>
      </w:tblGrid>
      <w:tr w:rsidR="0056017F" w:rsidRPr="00621502" w14:paraId="54938965" w14:textId="77777777">
        <w:trPr>
          <w:trHeight w:val="288"/>
        </w:trPr>
        <w:tc>
          <w:tcPr>
            <w:tcW w:w="1900" w:type="dxa"/>
            <w:noWrap/>
            <w:hideMark/>
          </w:tcPr>
          <w:p w14:paraId="01E72C44" w14:textId="77777777" w:rsidR="0056017F" w:rsidRPr="00621502" w:rsidRDefault="0056017F">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C99D52B" w14:textId="77777777" w:rsidR="0056017F" w:rsidRPr="00621502" w:rsidRDefault="0056017F">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56017F" w:rsidRPr="00621502" w14:paraId="3FFC2772" w14:textId="77777777">
        <w:trPr>
          <w:trHeight w:val="288"/>
        </w:trPr>
        <w:tc>
          <w:tcPr>
            <w:tcW w:w="1900" w:type="dxa"/>
            <w:noWrap/>
            <w:hideMark/>
          </w:tcPr>
          <w:p w14:paraId="3B0AD011" w14:textId="48071D4A" w:rsidR="0056017F" w:rsidRPr="00621502" w:rsidRDefault="0056017F">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98</w:t>
            </w:r>
          </w:p>
        </w:tc>
        <w:tc>
          <w:tcPr>
            <w:tcW w:w="3440" w:type="dxa"/>
            <w:noWrap/>
            <w:hideMark/>
          </w:tcPr>
          <w:p w14:paraId="28DCF6FE" w14:textId="027E9A54" w:rsidR="0056017F" w:rsidRPr="00621502" w:rsidRDefault="0056017F">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DiscountCode</w:t>
            </w:r>
          </w:p>
        </w:tc>
      </w:tr>
    </w:tbl>
    <w:p w14:paraId="47820A98" w14:textId="51879B34" w:rsidR="0056017F" w:rsidRDefault="0056017F" w:rsidP="0056017F">
      <w:pPr>
        <w:spacing w:after="240"/>
        <w:rPr>
          <w:sz w:val="20"/>
          <w:szCs w:val="20"/>
        </w:rPr>
      </w:pPr>
      <w:r w:rsidRPr="00DF5645">
        <w:rPr>
          <w:sz w:val="20"/>
          <w:szCs w:val="20"/>
        </w:rPr>
        <w:t xml:space="preserve">The </w:t>
      </w:r>
      <w:r>
        <w:rPr>
          <w:b/>
          <w:bCs/>
          <w:sz w:val="20"/>
          <w:szCs w:val="20"/>
        </w:rPr>
        <w:t xml:space="preserve">DiscountCode </w:t>
      </w:r>
      <w:r w:rsidRPr="00DF5645">
        <w:rPr>
          <w:sz w:val="20"/>
          <w:szCs w:val="20"/>
        </w:rPr>
        <w:t xml:space="preserve">field </w:t>
      </w:r>
      <w:r w:rsidR="00207336">
        <w:rPr>
          <w:sz w:val="20"/>
          <w:szCs w:val="20"/>
        </w:rPr>
        <w:t xml:space="preserve">is for the </w:t>
      </w:r>
      <w:r w:rsidR="00207336" w:rsidRPr="00207336">
        <w:rPr>
          <w:sz w:val="20"/>
          <w:szCs w:val="20"/>
        </w:rPr>
        <w:t xml:space="preserve">code </w:t>
      </w:r>
      <w:r w:rsidR="009666CD">
        <w:rPr>
          <w:sz w:val="20"/>
          <w:szCs w:val="20"/>
        </w:rPr>
        <w:t xml:space="preserve">that </w:t>
      </w:r>
      <w:r w:rsidR="00207336" w:rsidRPr="00207336">
        <w:rPr>
          <w:sz w:val="20"/>
          <w:szCs w:val="20"/>
        </w:rPr>
        <w:t>designates which discount an account is eligible for. This supports fluctuating discounts based on publisher or vendor, and requires a table to decode.</w:t>
      </w:r>
    </w:p>
    <w:p w14:paraId="62DD3C50" w14:textId="77777777" w:rsidR="0056017F" w:rsidRDefault="0056017F" w:rsidP="0056017F">
      <w:pPr>
        <w:pStyle w:val="Heading4"/>
        <w:spacing w:before="0"/>
        <w:rPr>
          <w:i/>
          <w:iCs/>
        </w:rPr>
      </w:pPr>
      <w:r>
        <w:rPr>
          <w:i/>
          <w:iCs/>
        </w:rPr>
        <w:t>Example</w:t>
      </w:r>
    </w:p>
    <w:p w14:paraId="5C5FB3C2" w14:textId="5686F546" w:rsidR="0056017F" w:rsidRPr="00F06E0A" w:rsidRDefault="00BA311D" w:rsidP="0056017F">
      <w:pPr>
        <w:spacing w:before="0"/>
      </w:pPr>
      <w:r>
        <w:t>BXM</w:t>
      </w:r>
    </w:p>
    <w:p w14:paraId="2B5A25FB" w14:textId="28DA8E8E" w:rsidR="004A2A4E" w:rsidRDefault="1ACF024B" w:rsidP="004A2A4E">
      <w:pPr>
        <w:pStyle w:val="Heading3"/>
        <w:ind w:left="0"/>
      </w:pPr>
      <w:r>
        <w:t>99.    R</w:t>
      </w:r>
      <w:r w:rsidR="00C51C3C">
        <w:t>eorder</w:t>
      </w:r>
      <w:r>
        <w:t xml:space="preserve"> D</w:t>
      </w:r>
      <w:r w:rsidR="00C51C3C">
        <w:t>iscount</w:t>
      </w:r>
      <w:r>
        <w:t xml:space="preserve"> C</w:t>
      </w:r>
      <w:r w:rsidR="00C51C3C">
        <w:t>ode</w:t>
      </w:r>
    </w:p>
    <w:tbl>
      <w:tblPr>
        <w:tblStyle w:val="Noborders"/>
        <w:tblW w:w="5340" w:type="dxa"/>
        <w:tblLook w:val="04A0" w:firstRow="1" w:lastRow="0" w:firstColumn="1" w:lastColumn="0" w:noHBand="0" w:noVBand="1"/>
      </w:tblPr>
      <w:tblGrid>
        <w:gridCol w:w="1900"/>
        <w:gridCol w:w="3440"/>
      </w:tblGrid>
      <w:tr w:rsidR="004A2A4E" w:rsidRPr="00621502" w14:paraId="34CD4F3B" w14:textId="77777777">
        <w:trPr>
          <w:trHeight w:val="288"/>
        </w:trPr>
        <w:tc>
          <w:tcPr>
            <w:tcW w:w="1900" w:type="dxa"/>
            <w:noWrap/>
            <w:hideMark/>
          </w:tcPr>
          <w:p w14:paraId="3C6FCF99" w14:textId="77777777" w:rsidR="004A2A4E" w:rsidRPr="00621502" w:rsidRDefault="004A2A4E">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287BEA03" w14:textId="77777777" w:rsidR="004A2A4E" w:rsidRPr="00621502" w:rsidRDefault="004A2A4E">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A2A4E" w:rsidRPr="00621502" w14:paraId="0734F710" w14:textId="77777777">
        <w:trPr>
          <w:trHeight w:val="288"/>
        </w:trPr>
        <w:tc>
          <w:tcPr>
            <w:tcW w:w="1900" w:type="dxa"/>
            <w:noWrap/>
            <w:hideMark/>
          </w:tcPr>
          <w:p w14:paraId="4365519E" w14:textId="24375E95" w:rsidR="004A2A4E" w:rsidRPr="00621502" w:rsidRDefault="004A2A4E">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99</w:t>
            </w:r>
          </w:p>
        </w:tc>
        <w:tc>
          <w:tcPr>
            <w:tcW w:w="3440" w:type="dxa"/>
            <w:noWrap/>
            <w:hideMark/>
          </w:tcPr>
          <w:p w14:paraId="20F8E34E" w14:textId="785D1901" w:rsidR="004A2A4E" w:rsidRPr="00621502" w:rsidRDefault="004A2A4E">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w:t>
            </w:r>
            <w:r w:rsidR="003D6392">
              <w:rPr>
                <w:rFonts w:ascii="Calibri" w:eastAsia="Times New Roman" w:hAnsi="Calibri" w:cs="Times New Roman"/>
                <w:kern w:val="0"/>
                <w:sz w:val="20"/>
                <w:szCs w:val="20"/>
                <w:lang w:eastAsia="en-US"/>
                <w14:ligatures w14:val="none"/>
              </w:rPr>
              <w:t>o</w:t>
            </w:r>
            <w:r>
              <w:rPr>
                <w:rFonts w:ascii="Calibri" w:eastAsia="Times New Roman" w:hAnsi="Calibri" w:cs="Times New Roman"/>
                <w:kern w:val="0"/>
                <w:sz w:val="20"/>
                <w:szCs w:val="20"/>
                <w:lang w:eastAsia="en-US"/>
                <w14:ligatures w14:val="none"/>
              </w:rPr>
              <w:t>rderDiscountCode</w:t>
            </w:r>
          </w:p>
        </w:tc>
      </w:tr>
    </w:tbl>
    <w:p w14:paraId="15F6DE7B" w14:textId="74D15A51" w:rsidR="004A2A4E" w:rsidRDefault="004A2A4E" w:rsidP="004A2A4E">
      <w:pPr>
        <w:spacing w:after="240"/>
        <w:rPr>
          <w:sz w:val="20"/>
          <w:szCs w:val="20"/>
        </w:rPr>
      </w:pPr>
      <w:r w:rsidRPr="00DF5645">
        <w:rPr>
          <w:sz w:val="20"/>
          <w:szCs w:val="20"/>
        </w:rPr>
        <w:t xml:space="preserve">The </w:t>
      </w:r>
      <w:r w:rsidR="003D6392" w:rsidRPr="003D6392">
        <w:rPr>
          <w:b/>
          <w:bCs/>
          <w:sz w:val="20"/>
          <w:szCs w:val="20"/>
        </w:rPr>
        <w:t>Reorder</w:t>
      </w:r>
      <w:r>
        <w:rPr>
          <w:b/>
          <w:bCs/>
          <w:sz w:val="20"/>
          <w:szCs w:val="20"/>
        </w:rPr>
        <w:t xml:space="preserve">DiscountCode </w:t>
      </w:r>
      <w:r w:rsidRPr="00DF5645">
        <w:rPr>
          <w:sz w:val="20"/>
          <w:szCs w:val="20"/>
        </w:rPr>
        <w:t xml:space="preserve">field </w:t>
      </w:r>
      <w:r>
        <w:rPr>
          <w:sz w:val="20"/>
          <w:szCs w:val="20"/>
        </w:rPr>
        <w:t xml:space="preserve">is for the </w:t>
      </w:r>
      <w:r w:rsidRPr="00207336">
        <w:rPr>
          <w:sz w:val="20"/>
          <w:szCs w:val="20"/>
        </w:rPr>
        <w:t xml:space="preserve">code </w:t>
      </w:r>
      <w:r>
        <w:rPr>
          <w:sz w:val="20"/>
          <w:szCs w:val="20"/>
        </w:rPr>
        <w:t xml:space="preserve">that </w:t>
      </w:r>
      <w:r w:rsidRPr="00207336">
        <w:rPr>
          <w:sz w:val="20"/>
          <w:szCs w:val="20"/>
        </w:rPr>
        <w:t>designates which discount an account is eligible for</w:t>
      </w:r>
      <w:r w:rsidR="006147E2">
        <w:rPr>
          <w:sz w:val="20"/>
          <w:szCs w:val="20"/>
        </w:rPr>
        <w:t xml:space="preserve"> a reorder</w:t>
      </w:r>
      <w:r w:rsidRPr="00207336">
        <w:rPr>
          <w:sz w:val="20"/>
          <w:szCs w:val="20"/>
        </w:rPr>
        <w:t>.</w:t>
      </w:r>
    </w:p>
    <w:p w14:paraId="3AC1DAF8" w14:textId="77777777" w:rsidR="004A2A4E" w:rsidRDefault="004A2A4E" w:rsidP="004A2A4E">
      <w:pPr>
        <w:pStyle w:val="Heading4"/>
        <w:spacing w:before="0"/>
        <w:rPr>
          <w:i/>
          <w:iCs/>
        </w:rPr>
      </w:pPr>
      <w:r>
        <w:rPr>
          <w:i/>
          <w:iCs/>
        </w:rPr>
        <w:t>Example</w:t>
      </w:r>
    </w:p>
    <w:p w14:paraId="39FA1E1B" w14:textId="77777777" w:rsidR="004A2A4E" w:rsidRPr="00F06E0A" w:rsidRDefault="004A2A4E" w:rsidP="004A2A4E">
      <w:pPr>
        <w:spacing w:before="0"/>
      </w:pPr>
      <w:r>
        <w:t>BXM</w:t>
      </w:r>
    </w:p>
    <w:p w14:paraId="1B83154B" w14:textId="46739FFF" w:rsidR="00E55250" w:rsidRDefault="46D2EAAB" w:rsidP="00E55250">
      <w:pPr>
        <w:pStyle w:val="Heading3"/>
      </w:pPr>
      <w:r>
        <w:t xml:space="preserve">100.    </w:t>
      </w:r>
      <w:r w:rsidR="22F4A4C0">
        <w:t>Return</w:t>
      </w:r>
      <w:r w:rsidR="64D3FCF2">
        <w:t>able</w:t>
      </w:r>
      <w:r w:rsidR="22F4A4C0">
        <w:t xml:space="preserve"> </w:t>
      </w:r>
    </w:p>
    <w:tbl>
      <w:tblPr>
        <w:tblStyle w:val="Noborders"/>
        <w:tblW w:w="5340" w:type="dxa"/>
        <w:tblLook w:val="04A0" w:firstRow="1" w:lastRow="0" w:firstColumn="1" w:lastColumn="0" w:noHBand="0" w:noVBand="1"/>
      </w:tblPr>
      <w:tblGrid>
        <w:gridCol w:w="1900"/>
        <w:gridCol w:w="3440"/>
      </w:tblGrid>
      <w:tr w:rsidR="00E55250" w:rsidRPr="00621502" w14:paraId="0EBA57B8" w14:textId="77777777">
        <w:trPr>
          <w:trHeight w:val="288"/>
        </w:trPr>
        <w:tc>
          <w:tcPr>
            <w:tcW w:w="1900" w:type="dxa"/>
            <w:noWrap/>
            <w:hideMark/>
          </w:tcPr>
          <w:p w14:paraId="0ED4A116" w14:textId="77777777" w:rsidR="00E55250" w:rsidRPr="00621502" w:rsidRDefault="00E55250">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E347D5F" w14:textId="77777777" w:rsidR="00E55250" w:rsidRPr="00621502" w:rsidRDefault="00E55250">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E55250" w:rsidRPr="00621502" w14:paraId="31CC4D19" w14:textId="77777777">
        <w:trPr>
          <w:trHeight w:val="288"/>
        </w:trPr>
        <w:tc>
          <w:tcPr>
            <w:tcW w:w="1900" w:type="dxa"/>
            <w:noWrap/>
            <w:hideMark/>
          </w:tcPr>
          <w:p w14:paraId="1DC3D5C8" w14:textId="7390DDBB" w:rsidR="00E55250" w:rsidRPr="00621502" w:rsidRDefault="00A24969">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100</w:t>
            </w:r>
          </w:p>
        </w:tc>
        <w:tc>
          <w:tcPr>
            <w:tcW w:w="3440" w:type="dxa"/>
            <w:noWrap/>
            <w:hideMark/>
          </w:tcPr>
          <w:p w14:paraId="7CED2C60" w14:textId="77ABF6E6" w:rsidR="00E55250" w:rsidRPr="00621502" w:rsidRDefault="00A24969">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Returnable</w:t>
            </w:r>
          </w:p>
        </w:tc>
      </w:tr>
    </w:tbl>
    <w:p w14:paraId="05B6730E" w14:textId="7AAB2E8B" w:rsidR="00E55250" w:rsidRDefault="00E55250" w:rsidP="00E55250">
      <w:pPr>
        <w:spacing w:after="240"/>
        <w:rPr>
          <w:sz w:val="20"/>
          <w:szCs w:val="20"/>
        </w:rPr>
      </w:pPr>
      <w:r w:rsidRPr="00DF5645">
        <w:rPr>
          <w:sz w:val="20"/>
          <w:szCs w:val="20"/>
        </w:rPr>
        <w:t xml:space="preserve">The </w:t>
      </w:r>
      <w:r w:rsidR="00A24969">
        <w:rPr>
          <w:b/>
          <w:bCs/>
          <w:sz w:val="20"/>
          <w:szCs w:val="20"/>
        </w:rPr>
        <w:t>Returnable</w:t>
      </w:r>
      <w:r>
        <w:rPr>
          <w:b/>
          <w:bCs/>
          <w:sz w:val="20"/>
          <w:szCs w:val="20"/>
        </w:rPr>
        <w:t xml:space="preserve"> </w:t>
      </w:r>
      <w:r w:rsidRPr="00DF5645">
        <w:rPr>
          <w:sz w:val="20"/>
          <w:szCs w:val="20"/>
        </w:rPr>
        <w:t xml:space="preserve">field includes </w:t>
      </w:r>
      <w:r>
        <w:rPr>
          <w:sz w:val="20"/>
          <w:szCs w:val="20"/>
        </w:rPr>
        <w:t xml:space="preserve">a </w:t>
      </w:r>
      <w:r w:rsidR="00255CA1">
        <w:rPr>
          <w:sz w:val="20"/>
          <w:szCs w:val="20"/>
        </w:rPr>
        <w:t>Y</w:t>
      </w:r>
      <w:r>
        <w:rPr>
          <w:sz w:val="20"/>
          <w:szCs w:val="20"/>
        </w:rPr>
        <w:t xml:space="preserve"> or </w:t>
      </w:r>
      <w:r w:rsidR="00255CA1">
        <w:rPr>
          <w:sz w:val="20"/>
          <w:szCs w:val="20"/>
        </w:rPr>
        <w:t>N</w:t>
      </w:r>
      <w:r>
        <w:rPr>
          <w:sz w:val="20"/>
          <w:szCs w:val="20"/>
        </w:rPr>
        <w:t xml:space="preserve"> value indicating if the item is eligible to be returned. If the field is </w:t>
      </w:r>
      <w:r w:rsidR="00255CA1">
        <w:rPr>
          <w:sz w:val="20"/>
          <w:szCs w:val="20"/>
        </w:rPr>
        <w:t>N</w:t>
      </w:r>
      <w:r>
        <w:rPr>
          <w:sz w:val="20"/>
          <w:szCs w:val="20"/>
        </w:rPr>
        <w:t xml:space="preserve">, it means this item is non-returnable. </w:t>
      </w:r>
    </w:p>
    <w:p w14:paraId="1DA9F038" w14:textId="7BF12504" w:rsidR="00E55250" w:rsidRPr="00621502" w:rsidRDefault="10478388" w:rsidP="00E55250">
      <w:pPr>
        <w:pStyle w:val="Heading3"/>
      </w:pPr>
      <w:r>
        <w:t xml:space="preserve">101.    </w:t>
      </w:r>
      <w:r w:rsidR="22F4A4C0">
        <w:t xml:space="preserve">Return </w:t>
      </w:r>
      <w:r w:rsidR="044849C1">
        <w:t>Window</w:t>
      </w:r>
    </w:p>
    <w:tbl>
      <w:tblPr>
        <w:tblStyle w:val="Noborders"/>
        <w:tblW w:w="5340" w:type="dxa"/>
        <w:tblLook w:val="04A0" w:firstRow="1" w:lastRow="0" w:firstColumn="1" w:lastColumn="0" w:noHBand="0" w:noVBand="1"/>
      </w:tblPr>
      <w:tblGrid>
        <w:gridCol w:w="1900"/>
        <w:gridCol w:w="3440"/>
      </w:tblGrid>
      <w:tr w:rsidR="00E55250" w:rsidRPr="00621502" w14:paraId="505EAF09" w14:textId="77777777">
        <w:trPr>
          <w:trHeight w:val="288"/>
        </w:trPr>
        <w:tc>
          <w:tcPr>
            <w:tcW w:w="1900" w:type="dxa"/>
            <w:noWrap/>
            <w:hideMark/>
          </w:tcPr>
          <w:p w14:paraId="1B7161AC" w14:textId="77777777" w:rsidR="00E55250" w:rsidRPr="00621502" w:rsidRDefault="00E55250">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67BCC857" w14:textId="77777777" w:rsidR="00E55250" w:rsidRPr="00621502" w:rsidRDefault="00E55250">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E55250" w:rsidRPr="00621502" w14:paraId="2A85D524" w14:textId="77777777">
        <w:trPr>
          <w:trHeight w:val="288"/>
        </w:trPr>
        <w:tc>
          <w:tcPr>
            <w:tcW w:w="1900" w:type="dxa"/>
            <w:noWrap/>
          </w:tcPr>
          <w:p w14:paraId="5B6DC8A8" w14:textId="2E1280E6" w:rsidR="00E55250" w:rsidRDefault="0062307E">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101</w:t>
            </w:r>
          </w:p>
        </w:tc>
        <w:tc>
          <w:tcPr>
            <w:tcW w:w="3440" w:type="dxa"/>
            <w:noWrap/>
          </w:tcPr>
          <w:p w14:paraId="1DB7AD73" w14:textId="2DCECDA3" w:rsidR="00E55250" w:rsidRDefault="00E55250">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Return</w:t>
            </w:r>
            <w:r w:rsidR="0062307E">
              <w:rPr>
                <w:rFonts w:ascii="Calibri" w:eastAsia="Times New Roman" w:hAnsi="Calibri" w:cs="Times New Roman"/>
                <w:kern w:val="0"/>
                <w:sz w:val="20"/>
                <w:szCs w:val="20"/>
                <w:lang w:eastAsia="en-US"/>
                <w14:ligatures w14:val="none"/>
              </w:rPr>
              <w:t>Window</w:t>
            </w:r>
          </w:p>
        </w:tc>
      </w:tr>
    </w:tbl>
    <w:p w14:paraId="6B4EA10A" w14:textId="7D83FF35" w:rsidR="00E55250" w:rsidRDefault="00E55250" w:rsidP="003C3025">
      <w:pPr>
        <w:rPr>
          <w:sz w:val="20"/>
          <w:szCs w:val="20"/>
        </w:rPr>
      </w:pPr>
      <w:r w:rsidRPr="002B437E">
        <w:rPr>
          <w:sz w:val="20"/>
          <w:szCs w:val="20"/>
        </w:rPr>
        <w:t>The</w:t>
      </w:r>
      <w:r>
        <w:rPr>
          <w:b/>
          <w:bCs/>
          <w:sz w:val="20"/>
          <w:szCs w:val="20"/>
        </w:rPr>
        <w:t xml:space="preserve"> Return</w:t>
      </w:r>
      <w:r w:rsidR="0062307E">
        <w:rPr>
          <w:b/>
          <w:bCs/>
          <w:sz w:val="20"/>
          <w:szCs w:val="20"/>
        </w:rPr>
        <w:t>Window</w:t>
      </w:r>
      <w:r w:rsidRPr="00DF5645">
        <w:rPr>
          <w:sz w:val="20"/>
          <w:szCs w:val="20"/>
        </w:rPr>
        <w:t xml:space="preserve"> field </w:t>
      </w:r>
      <w:r w:rsidR="003C3025" w:rsidRPr="003C3025">
        <w:rPr>
          <w:sz w:val="20"/>
          <w:szCs w:val="20"/>
        </w:rPr>
        <w:t>corresponds to the applicable date when an item can be returned</w:t>
      </w:r>
      <w:r w:rsidR="00A15A81">
        <w:rPr>
          <w:sz w:val="20"/>
          <w:szCs w:val="20"/>
        </w:rPr>
        <w:t>.</w:t>
      </w:r>
    </w:p>
    <w:p w14:paraId="4E747D87" w14:textId="57DE78C8" w:rsidR="00A15A81" w:rsidRDefault="00A15A81" w:rsidP="00A15A81">
      <w:pPr>
        <w:pStyle w:val="Heading4"/>
        <w:rPr>
          <w:i/>
          <w:iCs/>
        </w:rPr>
      </w:pPr>
      <w:r>
        <w:rPr>
          <w:i/>
          <w:iCs/>
        </w:rPr>
        <w:t>Example</w:t>
      </w:r>
    </w:p>
    <w:p w14:paraId="1C713588" w14:textId="5309112A" w:rsidR="00A15A81" w:rsidRDefault="00101D9A" w:rsidP="00A15A81">
      <w:r w:rsidRPr="00101D9A">
        <w:t>2024-08-01:2024-08-15</w:t>
      </w:r>
    </w:p>
    <w:p w14:paraId="0453C95E" w14:textId="77777777" w:rsidR="00FD2DDE" w:rsidRDefault="00FD2DDE">
      <w:pPr>
        <w:spacing w:before="0" w:after="240" w:line="252" w:lineRule="auto"/>
        <w:ind w:left="0" w:right="0"/>
        <w:rPr>
          <w:rFonts w:asciiTheme="majorHAnsi" w:eastAsiaTheme="majorEastAsia" w:hAnsiTheme="majorHAnsi" w:cstheme="majorBidi"/>
          <w:b/>
          <w:bCs/>
          <w:caps/>
          <w:color w:val="80865A" w:themeColor="accent3" w:themeShade="BF"/>
          <w:sz w:val="24"/>
          <w:szCs w:val="24"/>
        </w:rPr>
      </w:pPr>
      <w:r>
        <w:br w:type="page"/>
      </w:r>
    </w:p>
    <w:p w14:paraId="5ADC2AD1" w14:textId="0DBF70B7" w:rsidR="00101D9A" w:rsidRPr="00621502" w:rsidRDefault="6DFE5FCE" w:rsidP="00101D9A">
      <w:pPr>
        <w:pStyle w:val="Heading3"/>
      </w:pPr>
      <w:r>
        <w:lastRenderedPageBreak/>
        <w:t xml:space="preserve">102.    </w:t>
      </w:r>
      <w:r w:rsidR="5855F693">
        <w:t>Return Type</w:t>
      </w:r>
    </w:p>
    <w:tbl>
      <w:tblPr>
        <w:tblStyle w:val="Noborders"/>
        <w:tblW w:w="5340" w:type="dxa"/>
        <w:tblLook w:val="04A0" w:firstRow="1" w:lastRow="0" w:firstColumn="1" w:lastColumn="0" w:noHBand="0" w:noVBand="1"/>
      </w:tblPr>
      <w:tblGrid>
        <w:gridCol w:w="1900"/>
        <w:gridCol w:w="3440"/>
      </w:tblGrid>
      <w:tr w:rsidR="00101D9A" w:rsidRPr="00621502" w14:paraId="142D9E46" w14:textId="77777777">
        <w:trPr>
          <w:trHeight w:val="288"/>
        </w:trPr>
        <w:tc>
          <w:tcPr>
            <w:tcW w:w="1900" w:type="dxa"/>
            <w:noWrap/>
            <w:hideMark/>
          </w:tcPr>
          <w:p w14:paraId="4B6379C1" w14:textId="77777777" w:rsidR="00101D9A" w:rsidRPr="00621502" w:rsidRDefault="00101D9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242B52F" w14:textId="77777777" w:rsidR="00101D9A" w:rsidRPr="00621502" w:rsidRDefault="00101D9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101D9A" w:rsidRPr="00621502" w14:paraId="4C26547D" w14:textId="77777777">
        <w:trPr>
          <w:trHeight w:val="288"/>
        </w:trPr>
        <w:tc>
          <w:tcPr>
            <w:tcW w:w="1900" w:type="dxa"/>
            <w:noWrap/>
          </w:tcPr>
          <w:p w14:paraId="351DA0DF" w14:textId="7CA50FF9" w:rsidR="00101D9A" w:rsidRDefault="00101D9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102</w:t>
            </w:r>
          </w:p>
        </w:tc>
        <w:tc>
          <w:tcPr>
            <w:tcW w:w="3440" w:type="dxa"/>
            <w:noWrap/>
          </w:tcPr>
          <w:p w14:paraId="4CB162C1" w14:textId="42EC5E32" w:rsidR="00101D9A" w:rsidRDefault="00101D9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ReturnType</w:t>
            </w:r>
          </w:p>
        </w:tc>
      </w:tr>
    </w:tbl>
    <w:p w14:paraId="75841919" w14:textId="50241BF2" w:rsidR="00101D9A" w:rsidRDefault="00101D9A" w:rsidP="00101D9A">
      <w:pPr>
        <w:rPr>
          <w:sz w:val="20"/>
          <w:szCs w:val="20"/>
        </w:rPr>
      </w:pPr>
      <w:r w:rsidRPr="002B437E">
        <w:rPr>
          <w:sz w:val="20"/>
          <w:szCs w:val="20"/>
        </w:rPr>
        <w:t>The</w:t>
      </w:r>
      <w:r>
        <w:rPr>
          <w:b/>
          <w:bCs/>
          <w:sz w:val="20"/>
          <w:szCs w:val="20"/>
        </w:rPr>
        <w:t xml:space="preserve"> Return</w:t>
      </w:r>
      <w:r w:rsidR="00C6439A">
        <w:rPr>
          <w:b/>
          <w:bCs/>
          <w:sz w:val="20"/>
          <w:szCs w:val="20"/>
        </w:rPr>
        <w:t>Type</w:t>
      </w:r>
      <w:r w:rsidRPr="00DF5645">
        <w:rPr>
          <w:sz w:val="20"/>
          <w:szCs w:val="20"/>
        </w:rPr>
        <w:t xml:space="preserve"> field </w:t>
      </w:r>
      <w:r w:rsidR="009B4801">
        <w:rPr>
          <w:sz w:val="20"/>
          <w:szCs w:val="20"/>
        </w:rPr>
        <w:t>indicates</w:t>
      </w:r>
      <w:r w:rsidR="009B4801" w:rsidRPr="009B4801">
        <w:t xml:space="preserve"> </w:t>
      </w:r>
      <w:r w:rsidR="00C6439A">
        <w:rPr>
          <w:sz w:val="20"/>
          <w:szCs w:val="20"/>
        </w:rPr>
        <w:t>t</w:t>
      </w:r>
      <w:r w:rsidR="009B4801" w:rsidRPr="009B4801">
        <w:rPr>
          <w:sz w:val="20"/>
          <w:szCs w:val="20"/>
        </w:rPr>
        <w:t>he type of returnability (affidavit, stripped cover, return to publisher, etc)</w:t>
      </w:r>
      <w:r w:rsidR="00C6439A">
        <w:rPr>
          <w:sz w:val="20"/>
          <w:szCs w:val="20"/>
        </w:rPr>
        <w:t>.</w:t>
      </w:r>
    </w:p>
    <w:p w14:paraId="67C3BE2E" w14:textId="4AEFC331" w:rsidR="00101D9A" w:rsidRDefault="00363520" w:rsidP="00101D9A">
      <w:pPr>
        <w:pStyle w:val="Heading4"/>
        <w:rPr>
          <w:i/>
          <w:iCs/>
        </w:rPr>
      </w:pPr>
      <w:r>
        <w:rPr>
          <w:i/>
          <w:iCs/>
        </w:rPr>
        <w:t>Possible Values:</w:t>
      </w:r>
    </w:p>
    <w:tbl>
      <w:tblPr>
        <w:tblW w:w="6276" w:type="dxa"/>
        <w:jc w:val="center"/>
        <w:tblCellMar>
          <w:left w:w="0" w:type="dxa"/>
          <w:right w:w="0" w:type="dxa"/>
        </w:tblCellMar>
        <w:tblLook w:val="04A0" w:firstRow="1" w:lastRow="0" w:firstColumn="1" w:lastColumn="0" w:noHBand="0" w:noVBand="1"/>
      </w:tblPr>
      <w:tblGrid>
        <w:gridCol w:w="1432"/>
        <w:gridCol w:w="4844"/>
      </w:tblGrid>
      <w:tr w:rsidR="00363520" w:rsidRPr="00363520" w14:paraId="7C246913" w14:textId="77777777" w:rsidTr="00F8044D">
        <w:trPr>
          <w:trHeight w:val="315"/>
          <w:jc w:val="center"/>
        </w:trPr>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6CCDB202" w14:textId="77777777" w:rsidR="00363520" w:rsidRPr="00363520" w:rsidRDefault="00363520" w:rsidP="00363520">
            <w:pPr>
              <w:spacing w:before="0"/>
              <w:ind w:left="0" w:right="0"/>
              <w:rPr>
                <w:rFonts w:eastAsia="Times New Roman" w:cstheme="minorHAnsi"/>
                <w:b/>
                <w:bCs/>
                <w:color w:val="FFFFFF"/>
                <w:kern w:val="0"/>
                <w:sz w:val="20"/>
                <w:szCs w:val="20"/>
                <w:lang w:eastAsia="en-US"/>
                <w14:ligatures w14:val="none"/>
              </w:rPr>
            </w:pPr>
            <w:r w:rsidRPr="00363520">
              <w:rPr>
                <w:rFonts w:eastAsia="Times New Roman" w:cstheme="minorHAnsi"/>
                <w:b/>
                <w:bCs/>
                <w:color w:val="FFFFFF"/>
                <w:kern w:val="0"/>
                <w:sz w:val="20"/>
                <w:szCs w:val="20"/>
                <w:lang w:eastAsia="en-US"/>
                <w14:ligatures w14:val="none"/>
              </w:rPr>
              <w:t>ReturnType</w:t>
            </w:r>
          </w:p>
        </w:tc>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2A32DBBB" w14:textId="77777777" w:rsidR="00363520" w:rsidRPr="00363520" w:rsidRDefault="00363520" w:rsidP="00363520">
            <w:pPr>
              <w:spacing w:before="0"/>
              <w:ind w:left="0" w:right="0"/>
              <w:rPr>
                <w:rFonts w:eastAsia="Times New Roman" w:cstheme="minorHAnsi"/>
                <w:b/>
                <w:bCs/>
                <w:color w:val="FFFFFF"/>
                <w:kern w:val="0"/>
                <w:sz w:val="20"/>
                <w:szCs w:val="20"/>
                <w:lang w:eastAsia="en-US"/>
                <w14:ligatures w14:val="none"/>
              </w:rPr>
            </w:pPr>
            <w:r w:rsidRPr="00363520">
              <w:rPr>
                <w:rFonts w:eastAsia="Times New Roman" w:cstheme="minorHAnsi"/>
                <w:b/>
                <w:bCs/>
                <w:color w:val="FFFFFF"/>
                <w:kern w:val="0"/>
                <w:sz w:val="20"/>
                <w:szCs w:val="20"/>
                <w:lang w:eastAsia="en-US"/>
                <w14:ligatures w14:val="none"/>
              </w:rPr>
              <w:t>Description</w:t>
            </w:r>
          </w:p>
        </w:tc>
      </w:tr>
      <w:tr w:rsidR="00363520" w:rsidRPr="00363520" w14:paraId="53FE05CC" w14:textId="77777777" w:rsidTr="00F8044D">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BDFFD6F"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Affidavit</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7B0A44CA"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Signed affidavit required to distributor</w:t>
            </w:r>
          </w:p>
        </w:tc>
      </w:tr>
      <w:tr w:rsidR="00363520" w:rsidRPr="00363520" w14:paraId="19E6305D" w14:textId="77777777" w:rsidTr="00F8044D">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53314C3C"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Full Copy Return</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25466D92"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Return item to distributor</w:t>
            </w:r>
          </w:p>
        </w:tc>
      </w:tr>
      <w:tr w:rsidR="00363520" w:rsidRPr="00363520" w14:paraId="5C5B26E2" w14:textId="77777777" w:rsidTr="00F8044D">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EDA2DB6" w14:textId="47BA718A"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Label</w:t>
            </w:r>
            <w:r w:rsidR="003818CB">
              <w:rPr>
                <w:rFonts w:eastAsia="Times New Roman" w:cstheme="minorHAnsi"/>
                <w:kern w:val="0"/>
                <w:sz w:val="20"/>
                <w:szCs w:val="20"/>
                <w:lang w:eastAsia="en-US"/>
                <w14:ligatures w14:val="none"/>
              </w:rPr>
              <w:t xml:space="preserve"> </w:t>
            </w:r>
            <w:r w:rsidRPr="00363520">
              <w:rPr>
                <w:rFonts w:eastAsia="Times New Roman" w:cstheme="minorHAnsi"/>
                <w:kern w:val="0"/>
                <w:sz w:val="20"/>
                <w:szCs w:val="20"/>
                <w:lang w:eastAsia="en-US"/>
                <w14:ligatures w14:val="none"/>
              </w:rPr>
              <w:t>Return</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0318755D"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Return item with specific label (see notes for more details)</w:t>
            </w:r>
          </w:p>
        </w:tc>
      </w:tr>
      <w:tr w:rsidR="00363520" w:rsidRPr="00363520" w14:paraId="5663B84D" w14:textId="77777777" w:rsidTr="00F8044D">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FEF8B7D"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Stripped Cover</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13C70DA9" w14:textId="77777777" w:rsidR="00363520" w:rsidRPr="00363520" w:rsidRDefault="00363520" w:rsidP="00363520">
            <w:pPr>
              <w:spacing w:before="0"/>
              <w:ind w:left="0" w:right="0"/>
              <w:rPr>
                <w:rFonts w:eastAsia="Times New Roman" w:cstheme="minorHAnsi"/>
                <w:kern w:val="0"/>
                <w:sz w:val="20"/>
                <w:szCs w:val="20"/>
                <w:lang w:eastAsia="en-US"/>
                <w14:ligatures w14:val="none"/>
              </w:rPr>
            </w:pPr>
            <w:r w:rsidRPr="00363520">
              <w:rPr>
                <w:rFonts w:eastAsia="Times New Roman" w:cstheme="minorHAnsi"/>
                <w:kern w:val="0"/>
                <w:sz w:val="20"/>
                <w:szCs w:val="20"/>
                <w:lang w:eastAsia="en-US"/>
                <w14:ligatures w14:val="none"/>
              </w:rPr>
              <w:t>Strip cover and return to distributor</w:t>
            </w:r>
          </w:p>
        </w:tc>
      </w:tr>
    </w:tbl>
    <w:p w14:paraId="5CEECCAD" w14:textId="56759197" w:rsidR="00C6439A" w:rsidRPr="00621502" w:rsidRDefault="3F9BBAC4" w:rsidP="00C6439A">
      <w:pPr>
        <w:pStyle w:val="Heading3"/>
      </w:pPr>
      <w:r>
        <w:t xml:space="preserve">103.    </w:t>
      </w:r>
      <w:r w:rsidR="582981CE">
        <w:t>Return Qualifier</w:t>
      </w:r>
    </w:p>
    <w:tbl>
      <w:tblPr>
        <w:tblStyle w:val="Noborders"/>
        <w:tblW w:w="5340" w:type="dxa"/>
        <w:tblLook w:val="04A0" w:firstRow="1" w:lastRow="0" w:firstColumn="1" w:lastColumn="0" w:noHBand="0" w:noVBand="1"/>
      </w:tblPr>
      <w:tblGrid>
        <w:gridCol w:w="1900"/>
        <w:gridCol w:w="3440"/>
      </w:tblGrid>
      <w:tr w:rsidR="00C6439A" w:rsidRPr="00621502" w14:paraId="693F8CCD" w14:textId="77777777">
        <w:trPr>
          <w:trHeight w:val="288"/>
        </w:trPr>
        <w:tc>
          <w:tcPr>
            <w:tcW w:w="1900" w:type="dxa"/>
            <w:noWrap/>
            <w:hideMark/>
          </w:tcPr>
          <w:p w14:paraId="502EEF33" w14:textId="77777777" w:rsidR="00C6439A" w:rsidRPr="00621502" w:rsidRDefault="00C6439A">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339B5603" w14:textId="77777777" w:rsidR="00C6439A" w:rsidRPr="00621502" w:rsidRDefault="00C6439A">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C6439A" w:rsidRPr="00621502" w14:paraId="0592B752" w14:textId="77777777">
        <w:trPr>
          <w:trHeight w:val="288"/>
        </w:trPr>
        <w:tc>
          <w:tcPr>
            <w:tcW w:w="1900" w:type="dxa"/>
            <w:noWrap/>
          </w:tcPr>
          <w:p w14:paraId="46097AE6" w14:textId="31688FCA" w:rsidR="00C6439A" w:rsidRDefault="00C6439A">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w:t>
            </w:r>
            <w:r w:rsidR="00F8044D">
              <w:rPr>
                <w:rFonts w:ascii="Calibri" w:eastAsia="Times New Roman" w:hAnsi="Calibri" w:cs="Times New Roman"/>
                <w:kern w:val="0"/>
                <w:sz w:val="20"/>
                <w:szCs w:val="20"/>
                <w:lang w:eastAsia="en-US"/>
                <w14:ligatures w14:val="none"/>
              </w:rPr>
              <w:t>3</w:t>
            </w:r>
          </w:p>
        </w:tc>
        <w:tc>
          <w:tcPr>
            <w:tcW w:w="3440" w:type="dxa"/>
            <w:noWrap/>
          </w:tcPr>
          <w:p w14:paraId="74BCAF01" w14:textId="0DF8631D" w:rsidR="00C6439A" w:rsidRDefault="00C6439A">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Return</w:t>
            </w:r>
            <w:r w:rsidR="00833251">
              <w:rPr>
                <w:rFonts w:ascii="Calibri" w:eastAsia="Times New Roman" w:hAnsi="Calibri" w:cs="Times New Roman"/>
                <w:kern w:val="0"/>
                <w:sz w:val="20"/>
                <w:szCs w:val="20"/>
                <w:lang w:eastAsia="en-US"/>
                <w14:ligatures w14:val="none"/>
              </w:rPr>
              <w:t>Qualifier</w:t>
            </w:r>
          </w:p>
        </w:tc>
      </w:tr>
    </w:tbl>
    <w:p w14:paraId="688F854D" w14:textId="58EA8341" w:rsidR="00C6439A" w:rsidRDefault="00C6439A" w:rsidP="00C6439A">
      <w:pPr>
        <w:rPr>
          <w:sz w:val="20"/>
          <w:szCs w:val="20"/>
        </w:rPr>
      </w:pPr>
      <w:r w:rsidRPr="002B437E">
        <w:rPr>
          <w:sz w:val="20"/>
          <w:szCs w:val="20"/>
        </w:rPr>
        <w:t>The</w:t>
      </w:r>
      <w:r>
        <w:rPr>
          <w:b/>
          <w:bCs/>
          <w:sz w:val="20"/>
          <w:szCs w:val="20"/>
        </w:rPr>
        <w:t xml:space="preserve"> Return</w:t>
      </w:r>
      <w:r w:rsidR="00833251">
        <w:rPr>
          <w:b/>
          <w:bCs/>
          <w:sz w:val="20"/>
          <w:szCs w:val="20"/>
        </w:rPr>
        <w:t>Qualifier</w:t>
      </w:r>
      <w:r w:rsidRPr="00DF5645">
        <w:rPr>
          <w:sz w:val="20"/>
          <w:szCs w:val="20"/>
        </w:rPr>
        <w:t xml:space="preserve"> field </w:t>
      </w:r>
      <w:r>
        <w:rPr>
          <w:sz w:val="20"/>
          <w:szCs w:val="20"/>
        </w:rPr>
        <w:t>indicates</w:t>
      </w:r>
      <w:r w:rsidRPr="009B4801">
        <w:t xml:space="preserve"> </w:t>
      </w:r>
      <w:r w:rsidR="004A5472">
        <w:rPr>
          <w:sz w:val="20"/>
          <w:szCs w:val="20"/>
        </w:rPr>
        <w:t>if it is an o</w:t>
      </w:r>
      <w:r w:rsidR="004A5472" w:rsidRPr="004A5472">
        <w:rPr>
          <w:sz w:val="20"/>
          <w:szCs w:val="20"/>
        </w:rPr>
        <w:t>pen return</w:t>
      </w:r>
      <w:r w:rsidR="009D602F">
        <w:rPr>
          <w:sz w:val="20"/>
          <w:szCs w:val="20"/>
        </w:rPr>
        <w:t xml:space="preserve"> or a</w:t>
      </w:r>
      <w:r w:rsidR="004A5472" w:rsidRPr="004A5472">
        <w:rPr>
          <w:sz w:val="20"/>
          <w:szCs w:val="20"/>
        </w:rPr>
        <w:t xml:space="preserve"> return with qualifiers</w:t>
      </w:r>
      <w:r w:rsidR="009D602F">
        <w:rPr>
          <w:sz w:val="20"/>
          <w:szCs w:val="20"/>
        </w:rPr>
        <w:t>.</w:t>
      </w:r>
    </w:p>
    <w:p w14:paraId="5E841458" w14:textId="64F9C3DF" w:rsidR="00101D9A" w:rsidRPr="00A15A81" w:rsidRDefault="00C6439A" w:rsidP="00C6439A">
      <w:r>
        <w:rPr>
          <w:i/>
          <w:iCs/>
        </w:rPr>
        <w:t>Possible Values:</w:t>
      </w:r>
    </w:p>
    <w:tbl>
      <w:tblPr>
        <w:tblW w:w="4602" w:type="dxa"/>
        <w:jc w:val="center"/>
        <w:tblCellMar>
          <w:left w:w="0" w:type="dxa"/>
          <w:right w:w="0" w:type="dxa"/>
        </w:tblCellMar>
        <w:tblLook w:val="04A0" w:firstRow="1" w:lastRow="0" w:firstColumn="1" w:lastColumn="0" w:noHBand="0" w:noVBand="1"/>
      </w:tblPr>
      <w:tblGrid>
        <w:gridCol w:w="1800"/>
        <w:gridCol w:w="2802"/>
      </w:tblGrid>
      <w:tr w:rsidR="00F8044D" w:rsidRPr="00F8044D" w14:paraId="060F5C90" w14:textId="77777777" w:rsidTr="004A4C9C">
        <w:trPr>
          <w:trHeight w:val="315"/>
          <w:jc w:val="center"/>
        </w:trPr>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3C40707A" w14:textId="77777777" w:rsidR="00F8044D" w:rsidRPr="00F8044D" w:rsidRDefault="00F8044D" w:rsidP="00F8044D">
            <w:pPr>
              <w:spacing w:before="0"/>
              <w:ind w:left="0" w:right="0"/>
              <w:rPr>
                <w:rFonts w:eastAsia="Times New Roman" w:cstheme="minorHAnsi"/>
                <w:b/>
                <w:bCs/>
                <w:color w:val="FFFFFF"/>
                <w:kern w:val="0"/>
                <w:sz w:val="20"/>
                <w:szCs w:val="20"/>
                <w:lang w:eastAsia="en-US"/>
                <w14:ligatures w14:val="none"/>
              </w:rPr>
            </w:pPr>
            <w:r w:rsidRPr="00F8044D">
              <w:rPr>
                <w:rFonts w:eastAsia="Times New Roman" w:cstheme="minorHAnsi"/>
                <w:b/>
                <w:bCs/>
                <w:color w:val="FFFFFF"/>
                <w:kern w:val="0"/>
                <w:sz w:val="20"/>
                <w:szCs w:val="20"/>
                <w:lang w:eastAsia="en-US"/>
                <w14:ligatures w14:val="none"/>
              </w:rPr>
              <w:t>ReturnQualifier</w:t>
            </w:r>
          </w:p>
        </w:tc>
        <w:tc>
          <w:tcPr>
            <w:tcW w:w="0" w:type="auto"/>
            <w:tcBorders>
              <w:top w:val="single" w:sz="6" w:space="0" w:color="CCCCCC"/>
              <w:left w:val="single" w:sz="6" w:space="0" w:color="CCCCCC"/>
              <w:bottom w:val="single" w:sz="6" w:space="0" w:color="000000"/>
              <w:right w:val="single" w:sz="6" w:space="0" w:color="000000"/>
            </w:tcBorders>
            <w:shd w:val="clear" w:color="auto" w:fill="000000"/>
            <w:tcMar>
              <w:top w:w="30" w:type="dxa"/>
              <w:left w:w="45" w:type="dxa"/>
              <w:bottom w:w="30" w:type="dxa"/>
              <w:right w:w="45" w:type="dxa"/>
            </w:tcMar>
            <w:vAlign w:val="bottom"/>
            <w:hideMark/>
          </w:tcPr>
          <w:p w14:paraId="0F27D47C" w14:textId="77777777" w:rsidR="00F8044D" w:rsidRPr="00F8044D" w:rsidRDefault="00F8044D" w:rsidP="00F8044D">
            <w:pPr>
              <w:spacing w:before="0"/>
              <w:ind w:left="0" w:right="0"/>
              <w:rPr>
                <w:rFonts w:eastAsia="Times New Roman" w:cstheme="minorHAnsi"/>
                <w:b/>
                <w:bCs/>
                <w:color w:val="FFFFFF"/>
                <w:kern w:val="0"/>
                <w:sz w:val="20"/>
                <w:szCs w:val="20"/>
                <w:lang w:eastAsia="en-US"/>
                <w14:ligatures w14:val="none"/>
              </w:rPr>
            </w:pPr>
            <w:r w:rsidRPr="00F8044D">
              <w:rPr>
                <w:rFonts w:eastAsia="Times New Roman" w:cstheme="minorHAnsi"/>
                <w:b/>
                <w:bCs/>
                <w:color w:val="FFFFFF"/>
                <w:kern w:val="0"/>
                <w:sz w:val="20"/>
                <w:szCs w:val="20"/>
                <w:lang w:eastAsia="en-US"/>
                <w14:ligatures w14:val="none"/>
              </w:rPr>
              <w:t>Description</w:t>
            </w:r>
          </w:p>
        </w:tc>
      </w:tr>
      <w:tr w:rsidR="00F8044D" w:rsidRPr="00F8044D" w14:paraId="047F759D" w14:textId="77777777" w:rsidTr="004A4C9C">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165EA6AE" w14:textId="77777777" w:rsidR="00F8044D" w:rsidRPr="00F8044D" w:rsidRDefault="00F8044D" w:rsidP="00F8044D">
            <w:pPr>
              <w:spacing w:before="0"/>
              <w:ind w:left="0" w:right="0"/>
              <w:rPr>
                <w:rFonts w:eastAsia="Times New Roman" w:cstheme="minorHAnsi"/>
                <w:kern w:val="0"/>
                <w:sz w:val="20"/>
                <w:szCs w:val="20"/>
                <w:lang w:eastAsia="en-US"/>
                <w14:ligatures w14:val="none"/>
              </w:rPr>
            </w:pPr>
            <w:r w:rsidRPr="00F8044D">
              <w:rPr>
                <w:rFonts w:eastAsia="Times New Roman" w:cstheme="minorHAnsi"/>
                <w:kern w:val="0"/>
                <w:sz w:val="20"/>
                <w:szCs w:val="20"/>
                <w:lang w:eastAsia="en-US"/>
                <w14:ligatures w14:val="none"/>
              </w:rPr>
              <w:t>Open Return</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82D14B0" w14:textId="77777777" w:rsidR="00F8044D" w:rsidRPr="00F8044D" w:rsidRDefault="00F8044D" w:rsidP="00F8044D">
            <w:pPr>
              <w:spacing w:before="0"/>
              <w:ind w:left="0" w:right="0"/>
              <w:rPr>
                <w:rFonts w:eastAsia="Times New Roman" w:cstheme="minorHAnsi"/>
                <w:kern w:val="0"/>
                <w:sz w:val="20"/>
                <w:szCs w:val="20"/>
                <w:lang w:eastAsia="en-US"/>
                <w14:ligatures w14:val="none"/>
              </w:rPr>
            </w:pPr>
            <w:r w:rsidRPr="00F8044D">
              <w:rPr>
                <w:rFonts w:eastAsia="Times New Roman" w:cstheme="minorHAnsi"/>
                <w:kern w:val="0"/>
                <w:sz w:val="20"/>
                <w:szCs w:val="20"/>
                <w:lang w:eastAsia="en-US"/>
                <w14:ligatures w14:val="none"/>
              </w:rPr>
              <w:t>Unlimited return.</w:t>
            </w:r>
          </w:p>
        </w:tc>
      </w:tr>
      <w:tr w:rsidR="00F8044D" w:rsidRPr="00F8044D" w14:paraId="1E750263" w14:textId="77777777" w:rsidTr="004A4C9C">
        <w:trPr>
          <w:trHeight w:val="315"/>
          <w:jc w:val="center"/>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28CFBB10" w14:textId="77777777" w:rsidR="00F8044D" w:rsidRPr="00F8044D" w:rsidRDefault="00F8044D" w:rsidP="00F8044D">
            <w:pPr>
              <w:spacing w:before="0"/>
              <w:ind w:left="0" w:right="0"/>
              <w:rPr>
                <w:rFonts w:eastAsia="Times New Roman" w:cstheme="minorHAnsi"/>
                <w:kern w:val="0"/>
                <w:sz w:val="20"/>
                <w:szCs w:val="20"/>
                <w:lang w:eastAsia="en-US"/>
                <w14:ligatures w14:val="none"/>
              </w:rPr>
            </w:pPr>
            <w:r w:rsidRPr="00F8044D">
              <w:rPr>
                <w:rFonts w:eastAsia="Times New Roman" w:cstheme="minorHAnsi"/>
                <w:kern w:val="0"/>
                <w:sz w:val="20"/>
                <w:szCs w:val="20"/>
                <w:lang w:eastAsia="en-US"/>
                <w14:ligatures w14:val="none"/>
              </w:rPr>
              <w:t>Return with Qualifier</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448230A" w14:textId="77777777" w:rsidR="00F8044D" w:rsidRPr="00F8044D" w:rsidRDefault="00F8044D" w:rsidP="00F8044D">
            <w:pPr>
              <w:spacing w:before="0"/>
              <w:ind w:left="0" w:right="0"/>
              <w:rPr>
                <w:rFonts w:eastAsia="Times New Roman" w:cstheme="minorHAnsi"/>
                <w:kern w:val="0"/>
                <w:sz w:val="20"/>
                <w:szCs w:val="20"/>
                <w:lang w:eastAsia="en-US"/>
                <w14:ligatures w14:val="none"/>
              </w:rPr>
            </w:pPr>
            <w:r w:rsidRPr="00F8044D">
              <w:rPr>
                <w:rFonts w:eastAsia="Times New Roman" w:cstheme="minorHAnsi"/>
                <w:kern w:val="0"/>
                <w:sz w:val="20"/>
                <w:szCs w:val="20"/>
                <w:lang w:eastAsia="en-US"/>
                <w14:ligatures w14:val="none"/>
              </w:rPr>
              <w:t>May only return (ReturnPercent).</w:t>
            </w:r>
          </w:p>
        </w:tc>
      </w:tr>
    </w:tbl>
    <w:p w14:paraId="0FDFF6DB" w14:textId="628BD86E" w:rsidR="004A4C9C" w:rsidRPr="00621502" w:rsidRDefault="0E9D6BC7" w:rsidP="004A4C9C">
      <w:pPr>
        <w:pStyle w:val="Heading3"/>
      </w:pPr>
      <w:r>
        <w:t xml:space="preserve">104.    </w:t>
      </w:r>
      <w:r w:rsidR="15A90876">
        <w:t xml:space="preserve">Return </w:t>
      </w:r>
      <w:r w:rsidR="30A2A288">
        <w:t>Percent</w:t>
      </w:r>
    </w:p>
    <w:tbl>
      <w:tblPr>
        <w:tblStyle w:val="Noborders"/>
        <w:tblW w:w="5340" w:type="dxa"/>
        <w:tblLook w:val="04A0" w:firstRow="1" w:lastRow="0" w:firstColumn="1" w:lastColumn="0" w:noHBand="0" w:noVBand="1"/>
      </w:tblPr>
      <w:tblGrid>
        <w:gridCol w:w="1900"/>
        <w:gridCol w:w="3440"/>
      </w:tblGrid>
      <w:tr w:rsidR="004A4C9C" w:rsidRPr="00621502" w14:paraId="0CCA95AE" w14:textId="77777777">
        <w:trPr>
          <w:trHeight w:val="288"/>
        </w:trPr>
        <w:tc>
          <w:tcPr>
            <w:tcW w:w="1900" w:type="dxa"/>
            <w:noWrap/>
            <w:hideMark/>
          </w:tcPr>
          <w:p w14:paraId="1E0DE5F5" w14:textId="77777777" w:rsidR="004A4C9C" w:rsidRPr="00621502" w:rsidRDefault="004A4C9C">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163BBCE7" w14:textId="77777777" w:rsidR="004A4C9C" w:rsidRPr="00621502" w:rsidRDefault="004A4C9C">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4A4C9C" w:rsidRPr="00621502" w14:paraId="03A3F1B1" w14:textId="77777777">
        <w:trPr>
          <w:trHeight w:val="288"/>
        </w:trPr>
        <w:tc>
          <w:tcPr>
            <w:tcW w:w="1900" w:type="dxa"/>
            <w:noWrap/>
          </w:tcPr>
          <w:p w14:paraId="52DCEAAF" w14:textId="66EDAF23" w:rsidR="004A4C9C" w:rsidRDefault="004A4C9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w:t>
            </w:r>
            <w:r w:rsidR="006A4B96">
              <w:rPr>
                <w:rFonts w:ascii="Calibri" w:eastAsia="Times New Roman" w:hAnsi="Calibri" w:cs="Times New Roman"/>
                <w:kern w:val="0"/>
                <w:sz w:val="20"/>
                <w:szCs w:val="20"/>
                <w:lang w:eastAsia="en-US"/>
                <w14:ligatures w14:val="none"/>
              </w:rPr>
              <w:t>4</w:t>
            </w:r>
          </w:p>
        </w:tc>
        <w:tc>
          <w:tcPr>
            <w:tcW w:w="3440" w:type="dxa"/>
            <w:noWrap/>
          </w:tcPr>
          <w:p w14:paraId="00241771" w14:textId="141F3EBD" w:rsidR="004A4C9C" w:rsidRDefault="004A4C9C">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Return</w:t>
            </w:r>
            <w:r w:rsidR="006A4B96">
              <w:rPr>
                <w:rFonts w:ascii="Calibri" w:eastAsia="Times New Roman" w:hAnsi="Calibri" w:cs="Times New Roman"/>
                <w:kern w:val="0"/>
                <w:sz w:val="20"/>
                <w:szCs w:val="20"/>
                <w:lang w:eastAsia="en-US"/>
                <w14:ligatures w14:val="none"/>
              </w:rPr>
              <w:t>Percent</w:t>
            </w:r>
          </w:p>
        </w:tc>
      </w:tr>
    </w:tbl>
    <w:p w14:paraId="4284EA1A" w14:textId="0BD6A30A" w:rsidR="00E55250" w:rsidRDefault="004A4C9C" w:rsidP="006A4B96">
      <w:pPr>
        <w:rPr>
          <w:sz w:val="20"/>
          <w:szCs w:val="20"/>
        </w:rPr>
      </w:pPr>
      <w:r w:rsidRPr="002B437E">
        <w:rPr>
          <w:sz w:val="20"/>
          <w:szCs w:val="20"/>
        </w:rPr>
        <w:t>The</w:t>
      </w:r>
      <w:r>
        <w:rPr>
          <w:b/>
          <w:bCs/>
          <w:sz w:val="20"/>
          <w:szCs w:val="20"/>
        </w:rPr>
        <w:t xml:space="preserve"> Return</w:t>
      </w:r>
      <w:r w:rsidR="006A4B96">
        <w:rPr>
          <w:b/>
          <w:bCs/>
          <w:sz w:val="20"/>
          <w:szCs w:val="20"/>
        </w:rPr>
        <w:t>Percent</w:t>
      </w:r>
      <w:r w:rsidRPr="00DF5645">
        <w:rPr>
          <w:sz w:val="20"/>
          <w:szCs w:val="20"/>
        </w:rPr>
        <w:t xml:space="preserve"> </w:t>
      </w:r>
      <w:r w:rsidR="00852480">
        <w:rPr>
          <w:sz w:val="20"/>
          <w:szCs w:val="20"/>
        </w:rPr>
        <w:t>is the percentage of FOC order you may return</w:t>
      </w:r>
      <w:r w:rsidR="00E236EF">
        <w:rPr>
          <w:sz w:val="20"/>
          <w:szCs w:val="20"/>
        </w:rPr>
        <w:t xml:space="preserve"> for a Return with Qualifier</w:t>
      </w:r>
      <w:r>
        <w:rPr>
          <w:sz w:val="20"/>
          <w:szCs w:val="20"/>
        </w:rPr>
        <w:t>.</w:t>
      </w:r>
    </w:p>
    <w:p w14:paraId="0C546C48" w14:textId="066B81C1" w:rsidR="00CB0424" w:rsidRPr="00621502" w:rsidRDefault="7BE98433" w:rsidP="00CB0424">
      <w:pPr>
        <w:pStyle w:val="Heading3"/>
        <w:ind w:left="0"/>
      </w:pPr>
      <w:r>
        <w:t xml:space="preserve">105.    </w:t>
      </w:r>
      <w:r w:rsidR="19D0EED0">
        <w:t>Image URL</w:t>
      </w:r>
    </w:p>
    <w:tbl>
      <w:tblPr>
        <w:tblStyle w:val="Noborders"/>
        <w:tblW w:w="5340" w:type="dxa"/>
        <w:tblLook w:val="04A0" w:firstRow="1" w:lastRow="0" w:firstColumn="1" w:lastColumn="0" w:noHBand="0" w:noVBand="1"/>
      </w:tblPr>
      <w:tblGrid>
        <w:gridCol w:w="1900"/>
        <w:gridCol w:w="3440"/>
      </w:tblGrid>
      <w:tr w:rsidR="00CB0424" w:rsidRPr="00621502" w14:paraId="69529C92" w14:textId="77777777" w:rsidTr="441F7CAC">
        <w:trPr>
          <w:trHeight w:val="288"/>
        </w:trPr>
        <w:tc>
          <w:tcPr>
            <w:tcW w:w="1900" w:type="dxa"/>
            <w:noWrap/>
            <w:hideMark/>
          </w:tcPr>
          <w:p w14:paraId="1DCAC0D4" w14:textId="77777777" w:rsidR="00CB0424" w:rsidRPr="00621502" w:rsidRDefault="00CB0424">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0654411D" w14:textId="77777777" w:rsidR="00CB0424" w:rsidRPr="00621502" w:rsidRDefault="00CB0424">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CB0424" w:rsidRPr="00621502" w14:paraId="46D1DF00" w14:textId="77777777" w:rsidTr="441F7CAC">
        <w:trPr>
          <w:trHeight w:val="288"/>
        </w:trPr>
        <w:tc>
          <w:tcPr>
            <w:tcW w:w="1900" w:type="dxa"/>
            <w:noWrap/>
            <w:hideMark/>
          </w:tcPr>
          <w:p w14:paraId="214D7F3B" w14:textId="2FFEDDC1" w:rsidR="00CB0424" w:rsidRPr="00621502" w:rsidRDefault="19D0EED0">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w:t>
            </w:r>
            <w:r w:rsidR="3251FCA4">
              <w:rPr>
                <w:rFonts w:ascii="Calibri" w:eastAsia="Times New Roman" w:hAnsi="Calibri" w:cs="Times New Roman"/>
                <w:kern w:val="0"/>
                <w:sz w:val="20"/>
                <w:szCs w:val="20"/>
                <w:lang w:eastAsia="en-US"/>
                <w14:ligatures w14:val="none"/>
              </w:rPr>
              <w:t>5</w:t>
            </w:r>
          </w:p>
        </w:tc>
        <w:tc>
          <w:tcPr>
            <w:tcW w:w="3440" w:type="dxa"/>
            <w:noWrap/>
            <w:hideMark/>
          </w:tcPr>
          <w:p w14:paraId="3516CD61" w14:textId="40AF697E" w:rsidR="00CB0424" w:rsidRPr="00621502" w:rsidRDefault="00C507C2">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ImageURL</w:t>
            </w:r>
          </w:p>
        </w:tc>
      </w:tr>
    </w:tbl>
    <w:p w14:paraId="7C64D7E4" w14:textId="7B7D1E2C" w:rsidR="00CB0424" w:rsidRDefault="00CB0424" w:rsidP="00CB0424">
      <w:pPr>
        <w:rPr>
          <w:sz w:val="20"/>
          <w:szCs w:val="20"/>
        </w:rPr>
      </w:pPr>
      <w:r w:rsidRPr="00F966D6">
        <w:rPr>
          <w:sz w:val="20"/>
          <w:szCs w:val="20"/>
        </w:rPr>
        <w:t xml:space="preserve">The </w:t>
      </w:r>
      <w:r w:rsidR="00C507C2">
        <w:rPr>
          <w:b/>
          <w:bCs/>
          <w:sz w:val="20"/>
          <w:szCs w:val="20"/>
        </w:rPr>
        <w:t>ImageURL</w:t>
      </w:r>
      <w:r w:rsidRPr="00F966D6">
        <w:rPr>
          <w:sz w:val="20"/>
          <w:szCs w:val="20"/>
        </w:rPr>
        <w:t xml:space="preserve"> field is a persistent URL that points to a high</w:t>
      </w:r>
      <w:r>
        <w:rPr>
          <w:sz w:val="20"/>
          <w:szCs w:val="20"/>
        </w:rPr>
        <w:t>-</w:t>
      </w:r>
      <w:r w:rsidRPr="00F966D6">
        <w:rPr>
          <w:sz w:val="20"/>
          <w:szCs w:val="20"/>
        </w:rPr>
        <w:t>resolution cover image for the item. If the field is blank, it means that a cover image is not yet available.</w:t>
      </w:r>
    </w:p>
    <w:p w14:paraId="43BB3E50" w14:textId="77777777" w:rsidR="00CB0424" w:rsidRDefault="00CB0424" w:rsidP="00CB0424">
      <w:pPr>
        <w:rPr>
          <w:sz w:val="20"/>
          <w:szCs w:val="20"/>
        </w:rPr>
      </w:pPr>
      <w:r w:rsidRPr="00F966D6">
        <w:rPr>
          <w:b/>
          <w:bCs/>
          <w:sz w:val="20"/>
          <w:szCs w:val="20"/>
        </w:rPr>
        <w:t>URL naming structure:</w:t>
      </w:r>
      <w:r>
        <w:rPr>
          <w:sz w:val="20"/>
          <w:szCs w:val="20"/>
        </w:rPr>
        <w:t xml:space="preserve"> </w:t>
      </w:r>
    </w:p>
    <w:p w14:paraId="01525FE7" w14:textId="0C20819D" w:rsidR="00CB0424" w:rsidRDefault="00CB0424" w:rsidP="00CB0424">
      <w:pPr>
        <w:ind w:left="720"/>
        <w:rPr>
          <w:b/>
          <w:bCs/>
          <w:sz w:val="20"/>
          <w:szCs w:val="20"/>
        </w:rPr>
      </w:pPr>
      <w:r w:rsidRPr="00F966D6">
        <w:rPr>
          <w:sz w:val="20"/>
          <w:szCs w:val="20"/>
        </w:rPr>
        <w:t>http://images.</w:t>
      </w:r>
      <w:r w:rsidR="00A10B9D">
        <w:rPr>
          <w:sz w:val="20"/>
          <w:szCs w:val="20"/>
        </w:rPr>
        <w:t>penguin</w:t>
      </w:r>
      <w:r w:rsidRPr="00F966D6">
        <w:rPr>
          <w:sz w:val="20"/>
          <w:szCs w:val="20"/>
        </w:rPr>
        <w:t>randomhouse.com/cover/d/</w:t>
      </w:r>
      <w:r w:rsidRPr="00F966D6">
        <w:rPr>
          <w:color w:val="FF9933"/>
          <w:sz w:val="20"/>
          <w:szCs w:val="20"/>
        </w:rPr>
        <w:t>MainIdentifier</w:t>
      </w:r>
    </w:p>
    <w:p w14:paraId="5035D66B" w14:textId="77777777" w:rsidR="00CB0424" w:rsidRPr="00F966D6" w:rsidRDefault="00CB0424" w:rsidP="00CB0424">
      <w:pPr>
        <w:ind w:left="720"/>
        <w:rPr>
          <w:b/>
          <w:bCs/>
          <w:sz w:val="20"/>
          <w:szCs w:val="20"/>
        </w:rPr>
      </w:pPr>
      <w:r>
        <w:rPr>
          <w:bCs/>
          <w:sz w:val="20"/>
          <w:szCs w:val="20"/>
        </w:rPr>
        <w:t xml:space="preserve">Where </w:t>
      </w:r>
      <w:r w:rsidRPr="00604D59">
        <w:rPr>
          <w:bCs/>
          <w:color w:val="FF9933"/>
          <w:sz w:val="20"/>
          <w:szCs w:val="20"/>
        </w:rPr>
        <w:t>MainIdentifier</w:t>
      </w:r>
      <w:r>
        <w:rPr>
          <w:bCs/>
          <w:sz w:val="20"/>
          <w:szCs w:val="20"/>
        </w:rPr>
        <w:t xml:space="preserve"> is the UPC or ISBN for the item</w:t>
      </w:r>
    </w:p>
    <w:p w14:paraId="3C6F94E0" w14:textId="77777777" w:rsidR="00CB0424" w:rsidRDefault="00CB0424" w:rsidP="00CB0424">
      <w:pPr>
        <w:pStyle w:val="Heading4"/>
        <w:rPr>
          <w:bCs/>
          <w:i/>
          <w:iCs/>
          <w:sz w:val="20"/>
          <w:szCs w:val="20"/>
        </w:rPr>
      </w:pPr>
      <w:r w:rsidRPr="00621502">
        <w:rPr>
          <w:b w:val="0"/>
          <w:bCs/>
          <w:i/>
          <w:iCs/>
          <w:sz w:val="20"/>
          <w:szCs w:val="20"/>
        </w:rPr>
        <w:t>Example</w:t>
      </w:r>
    </w:p>
    <w:p w14:paraId="1FAF17B0" w14:textId="1ECBDC7F" w:rsidR="00CB0424" w:rsidRPr="00F966D6" w:rsidRDefault="00CB0424" w:rsidP="00CB0424">
      <w:pPr>
        <w:rPr>
          <w:sz w:val="20"/>
          <w:szCs w:val="20"/>
        </w:rPr>
      </w:pPr>
      <w:r w:rsidRPr="00F966D6">
        <w:rPr>
          <w:sz w:val="20"/>
          <w:szCs w:val="20"/>
        </w:rPr>
        <w:t>http://images.</w:t>
      </w:r>
      <w:r w:rsidR="00080A20">
        <w:rPr>
          <w:sz w:val="20"/>
          <w:szCs w:val="20"/>
        </w:rPr>
        <w:t>penguin</w:t>
      </w:r>
      <w:r w:rsidRPr="00F966D6">
        <w:rPr>
          <w:sz w:val="20"/>
          <w:szCs w:val="20"/>
        </w:rPr>
        <w:t>randomhouse.com/cover/d/75960609508700111</w:t>
      </w:r>
    </w:p>
    <w:p w14:paraId="1B2C8B43" w14:textId="52772916" w:rsidR="00CB0424" w:rsidRPr="00621502" w:rsidRDefault="00F53B0E" w:rsidP="00CB0424">
      <w:pPr>
        <w:pStyle w:val="Heading3"/>
        <w:ind w:left="0"/>
      </w:pPr>
      <w:r>
        <w:lastRenderedPageBreak/>
        <w:br/>
      </w:r>
      <w:r w:rsidR="106BA199">
        <w:t>10</w:t>
      </w:r>
      <w:r w:rsidR="0A2E9B15">
        <w:t>6</w:t>
      </w:r>
      <w:r w:rsidR="106BA199">
        <w:t xml:space="preserve">.    </w:t>
      </w:r>
      <w:r w:rsidR="63DC17AC">
        <w:t>Image</w:t>
      </w:r>
      <w:r w:rsidR="10D22B74">
        <w:t xml:space="preserve"> Update Date</w:t>
      </w:r>
    </w:p>
    <w:tbl>
      <w:tblPr>
        <w:tblStyle w:val="Noborders"/>
        <w:tblW w:w="5340" w:type="dxa"/>
        <w:tblLook w:val="04A0" w:firstRow="1" w:lastRow="0" w:firstColumn="1" w:lastColumn="0" w:noHBand="0" w:noVBand="1"/>
      </w:tblPr>
      <w:tblGrid>
        <w:gridCol w:w="1900"/>
        <w:gridCol w:w="3440"/>
      </w:tblGrid>
      <w:tr w:rsidR="00CB0424" w:rsidRPr="00621502" w14:paraId="0370D1BD" w14:textId="77777777" w:rsidTr="441F7CAC">
        <w:trPr>
          <w:trHeight w:val="288"/>
        </w:trPr>
        <w:tc>
          <w:tcPr>
            <w:tcW w:w="1900" w:type="dxa"/>
            <w:noWrap/>
            <w:hideMark/>
          </w:tcPr>
          <w:p w14:paraId="16E75864" w14:textId="77777777" w:rsidR="00CB0424" w:rsidRPr="00621502" w:rsidRDefault="00CB0424">
            <w:pPr>
              <w:spacing w:before="0"/>
              <w:ind w:left="0" w:right="0"/>
              <w:jc w:val="center"/>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Column Position</w:t>
            </w:r>
          </w:p>
        </w:tc>
        <w:tc>
          <w:tcPr>
            <w:tcW w:w="3440" w:type="dxa"/>
            <w:noWrap/>
            <w:hideMark/>
          </w:tcPr>
          <w:p w14:paraId="4436C001" w14:textId="77777777" w:rsidR="00CB0424" w:rsidRPr="00621502" w:rsidRDefault="00CB0424">
            <w:pPr>
              <w:spacing w:before="0"/>
              <w:ind w:left="0" w:right="0"/>
              <w:rPr>
                <w:rFonts w:ascii="Calibri" w:eastAsia="Times New Roman" w:hAnsi="Calibri" w:cs="Times New Roman"/>
                <w:b/>
                <w:bCs/>
                <w:kern w:val="0"/>
                <w:sz w:val="20"/>
                <w:szCs w:val="20"/>
                <w:u w:val="single"/>
                <w:lang w:eastAsia="en-US"/>
                <w14:ligatures w14:val="none"/>
              </w:rPr>
            </w:pPr>
            <w:r w:rsidRPr="00621502">
              <w:rPr>
                <w:rFonts w:ascii="Calibri" w:eastAsia="Times New Roman" w:hAnsi="Calibri" w:cs="Times New Roman"/>
                <w:b/>
                <w:bCs/>
                <w:kern w:val="0"/>
                <w:sz w:val="20"/>
                <w:szCs w:val="20"/>
                <w:u w:val="single"/>
                <w:lang w:eastAsia="en-US"/>
                <w14:ligatures w14:val="none"/>
              </w:rPr>
              <w:t>Data Element</w:t>
            </w:r>
          </w:p>
        </w:tc>
      </w:tr>
      <w:tr w:rsidR="00CB0424" w:rsidRPr="00621502" w14:paraId="5C26EC10" w14:textId="77777777" w:rsidTr="441F7CAC">
        <w:trPr>
          <w:trHeight w:val="288"/>
        </w:trPr>
        <w:tc>
          <w:tcPr>
            <w:tcW w:w="1900" w:type="dxa"/>
            <w:noWrap/>
            <w:hideMark/>
          </w:tcPr>
          <w:p w14:paraId="1A2AFE4E" w14:textId="78D956E8" w:rsidR="00CB0424" w:rsidRPr="00621502" w:rsidRDefault="63DC17AC">
            <w:pPr>
              <w:spacing w:before="0"/>
              <w:ind w:left="0" w:right="0"/>
              <w:jc w:val="center"/>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10</w:t>
            </w:r>
            <w:r w:rsidR="3532D2E6">
              <w:rPr>
                <w:rFonts w:ascii="Calibri" w:eastAsia="Times New Roman" w:hAnsi="Calibri" w:cs="Times New Roman"/>
                <w:kern w:val="0"/>
                <w:sz w:val="20"/>
                <w:szCs w:val="20"/>
                <w:lang w:eastAsia="en-US"/>
                <w14:ligatures w14:val="none"/>
              </w:rPr>
              <w:t>6</w:t>
            </w:r>
          </w:p>
        </w:tc>
        <w:tc>
          <w:tcPr>
            <w:tcW w:w="3440" w:type="dxa"/>
            <w:noWrap/>
            <w:hideMark/>
          </w:tcPr>
          <w:p w14:paraId="7E6AA41D" w14:textId="13114F91" w:rsidR="00CB0424" w:rsidRPr="00621502" w:rsidRDefault="00F53B0E">
            <w:pPr>
              <w:spacing w:before="0"/>
              <w:ind w:left="0" w:right="0"/>
              <w:rPr>
                <w:rFonts w:ascii="Calibri" w:eastAsia="Times New Roman" w:hAnsi="Calibri" w:cs="Times New Roman"/>
                <w:kern w:val="0"/>
                <w:sz w:val="20"/>
                <w:szCs w:val="20"/>
                <w:lang w:eastAsia="en-US"/>
                <w14:ligatures w14:val="none"/>
              </w:rPr>
            </w:pPr>
            <w:r>
              <w:rPr>
                <w:rFonts w:ascii="Calibri" w:eastAsia="Times New Roman" w:hAnsi="Calibri" w:cs="Times New Roman"/>
                <w:kern w:val="0"/>
                <w:sz w:val="20"/>
                <w:szCs w:val="20"/>
                <w:lang w:eastAsia="en-US"/>
                <w14:ligatures w14:val="none"/>
              </w:rPr>
              <w:t>Image</w:t>
            </w:r>
            <w:r w:rsidR="00CB0424">
              <w:rPr>
                <w:rFonts w:ascii="Calibri" w:eastAsia="Times New Roman" w:hAnsi="Calibri" w:cs="Times New Roman"/>
                <w:kern w:val="0"/>
                <w:sz w:val="20"/>
                <w:szCs w:val="20"/>
                <w:lang w:eastAsia="en-US"/>
                <w14:ligatures w14:val="none"/>
              </w:rPr>
              <w:t>UpdateDate</w:t>
            </w:r>
          </w:p>
        </w:tc>
      </w:tr>
    </w:tbl>
    <w:p w14:paraId="5C3B01A5" w14:textId="26DE05CD" w:rsidR="00CB0424" w:rsidRPr="004B7B80" w:rsidRDefault="00CB0424" w:rsidP="00CB0424">
      <w:pPr>
        <w:rPr>
          <w:b/>
          <w:sz w:val="20"/>
          <w:szCs w:val="20"/>
        </w:rPr>
      </w:pPr>
      <w:r w:rsidRPr="00F966D6">
        <w:rPr>
          <w:sz w:val="20"/>
          <w:szCs w:val="20"/>
        </w:rPr>
        <w:t xml:space="preserve">The </w:t>
      </w:r>
      <w:r w:rsidR="00F53B0E">
        <w:rPr>
          <w:b/>
          <w:bCs/>
          <w:sz w:val="20"/>
          <w:szCs w:val="20"/>
        </w:rPr>
        <w:t>Image</w:t>
      </w:r>
      <w:r w:rsidRPr="00F966D6">
        <w:rPr>
          <w:b/>
          <w:bCs/>
          <w:sz w:val="20"/>
          <w:szCs w:val="20"/>
        </w:rPr>
        <w:t>UpdateDate</w:t>
      </w:r>
      <w:r w:rsidRPr="00F966D6">
        <w:rPr>
          <w:sz w:val="20"/>
          <w:szCs w:val="20"/>
        </w:rPr>
        <w:t xml:space="preserve"> field indicates the last date the cover of the item was changed, expressed as YYYY</w:t>
      </w:r>
      <w:r w:rsidR="007D0FF1">
        <w:rPr>
          <w:sz w:val="20"/>
          <w:szCs w:val="20"/>
        </w:rPr>
        <w:t>-MM-DD</w:t>
      </w:r>
      <w:r w:rsidRPr="00F966D6">
        <w:rPr>
          <w:sz w:val="20"/>
          <w:szCs w:val="20"/>
        </w:rPr>
        <w:t>. If the field is blank, it means that a cover image is not yet available.</w:t>
      </w:r>
    </w:p>
    <w:p w14:paraId="5EBAFCFE" w14:textId="77777777" w:rsidR="00CB0424" w:rsidRDefault="00CB0424" w:rsidP="00CB0424">
      <w:pPr>
        <w:pStyle w:val="Heading4"/>
        <w:rPr>
          <w:bCs/>
          <w:i/>
          <w:iCs/>
          <w:sz w:val="20"/>
          <w:szCs w:val="20"/>
        </w:rPr>
      </w:pPr>
      <w:r w:rsidRPr="00621502">
        <w:rPr>
          <w:b w:val="0"/>
          <w:bCs/>
          <w:i/>
          <w:iCs/>
          <w:sz w:val="20"/>
          <w:szCs w:val="20"/>
        </w:rPr>
        <w:t>Example</w:t>
      </w:r>
    </w:p>
    <w:p w14:paraId="4688853F" w14:textId="50F4B1C8" w:rsidR="00CB0424" w:rsidRPr="00E16928" w:rsidRDefault="7DF9B7D6" w:rsidP="00CB0424">
      <w:pPr>
        <w:rPr>
          <w:sz w:val="20"/>
          <w:szCs w:val="20"/>
        </w:rPr>
      </w:pPr>
      <w:r w:rsidRPr="09FB75F4">
        <w:rPr>
          <w:sz w:val="20"/>
          <w:szCs w:val="20"/>
        </w:rPr>
        <w:t>2021</w:t>
      </w:r>
      <w:r w:rsidR="3C39BAFA" w:rsidRPr="09FB75F4">
        <w:rPr>
          <w:sz w:val="20"/>
          <w:szCs w:val="20"/>
        </w:rPr>
        <w:t>-</w:t>
      </w:r>
      <w:r w:rsidR="63C21C3F" w:rsidRPr="09FB75F4">
        <w:rPr>
          <w:sz w:val="20"/>
          <w:szCs w:val="20"/>
        </w:rPr>
        <w:t>05-01</w:t>
      </w:r>
      <w:r w:rsidR="00CB0424">
        <w:br/>
      </w:r>
    </w:p>
    <w:p w14:paraId="25895A27" w14:textId="55B00120" w:rsidR="79B1BEC2" w:rsidRDefault="58B6153A" w:rsidP="09FB75F4">
      <w:pPr>
        <w:pStyle w:val="Heading3"/>
        <w:spacing w:before="0" w:after="240" w:line="252" w:lineRule="auto"/>
        <w:ind w:left="0" w:right="0"/>
        <w:rPr>
          <w:sz w:val="20"/>
          <w:szCs w:val="20"/>
        </w:rPr>
      </w:pPr>
      <w:r w:rsidRPr="09FB75F4">
        <w:rPr>
          <w:rFonts w:ascii="Calibri" w:eastAsia="Calibri" w:hAnsi="Calibri" w:cs="Calibri"/>
        </w:rPr>
        <w:t>107.    S</w:t>
      </w:r>
      <w:r w:rsidR="32F12B9C" w:rsidRPr="09FB75F4">
        <w:rPr>
          <w:rFonts w:ascii="Calibri" w:eastAsia="Calibri" w:hAnsi="Calibri" w:cs="Calibri"/>
        </w:rPr>
        <w:t>ales</w:t>
      </w:r>
      <w:r w:rsidR="47CC4230" w:rsidRPr="09FB75F4">
        <w:rPr>
          <w:rFonts w:ascii="Calibri" w:eastAsia="Calibri" w:hAnsi="Calibri" w:cs="Calibri"/>
        </w:rPr>
        <w:t xml:space="preserve"> S</w:t>
      </w:r>
      <w:r w:rsidR="32F12B9C" w:rsidRPr="09FB75F4">
        <w:rPr>
          <w:rFonts w:ascii="Calibri" w:eastAsia="Calibri" w:hAnsi="Calibri" w:cs="Calibri"/>
        </w:rPr>
        <w:t>tatus</w:t>
      </w:r>
      <w:r w:rsidR="47CC4230" w:rsidRPr="09FB75F4">
        <w:rPr>
          <w:rFonts w:ascii="Calibri" w:eastAsia="Calibri" w:hAnsi="Calibri" w:cs="Calibri"/>
        </w:rPr>
        <w:t xml:space="preserve"> C</w:t>
      </w:r>
      <w:r w:rsidR="32F12B9C" w:rsidRPr="09FB75F4">
        <w:rPr>
          <w:rFonts w:ascii="Calibri" w:eastAsia="Calibri" w:hAnsi="Calibri" w:cs="Calibri"/>
        </w:rPr>
        <w:t>ode</w:t>
      </w:r>
    </w:p>
    <w:tbl>
      <w:tblPr>
        <w:tblW w:w="0" w:type="auto"/>
        <w:tblLayout w:type="fixed"/>
        <w:tblLook w:val="04A0" w:firstRow="1" w:lastRow="0" w:firstColumn="1" w:lastColumn="0" w:noHBand="0" w:noVBand="1"/>
      </w:tblPr>
      <w:tblGrid>
        <w:gridCol w:w="2200"/>
        <w:gridCol w:w="3740"/>
      </w:tblGrid>
      <w:tr w:rsidR="441F7CAC" w14:paraId="2E65855B" w14:textId="77777777" w:rsidTr="441F7CAC">
        <w:trPr>
          <w:trHeight w:val="285"/>
        </w:trPr>
        <w:tc>
          <w:tcPr>
            <w:tcW w:w="2200" w:type="dxa"/>
            <w:tcMar>
              <w:left w:w="108" w:type="dxa"/>
              <w:right w:w="108" w:type="dxa"/>
            </w:tcMar>
          </w:tcPr>
          <w:p w14:paraId="3E191C42" w14:textId="0E970FA4" w:rsidR="441F7CAC" w:rsidRDefault="441F7CAC" w:rsidP="441F7CAC">
            <w:pPr>
              <w:spacing w:before="0"/>
              <w:jc w:val="center"/>
            </w:pPr>
            <w:r w:rsidRPr="441F7CAC">
              <w:rPr>
                <w:rFonts w:ascii="Calibri" w:eastAsia="Calibri" w:hAnsi="Calibri" w:cs="Calibri"/>
                <w:b/>
                <w:bCs/>
                <w:sz w:val="20"/>
                <w:szCs w:val="20"/>
                <w:u w:val="single"/>
              </w:rPr>
              <w:t>Column Position</w:t>
            </w:r>
          </w:p>
        </w:tc>
        <w:tc>
          <w:tcPr>
            <w:tcW w:w="3740" w:type="dxa"/>
            <w:tcMar>
              <w:left w:w="108" w:type="dxa"/>
              <w:right w:w="108" w:type="dxa"/>
            </w:tcMar>
          </w:tcPr>
          <w:p w14:paraId="7F7006A3" w14:textId="3642B7E0" w:rsidR="441F7CAC" w:rsidRDefault="441F7CAC" w:rsidP="441F7CAC">
            <w:pPr>
              <w:spacing w:before="0"/>
            </w:pPr>
            <w:r w:rsidRPr="441F7CAC">
              <w:rPr>
                <w:rFonts w:ascii="Calibri" w:eastAsia="Calibri" w:hAnsi="Calibri" w:cs="Calibri"/>
                <w:b/>
                <w:bCs/>
                <w:sz w:val="20"/>
                <w:szCs w:val="20"/>
                <w:u w:val="single"/>
              </w:rPr>
              <w:t>Data Element</w:t>
            </w:r>
          </w:p>
        </w:tc>
      </w:tr>
      <w:tr w:rsidR="441F7CAC" w14:paraId="34DA3D20" w14:textId="77777777" w:rsidTr="441F7CAC">
        <w:trPr>
          <w:trHeight w:val="285"/>
        </w:trPr>
        <w:tc>
          <w:tcPr>
            <w:tcW w:w="2200" w:type="dxa"/>
            <w:tcMar>
              <w:left w:w="108" w:type="dxa"/>
              <w:right w:w="108" w:type="dxa"/>
            </w:tcMar>
          </w:tcPr>
          <w:p w14:paraId="56E70C0B" w14:textId="57E2AF66" w:rsidR="441F7CAC" w:rsidRDefault="441F7CAC" w:rsidP="441F7CAC">
            <w:pPr>
              <w:spacing w:before="0"/>
              <w:jc w:val="center"/>
            </w:pPr>
            <w:r w:rsidRPr="441F7CAC">
              <w:rPr>
                <w:rFonts w:ascii="Calibri" w:eastAsia="Calibri" w:hAnsi="Calibri" w:cs="Calibri"/>
                <w:sz w:val="20"/>
                <w:szCs w:val="20"/>
              </w:rPr>
              <w:t>10</w:t>
            </w:r>
            <w:r w:rsidR="0E7B5BA3" w:rsidRPr="441F7CAC">
              <w:rPr>
                <w:rFonts w:ascii="Calibri" w:eastAsia="Calibri" w:hAnsi="Calibri" w:cs="Calibri"/>
                <w:sz w:val="20"/>
                <w:szCs w:val="20"/>
              </w:rPr>
              <w:t>7</w:t>
            </w:r>
          </w:p>
        </w:tc>
        <w:tc>
          <w:tcPr>
            <w:tcW w:w="3740" w:type="dxa"/>
            <w:tcMar>
              <w:left w:w="108" w:type="dxa"/>
              <w:right w:w="108" w:type="dxa"/>
            </w:tcMar>
          </w:tcPr>
          <w:p w14:paraId="68281AB0" w14:textId="008F39F8" w:rsidR="441F7CAC" w:rsidRDefault="441F7CAC" w:rsidP="441F7CAC">
            <w:pPr>
              <w:spacing w:before="0"/>
            </w:pPr>
            <w:r w:rsidRPr="441F7CAC">
              <w:rPr>
                <w:rFonts w:ascii="Calibri" w:eastAsia="Calibri" w:hAnsi="Calibri" w:cs="Calibri"/>
                <w:sz w:val="20"/>
                <w:szCs w:val="20"/>
              </w:rPr>
              <w:t>SalesStatusCode</w:t>
            </w:r>
          </w:p>
        </w:tc>
      </w:tr>
    </w:tbl>
    <w:p w14:paraId="035C2E51" w14:textId="2AD0B2AD" w:rsidR="79B1BEC2" w:rsidRDefault="79B1BEC2" w:rsidP="441F7CAC">
      <w:pPr>
        <w:spacing w:after="240"/>
        <w:rPr>
          <w:rFonts w:ascii="Calibri" w:eastAsia="Calibri" w:hAnsi="Calibri" w:cs="Calibri"/>
          <w:sz w:val="20"/>
          <w:szCs w:val="20"/>
        </w:rPr>
      </w:pPr>
      <w:r w:rsidRPr="441F7CAC">
        <w:rPr>
          <w:rFonts w:ascii="Calibri" w:eastAsia="Calibri" w:hAnsi="Calibri" w:cs="Calibri"/>
          <w:sz w:val="20"/>
          <w:szCs w:val="20"/>
        </w:rPr>
        <w:t xml:space="preserve">The </w:t>
      </w:r>
      <w:r w:rsidRPr="441F7CAC">
        <w:rPr>
          <w:rFonts w:ascii="Calibri" w:eastAsia="Calibri" w:hAnsi="Calibri" w:cs="Calibri"/>
          <w:b/>
          <w:bCs/>
          <w:sz w:val="20"/>
          <w:szCs w:val="20"/>
        </w:rPr>
        <w:t>SalesStatusCode</w:t>
      </w:r>
      <w:r w:rsidRPr="441F7CAC">
        <w:rPr>
          <w:rFonts w:ascii="Calibri" w:eastAsia="Calibri" w:hAnsi="Calibri" w:cs="Calibri"/>
          <w:sz w:val="20"/>
          <w:szCs w:val="20"/>
        </w:rPr>
        <w:t xml:space="preserve"> field includes 2-character codes indicating the publication status of the item.</w:t>
      </w:r>
    </w:p>
    <w:p w14:paraId="49B69CEC" w14:textId="113E914A" w:rsidR="79B1BEC2" w:rsidRDefault="79B1BEC2" w:rsidP="441F7CAC">
      <w:pPr>
        <w:spacing w:after="240"/>
        <w:rPr>
          <w:rFonts w:ascii="Calibri" w:eastAsia="Calibri" w:hAnsi="Calibri" w:cs="Calibri"/>
          <w:sz w:val="20"/>
          <w:szCs w:val="20"/>
        </w:rPr>
      </w:pPr>
      <w:r w:rsidRPr="441F7CAC">
        <w:rPr>
          <w:rFonts w:ascii="Calibri" w:eastAsia="Calibri" w:hAnsi="Calibri" w:cs="Calibri"/>
          <w:b/>
          <w:bCs/>
          <w:i/>
          <w:iCs/>
          <w:sz w:val="20"/>
          <w:szCs w:val="20"/>
        </w:rPr>
        <w:t>Possible Values</w:t>
      </w:r>
      <w:r w:rsidR="2CB8251D" w:rsidRPr="441F7CAC">
        <w:rPr>
          <w:rFonts w:ascii="Calibri" w:eastAsia="Calibri" w:hAnsi="Calibri" w:cs="Calibri"/>
          <w:b/>
          <w:bCs/>
          <w:i/>
          <w:iCs/>
          <w:sz w:val="20"/>
          <w:szCs w:val="20"/>
        </w:rPr>
        <w:t>:</w:t>
      </w:r>
      <w:r w:rsidRPr="441F7CAC">
        <w:rPr>
          <w:rFonts w:ascii="Calibri" w:eastAsia="Calibri" w:hAnsi="Calibri" w:cs="Calibri"/>
          <w:sz w:val="20"/>
          <w:szCs w:val="20"/>
        </w:rPr>
        <w:t xml:space="preserve"> SalesStatusCode values provided by Penguin Random House are below.</w:t>
      </w:r>
    </w:p>
    <w:tbl>
      <w:tblPr>
        <w:tblW w:w="0" w:type="auto"/>
        <w:tblLayout w:type="fixed"/>
        <w:tblLook w:val="04A0" w:firstRow="1" w:lastRow="0" w:firstColumn="1" w:lastColumn="0" w:noHBand="0" w:noVBand="1"/>
      </w:tblPr>
      <w:tblGrid>
        <w:gridCol w:w="2070"/>
        <w:gridCol w:w="2580"/>
      </w:tblGrid>
      <w:tr w:rsidR="441F7CAC" w14:paraId="1DDB6FA1"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tcPr>
          <w:p w14:paraId="2536286E" w14:textId="2E6B8E63" w:rsidR="441F7CAC" w:rsidRDefault="441F7CAC" w:rsidP="441F7CAC">
            <w:pPr>
              <w:spacing w:before="0"/>
            </w:pPr>
            <w:r w:rsidRPr="441F7CAC">
              <w:rPr>
                <w:rFonts w:ascii="Calibri" w:eastAsia="Calibri" w:hAnsi="Calibri" w:cs="Calibri"/>
                <w:b/>
                <w:bCs/>
                <w:sz w:val="20"/>
                <w:szCs w:val="20"/>
              </w:rPr>
              <w:t>Sales Status Code</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tcPr>
          <w:p w14:paraId="72E71F0A" w14:textId="3F6F56F4" w:rsidR="441F7CAC" w:rsidRDefault="441F7CAC" w:rsidP="441F7CAC">
            <w:pPr>
              <w:spacing w:before="0"/>
            </w:pPr>
            <w:r w:rsidRPr="441F7CAC">
              <w:rPr>
                <w:rFonts w:ascii="Calibri" w:eastAsia="Calibri" w:hAnsi="Calibri" w:cs="Calibri"/>
                <w:b/>
                <w:bCs/>
                <w:sz w:val="20"/>
                <w:szCs w:val="20"/>
              </w:rPr>
              <w:t>Sales Status</w:t>
            </w:r>
          </w:p>
        </w:tc>
      </w:tr>
      <w:tr w:rsidR="441F7CAC" w14:paraId="1B8B69D3"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6193F291" w14:textId="1CBDD405" w:rsidR="441F7CAC" w:rsidRDefault="441F7CAC" w:rsidP="441F7CAC">
            <w:pPr>
              <w:spacing w:before="0"/>
            </w:pPr>
            <w:r w:rsidRPr="441F7CAC">
              <w:rPr>
                <w:rFonts w:ascii="Calibri" w:eastAsia="Calibri" w:hAnsi="Calibri" w:cs="Calibri"/>
                <w:color w:val="000000" w:themeColor="text1"/>
                <w:sz w:val="20"/>
                <w:szCs w:val="20"/>
              </w:rPr>
              <w:t>IP</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365DBDF8" w14:textId="20D0A45D" w:rsidR="441F7CAC" w:rsidRDefault="441F7CAC" w:rsidP="441F7CAC">
            <w:pPr>
              <w:spacing w:before="0"/>
            </w:pPr>
            <w:r w:rsidRPr="441F7CAC">
              <w:rPr>
                <w:rFonts w:ascii="Calibri" w:eastAsia="Calibri" w:hAnsi="Calibri" w:cs="Calibri"/>
                <w:color w:val="000000" w:themeColor="text1"/>
                <w:sz w:val="20"/>
                <w:szCs w:val="20"/>
              </w:rPr>
              <w:t>Active</w:t>
            </w:r>
          </w:p>
        </w:tc>
      </w:tr>
      <w:tr w:rsidR="441F7CAC" w14:paraId="07A1C204"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3492748D" w14:textId="12F57BC2" w:rsidR="441F7CAC" w:rsidRDefault="441F7CAC" w:rsidP="441F7CAC">
            <w:pPr>
              <w:spacing w:before="0"/>
            </w:pPr>
            <w:r w:rsidRPr="441F7CAC">
              <w:rPr>
                <w:rFonts w:ascii="Calibri" w:eastAsia="Calibri" w:hAnsi="Calibri" w:cs="Calibri"/>
                <w:color w:val="000000" w:themeColor="text1"/>
                <w:sz w:val="20"/>
                <w:szCs w:val="20"/>
              </w:rPr>
              <w:t>CA</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76540127" w14:textId="598B0FFF" w:rsidR="441F7CAC" w:rsidRDefault="441F7CAC" w:rsidP="441F7CAC">
            <w:pPr>
              <w:spacing w:before="0"/>
            </w:pPr>
            <w:r w:rsidRPr="441F7CAC">
              <w:rPr>
                <w:rFonts w:ascii="Calibri" w:eastAsia="Calibri" w:hAnsi="Calibri" w:cs="Calibri"/>
                <w:color w:val="000000" w:themeColor="text1"/>
                <w:sz w:val="20"/>
                <w:szCs w:val="20"/>
              </w:rPr>
              <w:t>Cancelled</w:t>
            </w:r>
          </w:p>
        </w:tc>
      </w:tr>
      <w:tr w:rsidR="441F7CAC" w14:paraId="51F02F9C"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585A3F08" w14:textId="6A58AE23" w:rsidR="441F7CAC" w:rsidRDefault="441F7CAC" w:rsidP="441F7CAC">
            <w:pPr>
              <w:spacing w:before="0"/>
            </w:pPr>
            <w:r w:rsidRPr="441F7CAC">
              <w:rPr>
                <w:rFonts w:ascii="Calibri" w:eastAsia="Calibri" w:hAnsi="Calibri" w:cs="Calibri"/>
                <w:color w:val="000000" w:themeColor="text1"/>
                <w:sz w:val="20"/>
                <w:szCs w:val="20"/>
              </w:rPr>
              <w:t>OP</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2FFF3759" w14:textId="0D47C6DF" w:rsidR="441F7CAC" w:rsidRDefault="441F7CAC" w:rsidP="441F7CAC">
            <w:pPr>
              <w:spacing w:before="0"/>
            </w:pPr>
            <w:r w:rsidRPr="441F7CAC">
              <w:rPr>
                <w:rFonts w:ascii="Calibri" w:eastAsia="Calibri" w:hAnsi="Calibri" w:cs="Calibri"/>
                <w:color w:val="000000" w:themeColor="text1"/>
                <w:sz w:val="20"/>
                <w:szCs w:val="20"/>
              </w:rPr>
              <w:t>Out of Print</w:t>
            </w:r>
          </w:p>
        </w:tc>
      </w:tr>
      <w:tr w:rsidR="441F7CAC" w14:paraId="647F0764"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79AA312F" w14:textId="6123D1CE" w:rsidR="441F7CAC" w:rsidRDefault="441F7CAC" w:rsidP="441F7CAC">
            <w:pPr>
              <w:spacing w:before="0"/>
            </w:pPr>
            <w:r w:rsidRPr="441F7CAC">
              <w:rPr>
                <w:rFonts w:ascii="Calibri" w:eastAsia="Calibri" w:hAnsi="Calibri" w:cs="Calibri"/>
                <w:color w:val="000000" w:themeColor="text1"/>
                <w:sz w:val="20"/>
                <w:szCs w:val="20"/>
              </w:rPr>
              <w:t>OS</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3038BE13" w14:textId="7BBB24D5" w:rsidR="441F7CAC" w:rsidRDefault="441F7CAC" w:rsidP="441F7CAC">
            <w:pPr>
              <w:spacing w:before="0"/>
            </w:pPr>
            <w:r w:rsidRPr="441F7CAC">
              <w:rPr>
                <w:rFonts w:ascii="Calibri" w:eastAsia="Calibri" w:hAnsi="Calibri" w:cs="Calibri"/>
                <w:color w:val="000000" w:themeColor="text1"/>
                <w:sz w:val="20"/>
                <w:szCs w:val="20"/>
              </w:rPr>
              <w:t>Inactive</w:t>
            </w:r>
          </w:p>
        </w:tc>
      </w:tr>
      <w:tr w:rsidR="441F7CAC" w14:paraId="31CB7109"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053BDF4D" w14:textId="16F397A7" w:rsidR="441F7CAC" w:rsidRDefault="441F7CAC" w:rsidP="441F7CAC">
            <w:pPr>
              <w:spacing w:before="0"/>
            </w:pPr>
            <w:r w:rsidRPr="441F7CAC">
              <w:rPr>
                <w:rFonts w:ascii="Calibri" w:eastAsia="Calibri" w:hAnsi="Calibri" w:cs="Calibri"/>
                <w:color w:val="000000" w:themeColor="text1"/>
                <w:sz w:val="20"/>
                <w:szCs w:val="20"/>
              </w:rPr>
              <w:t>PP</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5B987DA4" w14:textId="148F430E" w:rsidR="441F7CAC" w:rsidRDefault="441F7CAC" w:rsidP="441F7CAC">
            <w:pPr>
              <w:spacing w:before="0"/>
            </w:pPr>
            <w:r w:rsidRPr="441F7CAC">
              <w:rPr>
                <w:rFonts w:ascii="Calibri" w:eastAsia="Calibri" w:hAnsi="Calibri" w:cs="Calibri"/>
                <w:color w:val="000000" w:themeColor="text1"/>
                <w:sz w:val="20"/>
                <w:szCs w:val="20"/>
              </w:rPr>
              <w:t>Postponed</w:t>
            </w:r>
          </w:p>
        </w:tc>
      </w:tr>
      <w:tr w:rsidR="441F7CAC" w14:paraId="3DF1DED1"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577226B4" w14:textId="26B4A983" w:rsidR="441F7CAC" w:rsidRDefault="441F7CAC" w:rsidP="441F7CAC">
            <w:pPr>
              <w:spacing w:before="0"/>
            </w:pPr>
            <w:r w:rsidRPr="441F7CAC">
              <w:rPr>
                <w:rFonts w:ascii="Calibri" w:eastAsia="Calibri" w:hAnsi="Calibri" w:cs="Calibri"/>
                <w:color w:val="000000" w:themeColor="text1"/>
                <w:sz w:val="20"/>
                <w:szCs w:val="20"/>
              </w:rPr>
              <w:t>RM</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3C79ABE6" w14:textId="15FA88C0" w:rsidR="441F7CAC" w:rsidRDefault="441F7CAC" w:rsidP="441F7CAC">
            <w:pPr>
              <w:spacing w:before="0"/>
            </w:pPr>
            <w:r w:rsidRPr="441F7CAC">
              <w:rPr>
                <w:rFonts w:ascii="Calibri" w:eastAsia="Calibri" w:hAnsi="Calibri" w:cs="Calibri"/>
                <w:color w:val="000000" w:themeColor="text1"/>
                <w:sz w:val="20"/>
                <w:szCs w:val="20"/>
              </w:rPr>
              <w:t>Remaindered</w:t>
            </w:r>
          </w:p>
        </w:tc>
      </w:tr>
      <w:tr w:rsidR="441F7CAC" w14:paraId="60B7A1D9" w14:textId="77777777" w:rsidTr="441F7CAC">
        <w:trPr>
          <w:trHeight w:val="285"/>
        </w:trPr>
        <w:tc>
          <w:tcPr>
            <w:tcW w:w="207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685E7939" w14:textId="05515EC2" w:rsidR="441F7CAC" w:rsidRDefault="441F7CAC" w:rsidP="441F7CAC">
            <w:pPr>
              <w:spacing w:before="0"/>
            </w:pPr>
            <w:r w:rsidRPr="441F7CAC">
              <w:rPr>
                <w:rFonts w:ascii="Calibri" w:eastAsia="Calibri" w:hAnsi="Calibri" w:cs="Calibri"/>
                <w:color w:val="000000" w:themeColor="text1"/>
                <w:sz w:val="20"/>
                <w:szCs w:val="20"/>
              </w:rPr>
              <w:t>XD</w:t>
            </w:r>
          </w:p>
        </w:tc>
        <w:tc>
          <w:tcPr>
            <w:tcW w:w="2580" w:type="dxa"/>
            <w:tcBorders>
              <w:top w:val="single" w:sz="8" w:space="0" w:color="auto"/>
              <w:left w:val="single" w:sz="8" w:space="0" w:color="auto"/>
              <w:bottom w:val="single" w:sz="8" w:space="0" w:color="auto"/>
              <w:right w:val="single" w:sz="8" w:space="0" w:color="auto"/>
            </w:tcBorders>
            <w:tcMar>
              <w:left w:w="108" w:type="dxa"/>
              <w:right w:w="108" w:type="dxa"/>
            </w:tcMar>
            <w:vAlign w:val="bottom"/>
          </w:tcPr>
          <w:p w14:paraId="61A7621A" w14:textId="2FBC54BB" w:rsidR="441F7CAC" w:rsidRDefault="441F7CAC" w:rsidP="441F7CAC">
            <w:pPr>
              <w:spacing w:before="0"/>
            </w:pPr>
            <w:r w:rsidRPr="441F7CAC">
              <w:rPr>
                <w:rFonts w:ascii="Calibri" w:eastAsia="Calibri" w:hAnsi="Calibri" w:cs="Calibri"/>
                <w:color w:val="000000" w:themeColor="text1"/>
                <w:sz w:val="20"/>
                <w:szCs w:val="20"/>
              </w:rPr>
              <w:t>Not Our Product</w:t>
            </w:r>
          </w:p>
        </w:tc>
      </w:tr>
    </w:tbl>
    <w:p w14:paraId="44F7E641" w14:textId="1E314313" w:rsidR="441F7CAC" w:rsidRDefault="441F7CAC" w:rsidP="441F7CAC">
      <w:pPr>
        <w:rPr>
          <w:rFonts w:ascii="Calibri" w:eastAsia="Calibri" w:hAnsi="Calibri" w:cs="Calibri"/>
          <w:sz w:val="20"/>
          <w:szCs w:val="20"/>
        </w:rPr>
      </w:pPr>
    </w:p>
    <w:p w14:paraId="7EADB4CF" w14:textId="2A0C226C" w:rsidR="547C7FCD" w:rsidRDefault="547C7FCD" w:rsidP="441F7CAC">
      <w:pPr>
        <w:pStyle w:val="Heading3"/>
        <w:rPr>
          <w:rFonts w:ascii="Calibri" w:eastAsia="Calibri" w:hAnsi="Calibri" w:cs="Calibri"/>
        </w:rPr>
      </w:pPr>
      <w:r w:rsidRPr="441F7CAC">
        <w:rPr>
          <w:rFonts w:ascii="Calibri" w:eastAsia="Calibri" w:hAnsi="Calibri" w:cs="Calibri"/>
        </w:rPr>
        <w:t>108.    Distributor publisher code</w:t>
      </w:r>
    </w:p>
    <w:tbl>
      <w:tblPr>
        <w:tblW w:w="0" w:type="auto"/>
        <w:tblLayout w:type="fixed"/>
        <w:tblLook w:val="04A0" w:firstRow="1" w:lastRow="0" w:firstColumn="1" w:lastColumn="0" w:noHBand="0" w:noVBand="1"/>
      </w:tblPr>
      <w:tblGrid>
        <w:gridCol w:w="2200"/>
        <w:gridCol w:w="3740"/>
      </w:tblGrid>
      <w:tr w:rsidR="441F7CAC" w14:paraId="45BFB533" w14:textId="77777777" w:rsidTr="441F7CAC">
        <w:trPr>
          <w:trHeight w:val="285"/>
        </w:trPr>
        <w:tc>
          <w:tcPr>
            <w:tcW w:w="2200" w:type="dxa"/>
            <w:tcMar>
              <w:left w:w="108" w:type="dxa"/>
              <w:right w:w="108" w:type="dxa"/>
            </w:tcMar>
          </w:tcPr>
          <w:p w14:paraId="0573FE69" w14:textId="46F458BB" w:rsidR="441F7CAC" w:rsidRDefault="441F7CAC" w:rsidP="441F7CAC">
            <w:pPr>
              <w:spacing w:before="0"/>
              <w:jc w:val="center"/>
            </w:pPr>
            <w:r w:rsidRPr="441F7CAC">
              <w:rPr>
                <w:rFonts w:ascii="Calibri" w:eastAsia="Calibri" w:hAnsi="Calibri" w:cs="Calibri"/>
                <w:b/>
                <w:bCs/>
                <w:sz w:val="20"/>
                <w:szCs w:val="20"/>
                <w:u w:val="single"/>
              </w:rPr>
              <w:t>Column Position</w:t>
            </w:r>
          </w:p>
        </w:tc>
        <w:tc>
          <w:tcPr>
            <w:tcW w:w="3740" w:type="dxa"/>
            <w:tcMar>
              <w:left w:w="108" w:type="dxa"/>
              <w:right w:w="108" w:type="dxa"/>
            </w:tcMar>
          </w:tcPr>
          <w:p w14:paraId="798D6A4B" w14:textId="3841FA5C" w:rsidR="441F7CAC" w:rsidRDefault="441F7CAC" w:rsidP="441F7CAC">
            <w:pPr>
              <w:spacing w:before="0"/>
            </w:pPr>
            <w:r w:rsidRPr="441F7CAC">
              <w:rPr>
                <w:rFonts w:ascii="Calibri" w:eastAsia="Calibri" w:hAnsi="Calibri" w:cs="Calibri"/>
                <w:b/>
                <w:bCs/>
                <w:sz w:val="20"/>
                <w:szCs w:val="20"/>
                <w:u w:val="single"/>
              </w:rPr>
              <w:t>Data Element</w:t>
            </w:r>
          </w:p>
        </w:tc>
      </w:tr>
      <w:tr w:rsidR="441F7CAC" w14:paraId="413B59FC" w14:textId="77777777" w:rsidTr="441F7CAC">
        <w:trPr>
          <w:trHeight w:val="285"/>
        </w:trPr>
        <w:tc>
          <w:tcPr>
            <w:tcW w:w="2200" w:type="dxa"/>
            <w:tcMar>
              <w:left w:w="108" w:type="dxa"/>
              <w:right w:w="108" w:type="dxa"/>
            </w:tcMar>
          </w:tcPr>
          <w:p w14:paraId="39B7A8A5" w14:textId="209970DD" w:rsidR="441F7CAC" w:rsidRDefault="441F7CAC" w:rsidP="441F7CAC">
            <w:pPr>
              <w:spacing w:before="0"/>
              <w:jc w:val="center"/>
            </w:pPr>
            <w:r w:rsidRPr="441F7CAC">
              <w:rPr>
                <w:rFonts w:ascii="Calibri" w:eastAsia="Calibri" w:hAnsi="Calibri" w:cs="Calibri"/>
                <w:sz w:val="20"/>
                <w:szCs w:val="20"/>
              </w:rPr>
              <w:t>10</w:t>
            </w:r>
            <w:r w:rsidR="709B8448" w:rsidRPr="441F7CAC">
              <w:rPr>
                <w:rFonts w:ascii="Calibri" w:eastAsia="Calibri" w:hAnsi="Calibri" w:cs="Calibri"/>
                <w:sz w:val="20"/>
                <w:szCs w:val="20"/>
              </w:rPr>
              <w:t>8</w:t>
            </w:r>
          </w:p>
        </w:tc>
        <w:tc>
          <w:tcPr>
            <w:tcW w:w="3740" w:type="dxa"/>
            <w:tcMar>
              <w:left w:w="108" w:type="dxa"/>
              <w:right w:w="108" w:type="dxa"/>
            </w:tcMar>
          </w:tcPr>
          <w:p w14:paraId="18171905" w14:textId="370536D8" w:rsidR="709B8448" w:rsidRDefault="709B8448" w:rsidP="441F7CAC">
            <w:pPr>
              <w:spacing w:before="0"/>
              <w:rPr>
                <w:rFonts w:ascii="Calibri" w:eastAsia="Calibri" w:hAnsi="Calibri" w:cs="Calibri"/>
                <w:sz w:val="20"/>
                <w:szCs w:val="20"/>
              </w:rPr>
            </w:pPr>
            <w:r w:rsidRPr="441F7CAC">
              <w:rPr>
                <w:rFonts w:ascii="Calibri" w:eastAsia="Calibri" w:hAnsi="Calibri" w:cs="Calibri"/>
                <w:sz w:val="20"/>
                <w:szCs w:val="20"/>
              </w:rPr>
              <w:t>DistributorPublisherCode</w:t>
            </w:r>
          </w:p>
        </w:tc>
      </w:tr>
    </w:tbl>
    <w:p w14:paraId="399B1F7D" w14:textId="628C031E" w:rsidR="521E2155" w:rsidRDefault="521E2155" w:rsidP="441F7CAC">
      <w:pPr>
        <w:spacing w:after="240"/>
        <w:rPr>
          <w:rFonts w:ascii="Calibri" w:eastAsia="Calibri" w:hAnsi="Calibri" w:cs="Calibri"/>
          <w:sz w:val="20"/>
          <w:szCs w:val="20"/>
        </w:rPr>
      </w:pPr>
      <w:r w:rsidRPr="441F7CAC">
        <w:rPr>
          <w:rFonts w:ascii="Calibri" w:eastAsia="Calibri" w:hAnsi="Calibri" w:cs="Calibri"/>
          <w:sz w:val="20"/>
          <w:szCs w:val="20"/>
        </w:rPr>
        <w:t xml:space="preserve">The </w:t>
      </w:r>
      <w:r w:rsidR="2917B65A" w:rsidRPr="441F7CAC">
        <w:rPr>
          <w:rFonts w:ascii="Calibri" w:eastAsia="Calibri" w:hAnsi="Calibri" w:cs="Calibri"/>
          <w:b/>
          <w:bCs/>
          <w:sz w:val="20"/>
          <w:szCs w:val="20"/>
        </w:rPr>
        <w:t>DistributorPublisher</w:t>
      </w:r>
      <w:r w:rsidRPr="441F7CAC">
        <w:rPr>
          <w:rFonts w:ascii="Calibri" w:eastAsia="Calibri" w:hAnsi="Calibri" w:cs="Calibri"/>
          <w:b/>
          <w:bCs/>
          <w:sz w:val="20"/>
          <w:szCs w:val="20"/>
        </w:rPr>
        <w:t>Code</w:t>
      </w:r>
      <w:r w:rsidRPr="441F7CAC">
        <w:rPr>
          <w:rFonts w:ascii="Calibri" w:eastAsia="Calibri" w:hAnsi="Calibri" w:cs="Calibri"/>
          <w:sz w:val="20"/>
          <w:szCs w:val="20"/>
        </w:rPr>
        <w:t xml:space="preserve"> field </w:t>
      </w:r>
      <w:r w:rsidR="5E0A9844" w:rsidRPr="441F7CAC">
        <w:rPr>
          <w:rFonts w:ascii="Calibri" w:eastAsia="Calibri" w:hAnsi="Calibri" w:cs="Calibri"/>
          <w:sz w:val="20"/>
          <w:szCs w:val="20"/>
        </w:rPr>
        <w:t xml:space="preserve">is a 2-character alpha-numeric code that aligns with the PRH Division / Client Publisher </w:t>
      </w:r>
      <w:r w:rsidR="060B347A" w:rsidRPr="441F7CAC">
        <w:rPr>
          <w:rFonts w:ascii="Calibri" w:eastAsia="Calibri" w:hAnsi="Calibri" w:cs="Calibri"/>
          <w:sz w:val="20"/>
          <w:szCs w:val="20"/>
        </w:rPr>
        <w:t xml:space="preserve">that </w:t>
      </w:r>
      <w:r w:rsidR="5E0A9844" w:rsidRPr="441F7CAC">
        <w:rPr>
          <w:rFonts w:ascii="Calibri" w:eastAsia="Calibri" w:hAnsi="Calibri" w:cs="Calibri"/>
          <w:sz w:val="20"/>
          <w:szCs w:val="20"/>
        </w:rPr>
        <w:t xml:space="preserve">the UPC/ISBN belongs to.  </w:t>
      </w:r>
    </w:p>
    <w:p w14:paraId="2484866D" w14:textId="4DFE41E4" w:rsidR="441F7CAC" w:rsidRDefault="441F7CAC">
      <w:r>
        <w:br w:type="page"/>
      </w:r>
    </w:p>
    <w:p w14:paraId="2E2ED672" w14:textId="77777777" w:rsidR="0007221F" w:rsidRPr="00071EAD" w:rsidRDefault="0007221F" w:rsidP="0007221F">
      <w:pPr>
        <w:rPr>
          <w:sz w:val="20"/>
          <w:szCs w:val="20"/>
        </w:rPr>
      </w:pPr>
      <w:bookmarkStart w:id="1" w:name="_Hlk77941492"/>
    </w:p>
    <w:bookmarkEnd w:id="1"/>
    <w:p w14:paraId="679491CE" w14:textId="6BCE36EF" w:rsidR="00917A3C" w:rsidRPr="00071EAD" w:rsidRDefault="00917A3C" w:rsidP="00917A3C">
      <w:pPr>
        <w:pStyle w:val="Heading2"/>
        <w:rPr>
          <w:sz w:val="20"/>
          <w:szCs w:val="20"/>
        </w:rPr>
      </w:pPr>
      <w:r w:rsidRPr="00071EAD">
        <w:rPr>
          <w:sz w:val="20"/>
          <w:szCs w:val="20"/>
        </w:rPr>
        <w:t>Sample CSV Files</w:t>
      </w:r>
    </w:p>
    <w:p w14:paraId="37123AD4" w14:textId="19FDBEEB" w:rsidR="005B3DCA" w:rsidRPr="00071EAD" w:rsidRDefault="14E200D9" w:rsidP="00E16928">
      <w:pPr>
        <w:rPr>
          <w:sz w:val="20"/>
          <w:szCs w:val="20"/>
        </w:rPr>
      </w:pPr>
      <w:r w:rsidRPr="09FB75F4">
        <w:rPr>
          <w:sz w:val="20"/>
          <w:szCs w:val="20"/>
        </w:rPr>
        <w:t>All CSV files (Monthly Catalog CSV, Weekly Delta CSV) can be accessed on Penguin Random House’s self-service biz site. For</w:t>
      </w:r>
      <w:r w:rsidR="5215D78D" w:rsidRPr="09FB75F4">
        <w:rPr>
          <w:sz w:val="20"/>
          <w:szCs w:val="20"/>
        </w:rPr>
        <w:t xml:space="preserve"> a</w:t>
      </w:r>
      <w:r w:rsidRPr="09FB75F4">
        <w:rPr>
          <w:sz w:val="20"/>
          <w:szCs w:val="20"/>
        </w:rPr>
        <w:t xml:space="preserve"> sample CSV data file</w:t>
      </w:r>
      <w:r w:rsidR="3DBA1D39" w:rsidRPr="09FB75F4">
        <w:rPr>
          <w:sz w:val="20"/>
          <w:szCs w:val="20"/>
        </w:rPr>
        <w:t xml:space="preserve"> out</w:t>
      </w:r>
      <w:r w:rsidR="7248063C" w:rsidRPr="09FB75F4">
        <w:rPr>
          <w:sz w:val="20"/>
          <w:szCs w:val="20"/>
        </w:rPr>
        <w:t>p</w:t>
      </w:r>
      <w:r w:rsidR="3DBA1D39" w:rsidRPr="09FB75F4">
        <w:rPr>
          <w:sz w:val="20"/>
          <w:szCs w:val="20"/>
        </w:rPr>
        <w:t>ut</w:t>
      </w:r>
      <w:r w:rsidRPr="09FB75F4">
        <w:rPr>
          <w:sz w:val="20"/>
          <w:szCs w:val="20"/>
        </w:rPr>
        <w:t>, please use the link below.</w:t>
      </w:r>
    </w:p>
    <w:p w14:paraId="3EE1819E" w14:textId="6C365E77" w:rsidR="00917A3C" w:rsidRPr="00071EAD" w:rsidRDefault="00917A3C" w:rsidP="00E16928">
      <w:pPr>
        <w:rPr>
          <w:sz w:val="20"/>
          <w:szCs w:val="20"/>
        </w:rPr>
      </w:pPr>
    </w:p>
    <w:p w14:paraId="176255EA" w14:textId="34AC5C0B" w:rsidR="441F7CAC" w:rsidRDefault="00956E15" w:rsidP="441F7CAC">
      <w:pPr>
        <w:rPr>
          <w:sz w:val="20"/>
          <w:szCs w:val="20"/>
        </w:rPr>
      </w:pPr>
      <w:hyperlink r:id="rId16">
        <w:r w:rsidR="2DF0F218" w:rsidRPr="09FB75F4">
          <w:rPr>
            <w:rStyle w:val="Hyperlink"/>
            <w:sz w:val="20"/>
            <w:szCs w:val="20"/>
          </w:rPr>
          <w:t xml:space="preserve">Sample COMET </w:t>
        </w:r>
        <w:r w:rsidR="10BB18CC" w:rsidRPr="09FB75F4">
          <w:rPr>
            <w:rStyle w:val="Hyperlink"/>
            <w:sz w:val="20"/>
            <w:szCs w:val="20"/>
          </w:rPr>
          <w:t>CSV File</w:t>
        </w:r>
      </w:hyperlink>
    </w:p>
    <w:p w14:paraId="02B71800" w14:textId="014CC6CB" w:rsidR="441F7CAC" w:rsidRDefault="441F7CAC" w:rsidP="441F7CAC"/>
    <w:p w14:paraId="4BBF6D6F" w14:textId="77777777" w:rsidR="00AD2529" w:rsidRDefault="00AD2529">
      <w:pPr>
        <w:spacing w:before="0" w:after="240" w:line="252" w:lineRule="auto"/>
        <w:ind w:left="0" w:right="0"/>
        <w:rPr>
          <w:rFonts w:ascii="Calibri" w:eastAsia="Calibri" w:hAnsi="Calibri" w:cs="Calibri"/>
          <w:b/>
          <w:bCs/>
          <w:caps/>
          <w:color w:val="DD8047" w:themeColor="accent2"/>
          <w:spacing w:val="20"/>
          <w:sz w:val="24"/>
          <w:szCs w:val="24"/>
        </w:rPr>
      </w:pPr>
      <w:r>
        <w:rPr>
          <w:rFonts w:ascii="Calibri" w:eastAsia="Calibri" w:hAnsi="Calibri" w:cs="Calibri"/>
        </w:rPr>
        <w:br w:type="page"/>
      </w:r>
    </w:p>
    <w:p w14:paraId="1CA63ABD" w14:textId="3C23FD76" w:rsidR="2AF492A2" w:rsidRDefault="2AF492A2" w:rsidP="441F7CAC">
      <w:pPr>
        <w:pStyle w:val="Heading2"/>
        <w:rPr>
          <w:rFonts w:ascii="Calibri" w:eastAsia="Calibri" w:hAnsi="Calibri" w:cs="Calibri"/>
        </w:rPr>
      </w:pPr>
      <w:r w:rsidRPr="441F7CAC">
        <w:rPr>
          <w:rFonts w:ascii="Calibri" w:eastAsia="Calibri" w:hAnsi="Calibri" w:cs="Calibri"/>
        </w:rPr>
        <w:lastRenderedPageBreak/>
        <w:t>Appendix A: Primary</w:t>
      </w:r>
      <w:r w:rsidR="70E58DAE" w:rsidRPr="441F7CAC">
        <w:rPr>
          <w:rFonts w:ascii="Calibri" w:eastAsia="Calibri" w:hAnsi="Calibri" w:cs="Calibri"/>
        </w:rPr>
        <w:t xml:space="preserve"> </w:t>
      </w:r>
      <w:r w:rsidRPr="441F7CAC">
        <w:rPr>
          <w:rFonts w:ascii="Calibri" w:eastAsia="Calibri" w:hAnsi="Calibri" w:cs="Calibri"/>
        </w:rPr>
        <w:t>Format</w:t>
      </w:r>
      <w:r w:rsidR="2D480CD6" w:rsidRPr="441F7CAC">
        <w:rPr>
          <w:rFonts w:ascii="Calibri" w:eastAsia="Calibri" w:hAnsi="Calibri" w:cs="Calibri"/>
        </w:rPr>
        <w:t xml:space="preserve"> </w:t>
      </w:r>
      <w:r w:rsidRPr="441F7CAC">
        <w:rPr>
          <w:rFonts w:ascii="Calibri" w:eastAsia="Calibri" w:hAnsi="Calibri" w:cs="Calibri"/>
        </w:rPr>
        <w:t>Type &amp; Secondary</w:t>
      </w:r>
      <w:r w:rsidR="060AB9E6" w:rsidRPr="441F7CAC">
        <w:rPr>
          <w:rFonts w:ascii="Calibri" w:eastAsia="Calibri" w:hAnsi="Calibri" w:cs="Calibri"/>
        </w:rPr>
        <w:t xml:space="preserve"> </w:t>
      </w:r>
      <w:r w:rsidRPr="441F7CAC">
        <w:rPr>
          <w:rFonts w:ascii="Calibri" w:eastAsia="Calibri" w:hAnsi="Calibri" w:cs="Calibri"/>
        </w:rPr>
        <w:t>Format</w:t>
      </w:r>
      <w:r w:rsidR="27FDF82D" w:rsidRPr="441F7CAC">
        <w:rPr>
          <w:rFonts w:ascii="Calibri" w:eastAsia="Calibri" w:hAnsi="Calibri" w:cs="Calibri"/>
        </w:rPr>
        <w:t xml:space="preserve"> </w:t>
      </w:r>
      <w:r w:rsidRPr="441F7CAC">
        <w:rPr>
          <w:rFonts w:ascii="Calibri" w:eastAsia="Calibri" w:hAnsi="Calibri" w:cs="Calibri"/>
        </w:rPr>
        <w:t>Type</w:t>
      </w:r>
    </w:p>
    <w:p w14:paraId="1C8D1FF6" w14:textId="13CB3176" w:rsidR="1DF00D20" w:rsidRDefault="1DF00D20" w:rsidP="441F7CAC">
      <w:pPr>
        <w:rPr>
          <w:rFonts w:ascii="Calibri" w:eastAsia="Calibri" w:hAnsi="Calibri" w:cs="Calibri"/>
          <w:sz w:val="20"/>
          <w:szCs w:val="20"/>
        </w:rPr>
      </w:pPr>
      <w:r w:rsidRPr="441F7CAC">
        <w:rPr>
          <w:rFonts w:ascii="Arial" w:eastAsia="Arial" w:hAnsi="Arial" w:cs="Arial"/>
          <w:sz w:val="18"/>
          <w:szCs w:val="18"/>
        </w:rPr>
        <w:t>Format Type values currently provided by Penguin Random House:</w:t>
      </w:r>
      <w:r>
        <w:br/>
      </w:r>
    </w:p>
    <w:tbl>
      <w:tblPr>
        <w:tblW w:w="0" w:type="auto"/>
        <w:jc w:val="center"/>
        <w:tblLook w:val="04A0" w:firstRow="1" w:lastRow="0" w:firstColumn="1" w:lastColumn="0" w:noHBand="0" w:noVBand="1"/>
      </w:tblPr>
      <w:tblGrid>
        <w:gridCol w:w="1361"/>
        <w:gridCol w:w="2780"/>
        <w:gridCol w:w="320"/>
        <w:gridCol w:w="1340"/>
        <w:gridCol w:w="3193"/>
      </w:tblGrid>
      <w:tr w:rsidR="441F7CAC" w14:paraId="5499C5EF"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5F0B8A0E" w14:textId="333AA3A3" w:rsidR="441F7CAC" w:rsidRDefault="441F7CAC" w:rsidP="441F7CAC">
            <w:pPr>
              <w:spacing w:before="0"/>
              <w:ind w:left="0" w:right="0"/>
              <w:rPr>
                <w:b/>
                <w:bCs/>
                <w:color w:val="44546A"/>
                <w:sz w:val="20"/>
                <w:szCs w:val="20"/>
              </w:rPr>
            </w:pPr>
            <w:r w:rsidRPr="441F7CAC">
              <w:rPr>
                <w:b/>
                <w:bCs/>
                <w:color w:val="FFFFFF" w:themeColor="background1"/>
                <w:sz w:val="20"/>
                <w:szCs w:val="20"/>
              </w:rPr>
              <w:t>FormatType</w:t>
            </w:r>
          </w:p>
        </w:tc>
        <w:tc>
          <w:tcPr>
            <w:tcW w:w="2780" w:type="dxa"/>
            <w:tcBorders>
              <w:top w:val="single" w:sz="4" w:space="0" w:color="auto"/>
              <w:left w:val="nil"/>
              <w:bottom w:val="single" w:sz="4" w:space="0" w:color="auto"/>
              <w:right w:val="single" w:sz="4" w:space="0" w:color="auto"/>
            </w:tcBorders>
            <w:shd w:val="clear" w:color="auto" w:fill="000000" w:themeFill="text1"/>
            <w:vAlign w:val="bottom"/>
          </w:tcPr>
          <w:p w14:paraId="5C8F038F" w14:textId="2181A561" w:rsidR="441F7CAC" w:rsidRDefault="441F7CAC" w:rsidP="441F7CAC">
            <w:pPr>
              <w:spacing w:before="0"/>
              <w:ind w:left="0" w:right="0"/>
              <w:rPr>
                <w:b/>
                <w:bCs/>
                <w:color w:val="44546A"/>
                <w:sz w:val="20"/>
                <w:szCs w:val="20"/>
              </w:rPr>
            </w:pPr>
            <w:r w:rsidRPr="441F7CAC">
              <w:rPr>
                <w:b/>
                <w:bCs/>
                <w:color w:val="FFFFFF" w:themeColor="background1"/>
                <w:sz w:val="20"/>
                <w:szCs w:val="20"/>
              </w:rPr>
              <w:t>FormatType Description</w:t>
            </w:r>
          </w:p>
        </w:tc>
        <w:tc>
          <w:tcPr>
            <w:tcW w:w="320" w:type="dxa"/>
            <w:tcBorders>
              <w:top w:val="nil"/>
              <w:left w:val="nil"/>
              <w:bottom w:val="nil"/>
              <w:right w:val="nil"/>
            </w:tcBorders>
            <w:shd w:val="clear" w:color="auto" w:fill="auto"/>
            <w:vAlign w:val="bottom"/>
          </w:tcPr>
          <w:p w14:paraId="6F8F038D" w14:textId="77777777" w:rsidR="441F7CAC" w:rsidRDefault="441F7CAC" w:rsidP="441F7CAC">
            <w:pPr>
              <w:spacing w:before="0"/>
              <w:ind w:left="0" w:right="0"/>
              <w:rPr>
                <w:rFonts w:eastAsia="Times New Roman"/>
                <w:b/>
                <w:bCs/>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000000" w:themeFill="text1"/>
            <w:vAlign w:val="bottom"/>
          </w:tcPr>
          <w:p w14:paraId="1AA9609C" w14:textId="2F0EC1CB" w:rsidR="441F7CAC" w:rsidRDefault="441F7CAC" w:rsidP="441F7CAC">
            <w:pPr>
              <w:spacing w:before="0"/>
              <w:ind w:left="0" w:right="0"/>
              <w:rPr>
                <w:rFonts w:eastAsia="Times New Roman"/>
                <w:b/>
                <w:bCs/>
                <w:sz w:val="20"/>
                <w:szCs w:val="20"/>
                <w:lang w:eastAsia="en-US"/>
              </w:rPr>
            </w:pPr>
            <w:r w:rsidRPr="441F7CAC">
              <w:rPr>
                <w:b/>
                <w:bCs/>
                <w:color w:val="FFFFFF" w:themeColor="background1"/>
                <w:sz w:val="20"/>
                <w:szCs w:val="20"/>
              </w:rPr>
              <w:t>FormatType</w:t>
            </w:r>
          </w:p>
        </w:tc>
        <w:tc>
          <w:tcPr>
            <w:tcW w:w="3193" w:type="dxa"/>
            <w:tcBorders>
              <w:top w:val="single" w:sz="4" w:space="0" w:color="auto"/>
              <w:left w:val="nil"/>
              <w:bottom w:val="single" w:sz="4" w:space="0" w:color="auto"/>
              <w:right w:val="single" w:sz="4" w:space="0" w:color="auto"/>
            </w:tcBorders>
            <w:shd w:val="clear" w:color="auto" w:fill="000000" w:themeFill="text1"/>
            <w:vAlign w:val="bottom"/>
          </w:tcPr>
          <w:p w14:paraId="3AA1530B" w14:textId="642D4570" w:rsidR="441F7CAC" w:rsidRDefault="441F7CAC" w:rsidP="441F7CAC">
            <w:pPr>
              <w:spacing w:before="0"/>
              <w:ind w:left="0" w:right="0"/>
              <w:rPr>
                <w:rFonts w:eastAsia="Times New Roman"/>
                <w:b/>
                <w:bCs/>
                <w:sz w:val="20"/>
                <w:szCs w:val="20"/>
                <w:lang w:eastAsia="en-US"/>
              </w:rPr>
            </w:pPr>
            <w:r w:rsidRPr="441F7CAC">
              <w:rPr>
                <w:b/>
                <w:bCs/>
                <w:color w:val="FFFFFF" w:themeColor="background1"/>
                <w:sz w:val="20"/>
                <w:szCs w:val="20"/>
              </w:rPr>
              <w:t>FormatType Description</w:t>
            </w:r>
          </w:p>
        </w:tc>
      </w:tr>
      <w:tr w:rsidR="441F7CAC" w14:paraId="2CB346B2"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532329D8" w14:textId="475668C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BE</w:t>
            </w:r>
          </w:p>
        </w:tc>
        <w:tc>
          <w:tcPr>
            <w:tcW w:w="2780" w:type="dxa"/>
            <w:tcBorders>
              <w:top w:val="single" w:sz="4" w:space="0" w:color="auto"/>
              <w:left w:val="nil"/>
              <w:bottom w:val="single" w:sz="4" w:space="0" w:color="auto"/>
              <w:right w:val="single" w:sz="4" w:space="0" w:color="auto"/>
            </w:tcBorders>
            <w:shd w:val="clear" w:color="auto" w:fill="auto"/>
            <w:vAlign w:val="bottom"/>
          </w:tcPr>
          <w:p w14:paraId="4EA398BE" w14:textId="58FE0AA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Spiral Bound</w:t>
            </w:r>
          </w:p>
        </w:tc>
        <w:tc>
          <w:tcPr>
            <w:tcW w:w="320" w:type="dxa"/>
            <w:tcBorders>
              <w:top w:val="nil"/>
              <w:left w:val="nil"/>
              <w:bottom w:val="nil"/>
              <w:right w:val="nil"/>
            </w:tcBorders>
            <w:shd w:val="clear" w:color="auto" w:fill="auto"/>
            <w:vAlign w:val="bottom"/>
          </w:tcPr>
          <w:p w14:paraId="68D46985"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33F21163" w14:textId="0637CF9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MW</w:t>
            </w:r>
          </w:p>
        </w:tc>
        <w:tc>
          <w:tcPr>
            <w:tcW w:w="3193" w:type="dxa"/>
            <w:tcBorders>
              <w:top w:val="single" w:sz="4" w:space="0" w:color="auto"/>
              <w:left w:val="nil"/>
              <w:bottom w:val="single" w:sz="4" w:space="0" w:color="auto"/>
              <w:right w:val="single" w:sz="4" w:space="0" w:color="auto"/>
            </w:tcBorders>
            <w:shd w:val="clear" w:color="auto" w:fill="auto"/>
            <w:vAlign w:val="bottom"/>
          </w:tcPr>
          <w:p w14:paraId="7F53F04C" w14:textId="6C6AEC6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Manhwa</w:t>
            </w:r>
          </w:p>
        </w:tc>
      </w:tr>
      <w:tr w:rsidR="441F7CAC" w14:paraId="377074F3"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25590E1B" w14:textId="24EAC41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BF</w:t>
            </w:r>
          </w:p>
        </w:tc>
        <w:tc>
          <w:tcPr>
            <w:tcW w:w="2780" w:type="dxa"/>
            <w:tcBorders>
              <w:top w:val="single" w:sz="4" w:space="0" w:color="auto"/>
              <w:left w:val="nil"/>
              <w:bottom w:val="single" w:sz="4" w:space="0" w:color="auto"/>
              <w:right w:val="single" w:sz="4" w:space="0" w:color="auto"/>
            </w:tcBorders>
            <w:shd w:val="clear" w:color="auto" w:fill="auto"/>
            <w:vAlign w:val="bottom"/>
          </w:tcPr>
          <w:p w14:paraId="5E8C5B53" w14:textId="5D726F8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Pamphlet</w:t>
            </w:r>
          </w:p>
        </w:tc>
        <w:tc>
          <w:tcPr>
            <w:tcW w:w="320" w:type="dxa"/>
            <w:tcBorders>
              <w:top w:val="nil"/>
              <w:left w:val="nil"/>
              <w:bottom w:val="nil"/>
              <w:right w:val="nil"/>
            </w:tcBorders>
            <w:shd w:val="clear" w:color="auto" w:fill="auto"/>
            <w:vAlign w:val="bottom"/>
          </w:tcPr>
          <w:p w14:paraId="43353C63"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F09BDE1" w14:textId="5DDDF1D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MX</w:t>
            </w:r>
          </w:p>
        </w:tc>
        <w:tc>
          <w:tcPr>
            <w:tcW w:w="3193" w:type="dxa"/>
            <w:tcBorders>
              <w:top w:val="single" w:sz="4" w:space="0" w:color="auto"/>
              <w:left w:val="nil"/>
              <w:bottom w:val="single" w:sz="4" w:space="0" w:color="auto"/>
              <w:right w:val="single" w:sz="4" w:space="0" w:color="auto"/>
            </w:tcBorders>
            <w:shd w:val="clear" w:color="auto" w:fill="auto"/>
            <w:vAlign w:val="bottom"/>
          </w:tcPr>
          <w:p w14:paraId="76A000DE" w14:textId="1B8CFD8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Mass Max Paperback</w:t>
            </w:r>
          </w:p>
        </w:tc>
      </w:tr>
      <w:tr w:rsidR="441F7CAC" w14:paraId="4A36A768"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A275B11" w14:textId="0A2CF2C6"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BI</w:t>
            </w:r>
          </w:p>
        </w:tc>
        <w:tc>
          <w:tcPr>
            <w:tcW w:w="2780" w:type="dxa"/>
            <w:tcBorders>
              <w:top w:val="single" w:sz="4" w:space="0" w:color="auto"/>
              <w:left w:val="nil"/>
              <w:bottom w:val="single" w:sz="4" w:space="0" w:color="auto"/>
              <w:right w:val="single" w:sz="4" w:space="0" w:color="auto"/>
            </w:tcBorders>
            <w:shd w:val="clear" w:color="auto" w:fill="auto"/>
            <w:vAlign w:val="bottom"/>
          </w:tcPr>
          <w:p w14:paraId="2F7BCFCE" w14:textId="796A44E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Rag Book</w:t>
            </w:r>
          </w:p>
        </w:tc>
        <w:tc>
          <w:tcPr>
            <w:tcW w:w="320" w:type="dxa"/>
            <w:tcBorders>
              <w:top w:val="nil"/>
              <w:left w:val="nil"/>
              <w:bottom w:val="nil"/>
              <w:right w:val="nil"/>
            </w:tcBorders>
            <w:shd w:val="clear" w:color="auto" w:fill="auto"/>
            <w:vAlign w:val="bottom"/>
          </w:tcPr>
          <w:p w14:paraId="02B9CE58"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8F69D91" w14:textId="6388527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MZ</w:t>
            </w:r>
          </w:p>
        </w:tc>
        <w:tc>
          <w:tcPr>
            <w:tcW w:w="3193" w:type="dxa"/>
            <w:tcBorders>
              <w:top w:val="single" w:sz="4" w:space="0" w:color="auto"/>
              <w:left w:val="nil"/>
              <w:bottom w:val="single" w:sz="4" w:space="0" w:color="auto"/>
              <w:right w:val="single" w:sz="4" w:space="0" w:color="auto"/>
            </w:tcBorders>
            <w:shd w:val="clear" w:color="auto" w:fill="auto"/>
            <w:vAlign w:val="bottom"/>
          </w:tcPr>
          <w:p w14:paraId="2BE25BE7" w14:textId="0D1A916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Magazine</w:t>
            </w:r>
          </w:p>
        </w:tc>
      </w:tr>
      <w:tr w:rsidR="441F7CAC" w14:paraId="1929B317"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65FDDEE4" w14:textId="7CE27436"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BJ</w:t>
            </w:r>
          </w:p>
        </w:tc>
        <w:tc>
          <w:tcPr>
            <w:tcW w:w="2780" w:type="dxa"/>
            <w:tcBorders>
              <w:top w:val="single" w:sz="4" w:space="0" w:color="auto"/>
              <w:left w:val="nil"/>
              <w:bottom w:val="single" w:sz="4" w:space="0" w:color="auto"/>
              <w:right w:val="single" w:sz="4" w:space="0" w:color="auto"/>
            </w:tcBorders>
            <w:shd w:val="clear" w:color="auto" w:fill="auto"/>
            <w:vAlign w:val="bottom"/>
          </w:tcPr>
          <w:p w14:paraId="20BC4FD1" w14:textId="1691263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Bath Book</w:t>
            </w:r>
          </w:p>
        </w:tc>
        <w:tc>
          <w:tcPr>
            <w:tcW w:w="320" w:type="dxa"/>
            <w:tcBorders>
              <w:top w:val="nil"/>
              <w:left w:val="nil"/>
              <w:bottom w:val="nil"/>
              <w:right w:val="nil"/>
            </w:tcBorders>
            <w:shd w:val="clear" w:color="auto" w:fill="auto"/>
            <w:vAlign w:val="bottom"/>
          </w:tcPr>
          <w:p w14:paraId="12894846"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AE3D3FC" w14:textId="3D3E921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MZ</w:t>
            </w:r>
          </w:p>
        </w:tc>
        <w:tc>
          <w:tcPr>
            <w:tcW w:w="3193" w:type="dxa"/>
            <w:tcBorders>
              <w:top w:val="single" w:sz="4" w:space="0" w:color="auto"/>
              <w:left w:val="nil"/>
              <w:bottom w:val="single" w:sz="4" w:space="0" w:color="auto"/>
              <w:right w:val="single" w:sz="4" w:space="0" w:color="auto"/>
            </w:tcBorders>
            <w:shd w:val="clear" w:color="auto" w:fill="auto"/>
            <w:vAlign w:val="bottom"/>
          </w:tcPr>
          <w:p w14:paraId="2C671EEA" w14:textId="1AF75D5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Magazine</w:t>
            </w:r>
          </w:p>
        </w:tc>
      </w:tr>
      <w:tr w:rsidR="441F7CAC" w14:paraId="4B9C9EC0"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939AE9D" w14:textId="5974DE4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BK</w:t>
            </w:r>
          </w:p>
        </w:tc>
        <w:tc>
          <w:tcPr>
            <w:tcW w:w="2780" w:type="dxa"/>
            <w:tcBorders>
              <w:top w:val="single" w:sz="4" w:space="0" w:color="auto"/>
              <w:left w:val="nil"/>
              <w:bottom w:val="single" w:sz="4" w:space="0" w:color="auto"/>
              <w:right w:val="single" w:sz="4" w:space="0" w:color="auto"/>
            </w:tcBorders>
            <w:shd w:val="clear" w:color="auto" w:fill="auto"/>
            <w:vAlign w:val="bottom"/>
          </w:tcPr>
          <w:p w14:paraId="7BED6F64" w14:textId="73804E1D"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Novelty Book</w:t>
            </w:r>
          </w:p>
        </w:tc>
        <w:tc>
          <w:tcPr>
            <w:tcW w:w="320" w:type="dxa"/>
            <w:tcBorders>
              <w:top w:val="nil"/>
              <w:left w:val="nil"/>
              <w:bottom w:val="nil"/>
              <w:right w:val="nil"/>
            </w:tcBorders>
            <w:shd w:val="clear" w:color="auto" w:fill="auto"/>
            <w:vAlign w:val="bottom"/>
          </w:tcPr>
          <w:p w14:paraId="184FA18D"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E127746" w14:textId="60678AF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NO</w:t>
            </w:r>
          </w:p>
        </w:tc>
        <w:tc>
          <w:tcPr>
            <w:tcW w:w="3193" w:type="dxa"/>
            <w:tcBorders>
              <w:top w:val="single" w:sz="4" w:space="0" w:color="auto"/>
              <w:left w:val="nil"/>
              <w:bottom w:val="single" w:sz="4" w:space="0" w:color="auto"/>
              <w:right w:val="single" w:sz="4" w:space="0" w:color="auto"/>
            </w:tcBorders>
            <w:shd w:val="clear" w:color="auto" w:fill="auto"/>
            <w:vAlign w:val="bottom"/>
          </w:tcPr>
          <w:p w14:paraId="0ECB6EAF" w14:textId="16A6D9E6"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Novelty Item</w:t>
            </w:r>
          </w:p>
        </w:tc>
      </w:tr>
      <w:tr w:rsidR="441F7CAC" w14:paraId="7A1C3E9E"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499451F" w14:textId="1C41A63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BM</w:t>
            </w:r>
          </w:p>
        </w:tc>
        <w:tc>
          <w:tcPr>
            <w:tcW w:w="2780" w:type="dxa"/>
            <w:tcBorders>
              <w:top w:val="single" w:sz="4" w:space="0" w:color="auto"/>
              <w:left w:val="nil"/>
              <w:bottom w:val="single" w:sz="4" w:space="0" w:color="auto"/>
              <w:right w:val="single" w:sz="4" w:space="0" w:color="auto"/>
            </w:tcBorders>
            <w:shd w:val="clear" w:color="auto" w:fill="auto"/>
            <w:vAlign w:val="bottom"/>
          </w:tcPr>
          <w:p w14:paraId="2CC6FBF5" w14:textId="1D91A927"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Bookmark</w:t>
            </w:r>
          </w:p>
        </w:tc>
        <w:tc>
          <w:tcPr>
            <w:tcW w:w="320" w:type="dxa"/>
            <w:tcBorders>
              <w:top w:val="nil"/>
              <w:left w:val="nil"/>
              <w:bottom w:val="nil"/>
              <w:right w:val="nil"/>
            </w:tcBorders>
            <w:shd w:val="clear" w:color="auto" w:fill="auto"/>
            <w:vAlign w:val="bottom"/>
          </w:tcPr>
          <w:p w14:paraId="784ECD37"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5BED977" w14:textId="5D99589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NT</w:t>
            </w:r>
          </w:p>
        </w:tc>
        <w:tc>
          <w:tcPr>
            <w:tcW w:w="3193" w:type="dxa"/>
            <w:tcBorders>
              <w:top w:val="single" w:sz="4" w:space="0" w:color="auto"/>
              <w:left w:val="nil"/>
              <w:bottom w:val="single" w:sz="4" w:space="0" w:color="auto"/>
              <w:right w:val="single" w:sz="4" w:space="0" w:color="auto"/>
            </w:tcBorders>
            <w:shd w:val="clear" w:color="auto" w:fill="auto"/>
            <w:vAlign w:val="bottom"/>
          </w:tcPr>
          <w:p w14:paraId="69D1F4A9" w14:textId="303000B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Non-Traditional</w:t>
            </w:r>
          </w:p>
        </w:tc>
      </w:tr>
      <w:tr w:rsidR="441F7CAC" w14:paraId="728DDFC0"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115951BF" w14:textId="7813009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BR</w:t>
            </w:r>
          </w:p>
        </w:tc>
        <w:tc>
          <w:tcPr>
            <w:tcW w:w="2780" w:type="dxa"/>
            <w:tcBorders>
              <w:top w:val="single" w:sz="4" w:space="0" w:color="auto"/>
              <w:left w:val="nil"/>
              <w:bottom w:val="single" w:sz="4" w:space="0" w:color="auto"/>
              <w:right w:val="single" w:sz="4" w:space="0" w:color="auto"/>
            </w:tcBorders>
            <w:shd w:val="clear" w:color="auto" w:fill="auto"/>
            <w:vAlign w:val="bottom"/>
          </w:tcPr>
          <w:p w14:paraId="2AD26911" w14:textId="0C0B001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Board Book</w:t>
            </w:r>
          </w:p>
        </w:tc>
        <w:tc>
          <w:tcPr>
            <w:tcW w:w="320" w:type="dxa"/>
            <w:tcBorders>
              <w:top w:val="nil"/>
              <w:left w:val="nil"/>
              <w:bottom w:val="nil"/>
              <w:right w:val="nil"/>
            </w:tcBorders>
            <w:shd w:val="clear" w:color="auto" w:fill="auto"/>
            <w:vAlign w:val="bottom"/>
          </w:tcPr>
          <w:p w14:paraId="768FA8D1"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1FBC5D67" w14:textId="1E7CB89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OS</w:t>
            </w:r>
          </w:p>
        </w:tc>
        <w:tc>
          <w:tcPr>
            <w:tcW w:w="3193" w:type="dxa"/>
            <w:tcBorders>
              <w:top w:val="single" w:sz="4" w:space="0" w:color="auto"/>
              <w:left w:val="nil"/>
              <w:bottom w:val="single" w:sz="4" w:space="0" w:color="auto"/>
              <w:right w:val="single" w:sz="4" w:space="0" w:color="auto"/>
            </w:tcBorders>
            <w:shd w:val="clear" w:color="auto" w:fill="auto"/>
            <w:vAlign w:val="bottom"/>
          </w:tcPr>
          <w:p w14:paraId="2893263C" w14:textId="16EE4FEC" w:rsidR="441F7CAC" w:rsidRDefault="441F7CAC" w:rsidP="441F7CAC">
            <w:pPr>
              <w:spacing w:before="0"/>
              <w:ind w:left="0" w:right="0"/>
              <w:rPr>
                <w:rFonts w:eastAsia="Times New Roman"/>
                <w:sz w:val="20"/>
                <w:szCs w:val="20"/>
                <w:lang w:eastAsia="en-US"/>
              </w:rPr>
            </w:pPr>
            <w:r w:rsidRPr="441F7CAC">
              <w:rPr>
                <w:color w:val="000000" w:themeColor="text1"/>
                <w:sz w:val="20"/>
                <w:szCs w:val="20"/>
              </w:rPr>
              <w:t>Oversized</w:t>
            </w:r>
          </w:p>
        </w:tc>
      </w:tr>
      <w:tr w:rsidR="441F7CAC" w14:paraId="7D4FA075"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4B4DBCF1" w14:textId="1D0E6A37"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BX</w:t>
            </w:r>
          </w:p>
        </w:tc>
        <w:tc>
          <w:tcPr>
            <w:tcW w:w="2780" w:type="dxa"/>
            <w:tcBorders>
              <w:top w:val="single" w:sz="4" w:space="0" w:color="auto"/>
              <w:left w:val="nil"/>
              <w:bottom w:val="single" w:sz="4" w:space="0" w:color="auto"/>
              <w:right w:val="single" w:sz="4" w:space="0" w:color="auto"/>
            </w:tcBorders>
            <w:shd w:val="clear" w:color="auto" w:fill="auto"/>
            <w:vAlign w:val="bottom"/>
          </w:tcPr>
          <w:p w14:paraId="3F27F76B" w14:textId="4D0D71E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Boxed Set</w:t>
            </w:r>
          </w:p>
        </w:tc>
        <w:tc>
          <w:tcPr>
            <w:tcW w:w="320" w:type="dxa"/>
            <w:tcBorders>
              <w:top w:val="nil"/>
              <w:left w:val="nil"/>
              <w:bottom w:val="nil"/>
              <w:right w:val="nil"/>
            </w:tcBorders>
            <w:shd w:val="clear" w:color="auto" w:fill="auto"/>
            <w:vAlign w:val="bottom"/>
          </w:tcPr>
          <w:p w14:paraId="4AABA961"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D75461A" w14:textId="7F60AA3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PA</w:t>
            </w:r>
          </w:p>
        </w:tc>
        <w:tc>
          <w:tcPr>
            <w:tcW w:w="3193" w:type="dxa"/>
            <w:tcBorders>
              <w:top w:val="single" w:sz="4" w:space="0" w:color="auto"/>
              <w:left w:val="nil"/>
              <w:bottom w:val="single" w:sz="4" w:space="0" w:color="auto"/>
              <w:right w:val="single" w:sz="4" w:space="0" w:color="auto"/>
            </w:tcBorders>
            <w:shd w:val="clear" w:color="auto" w:fill="auto"/>
            <w:vAlign w:val="bottom"/>
          </w:tcPr>
          <w:p w14:paraId="5A125B79" w14:textId="5399EC7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Notebook</w:t>
            </w:r>
          </w:p>
        </w:tc>
      </w:tr>
      <w:tr w:rsidR="441F7CAC" w14:paraId="02DB3B28"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1217B636" w14:textId="17D6C3E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CA</w:t>
            </w:r>
          </w:p>
        </w:tc>
        <w:tc>
          <w:tcPr>
            <w:tcW w:w="2780" w:type="dxa"/>
            <w:tcBorders>
              <w:top w:val="single" w:sz="4" w:space="0" w:color="auto"/>
              <w:left w:val="nil"/>
              <w:bottom w:val="single" w:sz="4" w:space="0" w:color="auto"/>
              <w:right w:val="single" w:sz="4" w:space="0" w:color="auto"/>
            </w:tcBorders>
            <w:shd w:val="clear" w:color="auto" w:fill="auto"/>
            <w:vAlign w:val="bottom"/>
          </w:tcPr>
          <w:p w14:paraId="4316CA2A" w14:textId="2525E50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Calendar</w:t>
            </w:r>
          </w:p>
        </w:tc>
        <w:tc>
          <w:tcPr>
            <w:tcW w:w="320" w:type="dxa"/>
            <w:tcBorders>
              <w:top w:val="nil"/>
              <w:left w:val="nil"/>
              <w:bottom w:val="nil"/>
              <w:right w:val="nil"/>
            </w:tcBorders>
            <w:shd w:val="clear" w:color="auto" w:fill="auto"/>
            <w:vAlign w:val="bottom"/>
          </w:tcPr>
          <w:p w14:paraId="586857E6"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2857D6E" w14:textId="4CFD8A3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PB</w:t>
            </w:r>
          </w:p>
        </w:tc>
        <w:tc>
          <w:tcPr>
            <w:tcW w:w="3193" w:type="dxa"/>
            <w:tcBorders>
              <w:top w:val="single" w:sz="4" w:space="0" w:color="auto"/>
              <w:left w:val="nil"/>
              <w:bottom w:val="single" w:sz="4" w:space="0" w:color="auto"/>
              <w:right w:val="single" w:sz="4" w:space="0" w:color="auto"/>
            </w:tcBorders>
            <w:shd w:val="clear" w:color="auto" w:fill="auto"/>
            <w:vAlign w:val="bottom"/>
          </w:tcPr>
          <w:p w14:paraId="3699E8DC" w14:textId="553A3AE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Premium Comic Book</w:t>
            </w:r>
          </w:p>
        </w:tc>
      </w:tr>
      <w:tr w:rsidR="441F7CAC" w14:paraId="16BF1815"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6C70DF50" w14:textId="39D050A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CA</w:t>
            </w:r>
          </w:p>
        </w:tc>
        <w:tc>
          <w:tcPr>
            <w:tcW w:w="2780" w:type="dxa"/>
            <w:tcBorders>
              <w:top w:val="single" w:sz="4" w:space="0" w:color="auto"/>
              <w:left w:val="nil"/>
              <w:bottom w:val="single" w:sz="4" w:space="0" w:color="auto"/>
              <w:right w:val="single" w:sz="4" w:space="0" w:color="auto"/>
            </w:tcBorders>
            <w:shd w:val="clear" w:color="auto" w:fill="auto"/>
            <w:vAlign w:val="bottom"/>
          </w:tcPr>
          <w:p w14:paraId="10DC3871" w14:textId="07B1F97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Collectible Card Games</w:t>
            </w:r>
          </w:p>
        </w:tc>
        <w:tc>
          <w:tcPr>
            <w:tcW w:w="320" w:type="dxa"/>
            <w:tcBorders>
              <w:top w:val="nil"/>
              <w:left w:val="nil"/>
              <w:bottom w:val="nil"/>
              <w:right w:val="nil"/>
            </w:tcBorders>
            <w:shd w:val="clear" w:color="auto" w:fill="auto"/>
            <w:vAlign w:val="bottom"/>
          </w:tcPr>
          <w:p w14:paraId="20B90842"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B909255" w14:textId="289513A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PC</w:t>
            </w:r>
          </w:p>
        </w:tc>
        <w:tc>
          <w:tcPr>
            <w:tcW w:w="3193" w:type="dxa"/>
            <w:tcBorders>
              <w:top w:val="single" w:sz="4" w:space="0" w:color="auto"/>
              <w:left w:val="nil"/>
              <w:bottom w:val="single" w:sz="4" w:space="0" w:color="auto"/>
              <w:right w:val="single" w:sz="4" w:space="0" w:color="auto"/>
            </w:tcBorders>
            <w:shd w:val="clear" w:color="auto" w:fill="auto"/>
            <w:vAlign w:val="bottom"/>
          </w:tcPr>
          <w:p w14:paraId="3AA75CFA" w14:textId="362BF33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Calendar</w:t>
            </w:r>
          </w:p>
        </w:tc>
      </w:tr>
      <w:tr w:rsidR="441F7CAC" w14:paraId="4E2D2B5E"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51943265" w14:textId="51BC474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CB</w:t>
            </w:r>
          </w:p>
        </w:tc>
        <w:tc>
          <w:tcPr>
            <w:tcW w:w="2780" w:type="dxa"/>
            <w:tcBorders>
              <w:top w:val="single" w:sz="4" w:space="0" w:color="auto"/>
              <w:left w:val="nil"/>
              <w:bottom w:val="single" w:sz="4" w:space="0" w:color="auto"/>
              <w:right w:val="single" w:sz="4" w:space="0" w:color="auto"/>
            </w:tcBorders>
            <w:shd w:val="clear" w:color="auto" w:fill="auto"/>
            <w:vAlign w:val="bottom"/>
          </w:tcPr>
          <w:p w14:paraId="5E5E6753" w14:textId="3F079B6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Comic Book</w:t>
            </w:r>
          </w:p>
        </w:tc>
        <w:tc>
          <w:tcPr>
            <w:tcW w:w="320" w:type="dxa"/>
            <w:tcBorders>
              <w:top w:val="nil"/>
              <w:left w:val="nil"/>
              <w:bottom w:val="nil"/>
              <w:right w:val="nil"/>
            </w:tcBorders>
            <w:shd w:val="clear" w:color="auto" w:fill="auto"/>
            <w:vAlign w:val="bottom"/>
          </w:tcPr>
          <w:p w14:paraId="2E6651BF"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BCAD4E0" w14:textId="6C1CECAD"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PD</w:t>
            </w:r>
          </w:p>
        </w:tc>
        <w:tc>
          <w:tcPr>
            <w:tcW w:w="3193" w:type="dxa"/>
            <w:tcBorders>
              <w:top w:val="single" w:sz="4" w:space="0" w:color="auto"/>
              <w:left w:val="nil"/>
              <w:bottom w:val="single" w:sz="4" w:space="0" w:color="auto"/>
              <w:right w:val="single" w:sz="4" w:space="0" w:color="auto"/>
            </w:tcBorders>
            <w:shd w:val="clear" w:color="auto" w:fill="auto"/>
            <w:vAlign w:val="bottom"/>
          </w:tcPr>
          <w:p w14:paraId="3BDEEB49" w14:textId="0F1037F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Cards</w:t>
            </w:r>
          </w:p>
        </w:tc>
      </w:tr>
      <w:tr w:rsidR="441F7CAC" w14:paraId="140C3495"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25BC2E84" w14:textId="21E2919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CC</w:t>
            </w:r>
          </w:p>
        </w:tc>
        <w:tc>
          <w:tcPr>
            <w:tcW w:w="2780" w:type="dxa"/>
            <w:tcBorders>
              <w:top w:val="single" w:sz="4" w:space="0" w:color="auto"/>
              <w:left w:val="nil"/>
              <w:bottom w:val="single" w:sz="4" w:space="0" w:color="auto"/>
              <w:right w:val="single" w:sz="4" w:space="0" w:color="auto"/>
            </w:tcBorders>
            <w:shd w:val="clear" w:color="auto" w:fill="auto"/>
            <w:vAlign w:val="bottom"/>
          </w:tcPr>
          <w:p w14:paraId="53673E65" w14:textId="0BF93F4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Sheet map, flat</w:t>
            </w:r>
          </w:p>
        </w:tc>
        <w:tc>
          <w:tcPr>
            <w:tcW w:w="320" w:type="dxa"/>
            <w:tcBorders>
              <w:top w:val="nil"/>
              <w:left w:val="nil"/>
              <w:bottom w:val="nil"/>
              <w:right w:val="nil"/>
            </w:tcBorders>
            <w:shd w:val="clear" w:color="auto" w:fill="auto"/>
            <w:vAlign w:val="bottom"/>
          </w:tcPr>
          <w:p w14:paraId="0F2F3793"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484C2C6E" w14:textId="284D040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PF</w:t>
            </w:r>
          </w:p>
        </w:tc>
        <w:tc>
          <w:tcPr>
            <w:tcW w:w="3193" w:type="dxa"/>
            <w:tcBorders>
              <w:top w:val="single" w:sz="4" w:space="0" w:color="auto"/>
              <w:left w:val="nil"/>
              <w:bottom w:val="single" w:sz="4" w:space="0" w:color="auto"/>
              <w:right w:val="single" w:sz="4" w:space="0" w:color="auto"/>
            </w:tcBorders>
            <w:shd w:val="clear" w:color="auto" w:fill="auto"/>
            <w:vAlign w:val="bottom"/>
          </w:tcPr>
          <w:p w14:paraId="349D8BB4" w14:textId="06CA73C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Diary</w:t>
            </w:r>
          </w:p>
        </w:tc>
      </w:tr>
      <w:tr w:rsidR="441F7CAC" w14:paraId="5D4C56BE"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0B05B0AB" w14:textId="73FC66D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CD</w:t>
            </w:r>
          </w:p>
        </w:tc>
        <w:tc>
          <w:tcPr>
            <w:tcW w:w="2780" w:type="dxa"/>
            <w:tcBorders>
              <w:top w:val="single" w:sz="4" w:space="0" w:color="auto"/>
              <w:left w:val="nil"/>
              <w:bottom w:val="single" w:sz="4" w:space="0" w:color="auto"/>
              <w:right w:val="single" w:sz="4" w:space="0" w:color="auto"/>
            </w:tcBorders>
            <w:shd w:val="clear" w:color="auto" w:fill="auto"/>
            <w:vAlign w:val="bottom"/>
          </w:tcPr>
          <w:p w14:paraId="354A39A9" w14:textId="350167B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Audio CD</w:t>
            </w:r>
          </w:p>
        </w:tc>
        <w:tc>
          <w:tcPr>
            <w:tcW w:w="320" w:type="dxa"/>
            <w:tcBorders>
              <w:top w:val="nil"/>
              <w:left w:val="nil"/>
              <w:bottom w:val="nil"/>
              <w:right w:val="nil"/>
            </w:tcBorders>
            <w:shd w:val="clear" w:color="auto" w:fill="auto"/>
            <w:vAlign w:val="bottom"/>
          </w:tcPr>
          <w:p w14:paraId="41B26B49"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CC38C42" w14:textId="4B9E777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PK</w:t>
            </w:r>
          </w:p>
        </w:tc>
        <w:tc>
          <w:tcPr>
            <w:tcW w:w="3193" w:type="dxa"/>
            <w:tcBorders>
              <w:top w:val="single" w:sz="4" w:space="0" w:color="auto"/>
              <w:left w:val="nil"/>
              <w:bottom w:val="single" w:sz="4" w:space="0" w:color="auto"/>
              <w:right w:val="single" w:sz="4" w:space="0" w:color="auto"/>
            </w:tcBorders>
            <w:shd w:val="clear" w:color="auto" w:fill="auto"/>
            <w:vAlign w:val="bottom"/>
          </w:tcPr>
          <w:p w14:paraId="34BA0D2E" w14:textId="07A94B7C"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Poster</w:t>
            </w:r>
          </w:p>
        </w:tc>
      </w:tr>
      <w:tr w:rsidR="441F7CAC" w14:paraId="6FEA00EA"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220CB265" w14:textId="11F3F69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CG</w:t>
            </w:r>
          </w:p>
        </w:tc>
        <w:tc>
          <w:tcPr>
            <w:tcW w:w="2780" w:type="dxa"/>
            <w:tcBorders>
              <w:top w:val="single" w:sz="4" w:space="0" w:color="auto"/>
              <w:left w:val="nil"/>
              <w:bottom w:val="single" w:sz="4" w:space="0" w:color="auto"/>
              <w:right w:val="single" w:sz="4" w:space="0" w:color="auto"/>
            </w:tcBorders>
            <w:shd w:val="clear" w:color="auto" w:fill="auto"/>
            <w:vAlign w:val="bottom"/>
          </w:tcPr>
          <w:p w14:paraId="297F0552" w14:textId="57482ABD"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General Merchandise</w:t>
            </w:r>
          </w:p>
        </w:tc>
        <w:tc>
          <w:tcPr>
            <w:tcW w:w="320" w:type="dxa"/>
            <w:tcBorders>
              <w:top w:val="nil"/>
              <w:left w:val="nil"/>
              <w:bottom w:val="nil"/>
              <w:right w:val="nil"/>
            </w:tcBorders>
            <w:shd w:val="clear" w:color="auto" w:fill="auto"/>
            <w:vAlign w:val="bottom"/>
          </w:tcPr>
          <w:p w14:paraId="7FBD6666"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F2FEEEA" w14:textId="115BDBA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w:t>
            </w:r>
          </w:p>
        </w:tc>
        <w:tc>
          <w:tcPr>
            <w:tcW w:w="3193" w:type="dxa"/>
            <w:tcBorders>
              <w:top w:val="single" w:sz="4" w:space="0" w:color="auto"/>
              <w:left w:val="nil"/>
              <w:bottom w:val="single" w:sz="4" w:space="0" w:color="auto"/>
              <w:right w:val="single" w:sz="4" w:space="0" w:color="auto"/>
            </w:tcBorders>
            <w:shd w:val="clear" w:color="auto" w:fill="auto"/>
            <w:vAlign w:val="bottom"/>
          </w:tcPr>
          <w:p w14:paraId="5E334312" w14:textId="455C334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Postcard</w:t>
            </w:r>
          </w:p>
        </w:tc>
      </w:tr>
      <w:tr w:rsidR="441F7CAC" w14:paraId="6199D7FD"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25264EA8" w14:textId="069C88B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CL</w:t>
            </w:r>
          </w:p>
        </w:tc>
        <w:tc>
          <w:tcPr>
            <w:tcW w:w="2780" w:type="dxa"/>
            <w:tcBorders>
              <w:top w:val="single" w:sz="4" w:space="0" w:color="auto"/>
              <w:left w:val="nil"/>
              <w:bottom w:val="single" w:sz="4" w:space="0" w:color="auto"/>
              <w:right w:val="single" w:sz="4" w:space="0" w:color="auto"/>
            </w:tcBorders>
            <w:shd w:val="clear" w:color="auto" w:fill="auto"/>
            <w:vAlign w:val="bottom"/>
          </w:tcPr>
          <w:p w14:paraId="41EBD5E8" w14:textId="3E3608E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Coloring Book</w:t>
            </w:r>
          </w:p>
        </w:tc>
        <w:tc>
          <w:tcPr>
            <w:tcW w:w="320" w:type="dxa"/>
            <w:tcBorders>
              <w:top w:val="nil"/>
              <w:left w:val="nil"/>
              <w:bottom w:val="nil"/>
              <w:right w:val="nil"/>
            </w:tcBorders>
            <w:shd w:val="clear" w:color="auto" w:fill="auto"/>
            <w:vAlign w:val="bottom"/>
          </w:tcPr>
          <w:p w14:paraId="63812282"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9226D0F" w14:textId="0A3CBC5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w:t>
            </w:r>
          </w:p>
        </w:tc>
        <w:tc>
          <w:tcPr>
            <w:tcW w:w="3193" w:type="dxa"/>
            <w:tcBorders>
              <w:top w:val="single" w:sz="4" w:space="0" w:color="auto"/>
              <w:left w:val="nil"/>
              <w:bottom w:val="single" w:sz="4" w:space="0" w:color="auto"/>
              <w:right w:val="single" w:sz="4" w:space="0" w:color="auto"/>
            </w:tcBorders>
            <w:shd w:val="clear" w:color="auto" w:fill="auto"/>
            <w:vAlign w:val="bottom"/>
          </w:tcPr>
          <w:p w14:paraId="6D33F7C2" w14:textId="71F1E03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Postcard</w:t>
            </w:r>
          </w:p>
        </w:tc>
      </w:tr>
      <w:tr w:rsidR="441F7CAC" w14:paraId="68CB2CAE"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D200D88" w14:textId="3A00951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CO</w:t>
            </w:r>
          </w:p>
        </w:tc>
        <w:tc>
          <w:tcPr>
            <w:tcW w:w="2780" w:type="dxa"/>
            <w:tcBorders>
              <w:top w:val="single" w:sz="4" w:space="0" w:color="auto"/>
              <w:left w:val="nil"/>
              <w:bottom w:val="single" w:sz="4" w:space="0" w:color="auto"/>
              <w:right w:val="single" w:sz="4" w:space="0" w:color="auto"/>
            </w:tcBorders>
            <w:shd w:val="clear" w:color="auto" w:fill="auto"/>
            <w:vAlign w:val="bottom"/>
          </w:tcPr>
          <w:p w14:paraId="38EC6BCE" w14:textId="43650B1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Comic Book Bundle</w:t>
            </w:r>
          </w:p>
        </w:tc>
        <w:tc>
          <w:tcPr>
            <w:tcW w:w="320" w:type="dxa"/>
            <w:tcBorders>
              <w:top w:val="nil"/>
              <w:left w:val="nil"/>
              <w:bottom w:val="nil"/>
              <w:right w:val="nil"/>
            </w:tcBorders>
            <w:shd w:val="clear" w:color="auto" w:fill="auto"/>
            <w:vAlign w:val="bottom"/>
          </w:tcPr>
          <w:p w14:paraId="1DD1DE68"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019B0CC" w14:textId="452DE17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PR</w:t>
            </w:r>
          </w:p>
        </w:tc>
        <w:tc>
          <w:tcPr>
            <w:tcW w:w="3193" w:type="dxa"/>
            <w:tcBorders>
              <w:top w:val="single" w:sz="4" w:space="0" w:color="auto"/>
              <w:left w:val="nil"/>
              <w:bottom w:val="single" w:sz="4" w:space="0" w:color="auto"/>
              <w:right w:val="single" w:sz="4" w:space="0" w:color="auto"/>
            </w:tcBorders>
            <w:shd w:val="clear" w:color="auto" w:fill="auto"/>
            <w:vAlign w:val="bottom"/>
          </w:tcPr>
          <w:p w14:paraId="63A19419" w14:textId="03B048B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Mass Premium Paperback</w:t>
            </w:r>
          </w:p>
        </w:tc>
      </w:tr>
      <w:tr w:rsidR="441F7CAC" w14:paraId="5F59E68C"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AFE61AE" w14:textId="1666785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CS</w:t>
            </w:r>
          </w:p>
        </w:tc>
        <w:tc>
          <w:tcPr>
            <w:tcW w:w="2780" w:type="dxa"/>
            <w:tcBorders>
              <w:top w:val="single" w:sz="4" w:space="0" w:color="auto"/>
              <w:left w:val="nil"/>
              <w:bottom w:val="single" w:sz="4" w:space="0" w:color="auto"/>
              <w:right w:val="single" w:sz="4" w:space="0" w:color="auto"/>
            </w:tcBorders>
            <w:shd w:val="clear" w:color="auto" w:fill="auto"/>
            <w:vAlign w:val="bottom"/>
          </w:tcPr>
          <w:p w14:paraId="5EA15B91" w14:textId="7423BAC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Audio Cassette</w:t>
            </w:r>
          </w:p>
        </w:tc>
        <w:tc>
          <w:tcPr>
            <w:tcW w:w="320" w:type="dxa"/>
            <w:tcBorders>
              <w:top w:val="nil"/>
              <w:left w:val="nil"/>
              <w:bottom w:val="nil"/>
              <w:right w:val="nil"/>
            </w:tcBorders>
            <w:shd w:val="clear" w:color="auto" w:fill="auto"/>
            <w:vAlign w:val="bottom"/>
          </w:tcPr>
          <w:p w14:paraId="04873559"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54AD51E8" w14:textId="40F22FB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PS</w:t>
            </w:r>
          </w:p>
        </w:tc>
        <w:tc>
          <w:tcPr>
            <w:tcW w:w="3193" w:type="dxa"/>
            <w:tcBorders>
              <w:top w:val="single" w:sz="4" w:space="0" w:color="auto"/>
              <w:left w:val="nil"/>
              <w:bottom w:val="single" w:sz="4" w:space="0" w:color="auto"/>
              <w:right w:val="single" w:sz="4" w:space="0" w:color="auto"/>
            </w:tcBorders>
            <w:shd w:val="clear" w:color="auto" w:fill="auto"/>
            <w:vAlign w:val="bottom"/>
          </w:tcPr>
          <w:p w14:paraId="090E576D" w14:textId="7E5DAE9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Poster</w:t>
            </w:r>
          </w:p>
        </w:tc>
      </w:tr>
      <w:tr w:rsidR="441F7CAC" w14:paraId="564F3339"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0334F8D1" w14:textId="19C088C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CT</w:t>
            </w:r>
          </w:p>
        </w:tc>
        <w:tc>
          <w:tcPr>
            <w:tcW w:w="2780" w:type="dxa"/>
            <w:tcBorders>
              <w:top w:val="single" w:sz="4" w:space="0" w:color="auto"/>
              <w:left w:val="nil"/>
              <w:bottom w:val="single" w:sz="4" w:space="0" w:color="auto"/>
              <w:right w:val="single" w:sz="4" w:space="0" w:color="auto"/>
            </w:tcBorders>
            <w:shd w:val="clear" w:color="auto" w:fill="auto"/>
            <w:vAlign w:val="bottom"/>
          </w:tcPr>
          <w:p w14:paraId="174E043B" w14:textId="0A4D291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Catalog</w:t>
            </w:r>
          </w:p>
        </w:tc>
        <w:tc>
          <w:tcPr>
            <w:tcW w:w="320" w:type="dxa"/>
            <w:tcBorders>
              <w:top w:val="nil"/>
              <w:left w:val="nil"/>
              <w:bottom w:val="nil"/>
              <w:right w:val="nil"/>
            </w:tcBorders>
            <w:shd w:val="clear" w:color="auto" w:fill="auto"/>
            <w:vAlign w:val="bottom"/>
          </w:tcPr>
          <w:p w14:paraId="1E04365E"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3D74578D" w14:textId="5A64723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PU</w:t>
            </w:r>
          </w:p>
        </w:tc>
        <w:tc>
          <w:tcPr>
            <w:tcW w:w="3193" w:type="dxa"/>
            <w:tcBorders>
              <w:top w:val="single" w:sz="4" w:space="0" w:color="auto"/>
              <w:left w:val="nil"/>
              <w:bottom w:val="single" w:sz="4" w:space="0" w:color="auto"/>
              <w:right w:val="single" w:sz="4" w:space="0" w:color="auto"/>
            </w:tcBorders>
            <w:shd w:val="clear" w:color="auto" w:fill="auto"/>
            <w:vAlign w:val="bottom"/>
          </w:tcPr>
          <w:p w14:paraId="559A60AE" w14:textId="5688BDA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Pop-up Book</w:t>
            </w:r>
          </w:p>
        </w:tc>
      </w:tr>
      <w:tr w:rsidR="441F7CAC" w14:paraId="281DEBB7"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1221D687" w14:textId="4D2D500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CV</w:t>
            </w:r>
          </w:p>
        </w:tc>
        <w:tc>
          <w:tcPr>
            <w:tcW w:w="2780" w:type="dxa"/>
            <w:tcBorders>
              <w:top w:val="single" w:sz="4" w:space="0" w:color="auto"/>
              <w:left w:val="nil"/>
              <w:bottom w:val="single" w:sz="4" w:space="0" w:color="auto"/>
              <w:right w:val="single" w:sz="4" w:space="0" w:color="auto"/>
            </w:tcBorders>
            <w:shd w:val="clear" w:color="auto" w:fill="auto"/>
            <w:vAlign w:val="bottom"/>
          </w:tcPr>
          <w:p w14:paraId="70F695A7" w14:textId="5E64417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Cover</w:t>
            </w:r>
          </w:p>
        </w:tc>
        <w:tc>
          <w:tcPr>
            <w:tcW w:w="320" w:type="dxa"/>
            <w:tcBorders>
              <w:top w:val="nil"/>
              <w:left w:val="nil"/>
              <w:bottom w:val="nil"/>
              <w:right w:val="nil"/>
            </w:tcBorders>
            <w:shd w:val="clear" w:color="auto" w:fill="auto"/>
            <w:vAlign w:val="bottom"/>
          </w:tcPr>
          <w:p w14:paraId="53FF6F65"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2C363BF2" w14:textId="05ED027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RS</w:t>
            </w:r>
          </w:p>
        </w:tc>
        <w:tc>
          <w:tcPr>
            <w:tcW w:w="3193" w:type="dxa"/>
            <w:tcBorders>
              <w:top w:val="single" w:sz="4" w:space="0" w:color="auto"/>
              <w:left w:val="nil"/>
              <w:bottom w:val="single" w:sz="4" w:space="0" w:color="auto"/>
              <w:right w:val="single" w:sz="4" w:space="0" w:color="auto"/>
            </w:tcBorders>
            <w:shd w:val="clear" w:color="auto" w:fill="auto"/>
            <w:vAlign w:val="bottom"/>
          </w:tcPr>
          <w:p w14:paraId="7C6B0A29" w14:textId="4B2BD7A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Retailer Sales Tool</w:t>
            </w:r>
          </w:p>
        </w:tc>
      </w:tr>
      <w:tr w:rsidR="441F7CAC" w14:paraId="336A476C"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639E6547" w14:textId="47301DB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DE</w:t>
            </w:r>
          </w:p>
        </w:tc>
        <w:tc>
          <w:tcPr>
            <w:tcW w:w="2780" w:type="dxa"/>
            <w:tcBorders>
              <w:top w:val="single" w:sz="4" w:space="0" w:color="auto"/>
              <w:left w:val="nil"/>
              <w:bottom w:val="single" w:sz="4" w:space="0" w:color="auto"/>
              <w:right w:val="single" w:sz="4" w:space="0" w:color="auto"/>
            </w:tcBorders>
            <w:shd w:val="clear" w:color="auto" w:fill="auto"/>
            <w:vAlign w:val="bottom"/>
          </w:tcPr>
          <w:p w14:paraId="1472A9B7" w14:textId="1BEFD04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Game Cartridge</w:t>
            </w:r>
          </w:p>
        </w:tc>
        <w:tc>
          <w:tcPr>
            <w:tcW w:w="320" w:type="dxa"/>
            <w:tcBorders>
              <w:top w:val="nil"/>
              <w:left w:val="nil"/>
              <w:bottom w:val="nil"/>
              <w:right w:val="nil"/>
            </w:tcBorders>
            <w:shd w:val="clear" w:color="auto" w:fill="auto"/>
            <w:vAlign w:val="bottom"/>
          </w:tcPr>
          <w:p w14:paraId="20403447"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0D7E6AB" w14:textId="4DDCF2A7"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SC</w:t>
            </w:r>
          </w:p>
        </w:tc>
        <w:tc>
          <w:tcPr>
            <w:tcW w:w="3193" w:type="dxa"/>
            <w:tcBorders>
              <w:top w:val="single" w:sz="4" w:space="0" w:color="auto"/>
              <w:left w:val="nil"/>
              <w:bottom w:val="single" w:sz="4" w:space="0" w:color="auto"/>
              <w:right w:val="single" w:sz="4" w:space="0" w:color="auto"/>
            </w:tcBorders>
            <w:shd w:val="clear" w:color="auto" w:fill="auto"/>
            <w:vAlign w:val="bottom"/>
          </w:tcPr>
          <w:p w14:paraId="11EF27D3" w14:textId="6601B20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Slipcased Format</w:t>
            </w:r>
          </w:p>
        </w:tc>
      </w:tr>
      <w:tr w:rsidR="441F7CAC" w14:paraId="17179003"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0F9494DB" w14:textId="5A1586A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DG</w:t>
            </w:r>
          </w:p>
        </w:tc>
        <w:tc>
          <w:tcPr>
            <w:tcW w:w="2780" w:type="dxa"/>
            <w:tcBorders>
              <w:top w:val="single" w:sz="4" w:space="0" w:color="auto"/>
              <w:left w:val="nil"/>
              <w:bottom w:val="single" w:sz="4" w:space="0" w:color="auto"/>
              <w:right w:val="single" w:sz="4" w:space="0" w:color="auto"/>
            </w:tcBorders>
            <w:shd w:val="clear" w:color="auto" w:fill="auto"/>
            <w:vAlign w:val="bottom"/>
          </w:tcPr>
          <w:p w14:paraId="52CDB88A" w14:textId="06DCDA7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Digest Paperback</w:t>
            </w:r>
          </w:p>
        </w:tc>
        <w:tc>
          <w:tcPr>
            <w:tcW w:w="320" w:type="dxa"/>
            <w:tcBorders>
              <w:top w:val="nil"/>
              <w:left w:val="nil"/>
              <w:bottom w:val="nil"/>
              <w:right w:val="nil"/>
            </w:tcBorders>
            <w:shd w:val="clear" w:color="auto" w:fill="auto"/>
            <w:vAlign w:val="bottom"/>
          </w:tcPr>
          <w:p w14:paraId="7758D583"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05F3E13B" w14:textId="000E3B47"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SK</w:t>
            </w:r>
          </w:p>
        </w:tc>
        <w:tc>
          <w:tcPr>
            <w:tcW w:w="3193" w:type="dxa"/>
            <w:tcBorders>
              <w:top w:val="single" w:sz="4" w:space="0" w:color="auto"/>
              <w:left w:val="nil"/>
              <w:bottom w:val="single" w:sz="4" w:space="0" w:color="auto"/>
              <w:right w:val="single" w:sz="4" w:space="0" w:color="auto"/>
            </w:tcBorders>
            <w:shd w:val="clear" w:color="auto" w:fill="auto"/>
            <w:vAlign w:val="bottom"/>
          </w:tcPr>
          <w:p w14:paraId="17A77DDF" w14:textId="7A45A19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Stickers</w:t>
            </w:r>
          </w:p>
        </w:tc>
      </w:tr>
      <w:tr w:rsidR="441F7CAC" w14:paraId="7FB4FFE5"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6414D74" w14:textId="61B4E5FC" w:rsidR="441F7CAC" w:rsidRDefault="441F7CAC" w:rsidP="441F7CAC">
            <w:pPr>
              <w:spacing w:before="0"/>
              <w:ind w:left="0" w:right="0"/>
              <w:rPr>
                <w:rFonts w:eastAsia="Times New Roman"/>
                <w:sz w:val="20"/>
                <w:szCs w:val="20"/>
                <w:lang w:eastAsia="en-US"/>
              </w:rPr>
            </w:pPr>
            <w:r w:rsidRPr="441F7CAC">
              <w:rPr>
                <w:color w:val="000000" w:themeColor="text1"/>
                <w:sz w:val="20"/>
                <w:szCs w:val="20"/>
              </w:rPr>
              <w:t>DW</w:t>
            </w:r>
          </w:p>
        </w:tc>
        <w:tc>
          <w:tcPr>
            <w:tcW w:w="2780" w:type="dxa"/>
            <w:tcBorders>
              <w:top w:val="single" w:sz="4" w:space="0" w:color="auto"/>
              <w:left w:val="nil"/>
              <w:bottom w:val="single" w:sz="4" w:space="0" w:color="auto"/>
              <w:right w:val="single" w:sz="4" w:space="0" w:color="auto"/>
            </w:tcBorders>
            <w:shd w:val="clear" w:color="auto" w:fill="auto"/>
            <w:vAlign w:val="bottom"/>
          </w:tcPr>
          <w:p w14:paraId="27B32165" w14:textId="73E7D29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Tableware</w:t>
            </w:r>
          </w:p>
        </w:tc>
        <w:tc>
          <w:tcPr>
            <w:tcW w:w="320" w:type="dxa"/>
            <w:tcBorders>
              <w:top w:val="nil"/>
              <w:left w:val="nil"/>
              <w:bottom w:val="nil"/>
              <w:right w:val="nil"/>
            </w:tcBorders>
            <w:shd w:val="clear" w:color="auto" w:fill="auto"/>
            <w:vAlign w:val="bottom"/>
          </w:tcPr>
          <w:p w14:paraId="23407DCD"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55C16D3F" w14:textId="560ADA7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SM</w:t>
            </w:r>
          </w:p>
        </w:tc>
        <w:tc>
          <w:tcPr>
            <w:tcW w:w="3193" w:type="dxa"/>
            <w:tcBorders>
              <w:top w:val="single" w:sz="4" w:space="0" w:color="auto"/>
              <w:left w:val="nil"/>
              <w:bottom w:val="single" w:sz="4" w:space="0" w:color="auto"/>
              <w:right w:val="single" w:sz="4" w:space="0" w:color="auto"/>
            </w:tcBorders>
            <w:shd w:val="clear" w:color="auto" w:fill="auto"/>
            <w:vAlign w:val="bottom"/>
          </w:tcPr>
          <w:p w14:paraId="7A0EA40F" w14:textId="2941A98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Scented Book</w:t>
            </w:r>
          </w:p>
        </w:tc>
      </w:tr>
      <w:tr w:rsidR="441F7CAC" w14:paraId="7E16B06B"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762EA4AF" w14:textId="1F867666" w:rsidR="441F7CAC" w:rsidRDefault="441F7CAC" w:rsidP="441F7CAC">
            <w:pPr>
              <w:spacing w:before="0"/>
              <w:ind w:left="0" w:right="0"/>
              <w:rPr>
                <w:rFonts w:eastAsia="Times New Roman"/>
                <w:sz w:val="20"/>
                <w:szCs w:val="20"/>
                <w:lang w:eastAsia="en-US"/>
              </w:rPr>
            </w:pPr>
            <w:r w:rsidRPr="441F7CAC">
              <w:rPr>
                <w:color w:val="000000" w:themeColor="text1"/>
                <w:sz w:val="20"/>
                <w:szCs w:val="20"/>
              </w:rPr>
              <w:t>FM</w:t>
            </w:r>
          </w:p>
        </w:tc>
        <w:tc>
          <w:tcPr>
            <w:tcW w:w="2780" w:type="dxa"/>
            <w:tcBorders>
              <w:top w:val="single" w:sz="4" w:space="0" w:color="auto"/>
              <w:left w:val="nil"/>
              <w:bottom w:val="single" w:sz="4" w:space="0" w:color="auto"/>
              <w:right w:val="single" w:sz="4" w:space="0" w:color="auto"/>
            </w:tcBorders>
            <w:shd w:val="clear" w:color="auto" w:fill="auto"/>
            <w:vAlign w:val="bottom"/>
          </w:tcPr>
          <w:p w14:paraId="70DAD7CE" w14:textId="0478D9A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Other apparel</w:t>
            </w:r>
          </w:p>
        </w:tc>
        <w:tc>
          <w:tcPr>
            <w:tcW w:w="320" w:type="dxa"/>
            <w:tcBorders>
              <w:top w:val="nil"/>
              <w:left w:val="nil"/>
              <w:bottom w:val="nil"/>
              <w:right w:val="nil"/>
            </w:tcBorders>
            <w:shd w:val="clear" w:color="auto" w:fill="auto"/>
            <w:vAlign w:val="bottom"/>
          </w:tcPr>
          <w:p w14:paraId="6244135A"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35C2DF16" w14:textId="623646BC"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SO</w:t>
            </w:r>
          </w:p>
        </w:tc>
        <w:tc>
          <w:tcPr>
            <w:tcW w:w="3193" w:type="dxa"/>
            <w:tcBorders>
              <w:top w:val="single" w:sz="4" w:space="0" w:color="auto"/>
              <w:left w:val="nil"/>
              <w:bottom w:val="single" w:sz="4" w:space="0" w:color="auto"/>
              <w:right w:val="single" w:sz="4" w:space="0" w:color="auto"/>
            </w:tcBorders>
            <w:shd w:val="clear" w:color="auto" w:fill="auto"/>
            <w:vAlign w:val="bottom"/>
          </w:tcPr>
          <w:p w14:paraId="383B19AC" w14:textId="7C4A04C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Slipcased Oversized</w:t>
            </w:r>
          </w:p>
        </w:tc>
      </w:tr>
      <w:tr w:rsidR="441F7CAC" w14:paraId="79EB89DF"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1AE1BA54" w14:textId="2B41E6A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FZ</w:t>
            </w:r>
          </w:p>
        </w:tc>
        <w:tc>
          <w:tcPr>
            <w:tcW w:w="2780" w:type="dxa"/>
            <w:tcBorders>
              <w:top w:val="single" w:sz="4" w:space="0" w:color="auto"/>
              <w:left w:val="nil"/>
              <w:bottom w:val="single" w:sz="4" w:space="0" w:color="auto"/>
              <w:right w:val="single" w:sz="4" w:space="0" w:color="auto"/>
            </w:tcBorders>
            <w:shd w:val="clear" w:color="auto" w:fill="auto"/>
            <w:vAlign w:val="bottom"/>
          </w:tcPr>
          <w:p w14:paraId="5968A93F" w14:textId="1A3992F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Novelty Book</w:t>
            </w:r>
          </w:p>
        </w:tc>
        <w:tc>
          <w:tcPr>
            <w:tcW w:w="320" w:type="dxa"/>
            <w:tcBorders>
              <w:top w:val="nil"/>
              <w:left w:val="nil"/>
              <w:bottom w:val="nil"/>
              <w:right w:val="nil"/>
            </w:tcBorders>
            <w:shd w:val="clear" w:color="auto" w:fill="auto"/>
            <w:vAlign w:val="bottom"/>
          </w:tcPr>
          <w:p w14:paraId="20B706E6"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E623194" w14:textId="1FCB22F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ST</w:t>
            </w:r>
          </w:p>
        </w:tc>
        <w:tc>
          <w:tcPr>
            <w:tcW w:w="3193" w:type="dxa"/>
            <w:tcBorders>
              <w:top w:val="single" w:sz="4" w:space="0" w:color="auto"/>
              <w:left w:val="nil"/>
              <w:bottom w:val="single" w:sz="4" w:space="0" w:color="auto"/>
              <w:right w:val="single" w:sz="4" w:space="0" w:color="auto"/>
            </w:tcBorders>
            <w:shd w:val="clear" w:color="auto" w:fill="auto"/>
            <w:vAlign w:val="bottom"/>
          </w:tcPr>
          <w:p w14:paraId="5150EBF3" w14:textId="4115C4D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Sticker Book</w:t>
            </w:r>
          </w:p>
        </w:tc>
      </w:tr>
      <w:tr w:rsidR="441F7CAC" w14:paraId="0AEFF4CC"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69802863" w14:textId="2DC7FDD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GC</w:t>
            </w:r>
          </w:p>
        </w:tc>
        <w:tc>
          <w:tcPr>
            <w:tcW w:w="2780" w:type="dxa"/>
            <w:tcBorders>
              <w:top w:val="single" w:sz="4" w:space="0" w:color="auto"/>
              <w:left w:val="nil"/>
              <w:bottom w:val="single" w:sz="4" w:space="0" w:color="auto"/>
              <w:right w:val="single" w:sz="4" w:space="0" w:color="auto"/>
            </w:tcBorders>
            <w:shd w:val="clear" w:color="auto" w:fill="auto"/>
            <w:vAlign w:val="bottom"/>
          </w:tcPr>
          <w:p w14:paraId="21572034" w14:textId="6C61574C"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Graphic Comic Box</w:t>
            </w:r>
          </w:p>
        </w:tc>
        <w:tc>
          <w:tcPr>
            <w:tcW w:w="320" w:type="dxa"/>
            <w:tcBorders>
              <w:top w:val="nil"/>
              <w:left w:val="nil"/>
              <w:bottom w:val="nil"/>
              <w:right w:val="nil"/>
            </w:tcBorders>
            <w:shd w:val="clear" w:color="auto" w:fill="auto"/>
            <w:vAlign w:val="bottom"/>
          </w:tcPr>
          <w:p w14:paraId="198CCE85"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2010BD3" w14:textId="3C0DEC5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TA</w:t>
            </w:r>
          </w:p>
        </w:tc>
        <w:tc>
          <w:tcPr>
            <w:tcW w:w="3193" w:type="dxa"/>
            <w:tcBorders>
              <w:top w:val="single" w:sz="4" w:space="0" w:color="auto"/>
              <w:left w:val="nil"/>
              <w:bottom w:val="single" w:sz="4" w:space="0" w:color="auto"/>
              <w:right w:val="single" w:sz="4" w:space="0" w:color="auto"/>
            </w:tcBorders>
            <w:shd w:val="clear" w:color="auto" w:fill="auto"/>
            <w:vAlign w:val="bottom"/>
          </w:tcPr>
          <w:p w14:paraId="6CF9FE51" w14:textId="594E60B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Tattoos</w:t>
            </w:r>
          </w:p>
        </w:tc>
      </w:tr>
      <w:tr w:rsidR="441F7CAC" w14:paraId="46676264"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9279404" w14:textId="6D5F020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GN</w:t>
            </w:r>
          </w:p>
        </w:tc>
        <w:tc>
          <w:tcPr>
            <w:tcW w:w="2780" w:type="dxa"/>
            <w:tcBorders>
              <w:top w:val="single" w:sz="4" w:space="0" w:color="auto"/>
              <w:left w:val="nil"/>
              <w:bottom w:val="single" w:sz="4" w:space="0" w:color="auto"/>
              <w:right w:val="single" w:sz="4" w:space="0" w:color="auto"/>
            </w:tcBorders>
            <w:shd w:val="clear" w:color="auto" w:fill="auto"/>
            <w:vAlign w:val="bottom"/>
          </w:tcPr>
          <w:p w14:paraId="2A5ECA01" w14:textId="70DDDDD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Graphic Novel</w:t>
            </w:r>
          </w:p>
        </w:tc>
        <w:tc>
          <w:tcPr>
            <w:tcW w:w="320" w:type="dxa"/>
            <w:tcBorders>
              <w:top w:val="nil"/>
              <w:left w:val="nil"/>
              <w:bottom w:val="nil"/>
              <w:right w:val="nil"/>
            </w:tcBorders>
            <w:shd w:val="clear" w:color="auto" w:fill="auto"/>
            <w:vAlign w:val="bottom"/>
          </w:tcPr>
          <w:p w14:paraId="15E503B1"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3C1B9695" w14:textId="363C202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TC</w:t>
            </w:r>
          </w:p>
        </w:tc>
        <w:tc>
          <w:tcPr>
            <w:tcW w:w="3193" w:type="dxa"/>
            <w:tcBorders>
              <w:top w:val="single" w:sz="4" w:space="0" w:color="auto"/>
              <w:left w:val="nil"/>
              <w:bottom w:val="single" w:sz="4" w:space="0" w:color="auto"/>
              <w:right w:val="single" w:sz="4" w:space="0" w:color="auto"/>
            </w:tcBorders>
            <w:shd w:val="clear" w:color="auto" w:fill="auto"/>
            <w:vAlign w:val="bottom"/>
          </w:tcPr>
          <w:p w14:paraId="6457A9DF" w14:textId="222CD83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Trading Cards</w:t>
            </w:r>
          </w:p>
        </w:tc>
      </w:tr>
      <w:tr w:rsidR="441F7CAC" w14:paraId="74F7BB73"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4D16C10E" w14:textId="0A93B74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HC</w:t>
            </w:r>
          </w:p>
        </w:tc>
        <w:tc>
          <w:tcPr>
            <w:tcW w:w="2780" w:type="dxa"/>
            <w:tcBorders>
              <w:top w:val="single" w:sz="4" w:space="0" w:color="auto"/>
              <w:left w:val="nil"/>
              <w:bottom w:val="single" w:sz="4" w:space="0" w:color="auto"/>
              <w:right w:val="single" w:sz="4" w:space="0" w:color="auto"/>
            </w:tcBorders>
            <w:shd w:val="clear" w:color="auto" w:fill="auto"/>
            <w:vAlign w:val="bottom"/>
          </w:tcPr>
          <w:p w14:paraId="4EBA1E11" w14:textId="5FEBE21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Hardcover</w:t>
            </w:r>
          </w:p>
        </w:tc>
        <w:tc>
          <w:tcPr>
            <w:tcW w:w="320" w:type="dxa"/>
            <w:tcBorders>
              <w:top w:val="nil"/>
              <w:left w:val="nil"/>
              <w:bottom w:val="nil"/>
              <w:right w:val="nil"/>
            </w:tcBorders>
            <w:shd w:val="clear" w:color="auto" w:fill="auto"/>
            <w:vAlign w:val="bottom"/>
          </w:tcPr>
          <w:p w14:paraId="138C39EA"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A0691D3" w14:textId="7E28CC17"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TF</w:t>
            </w:r>
          </w:p>
        </w:tc>
        <w:tc>
          <w:tcPr>
            <w:tcW w:w="3193" w:type="dxa"/>
            <w:tcBorders>
              <w:top w:val="single" w:sz="4" w:space="0" w:color="auto"/>
              <w:left w:val="nil"/>
              <w:bottom w:val="single" w:sz="4" w:space="0" w:color="auto"/>
              <w:right w:val="single" w:sz="4" w:space="0" w:color="auto"/>
            </w:tcBorders>
            <w:shd w:val="clear" w:color="auto" w:fill="auto"/>
            <w:vAlign w:val="bottom"/>
          </w:tcPr>
          <w:p w14:paraId="71DADA41" w14:textId="40C0204D"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Touch &amp; Feel</w:t>
            </w:r>
          </w:p>
        </w:tc>
      </w:tr>
      <w:tr w:rsidR="441F7CAC" w14:paraId="4442DEAF"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40C1635B" w14:textId="774E1D8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HS</w:t>
            </w:r>
          </w:p>
        </w:tc>
        <w:tc>
          <w:tcPr>
            <w:tcW w:w="2780" w:type="dxa"/>
            <w:tcBorders>
              <w:top w:val="single" w:sz="4" w:space="0" w:color="auto"/>
              <w:left w:val="nil"/>
              <w:bottom w:val="single" w:sz="4" w:space="0" w:color="auto"/>
              <w:right w:val="single" w:sz="4" w:space="0" w:color="auto"/>
            </w:tcBorders>
            <w:shd w:val="clear" w:color="auto" w:fill="auto"/>
            <w:vAlign w:val="bottom"/>
          </w:tcPr>
          <w:p w14:paraId="30970C09" w14:textId="0AD04161" w:rsidR="441F7CAC" w:rsidRDefault="441F7CAC" w:rsidP="441F7CAC">
            <w:pPr>
              <w:spacing w:before="0"/>
              <w:ind w:left="0" w:right="0"/>
              <w:rPr>
                <w:rFonts w:eastAsia="Times New Roman"/>
                <w:sz w:val="20"/>
                <w:szCs w:val="20"/>
                <w:lang w:eastAsia="en-US"/>
              </w:rPr>
            </w:pPr>
            <w:r w:rsidRPr="441F7CAC">
              <w:rPr>
                <w:color w:val="000000" w:themeColor="text1"/>
                <w:sz w:val="20"/>
                <w:szCs w:val="20"/>
              </w:rPr>
              <w:t>Hardcover Slip Cased</w:t>
            </w:r>
          </w:p>
        </w:tc>
        <w:tc>
          <w:tcPr>
            <w:tcW w:w="320" w:type="dxa"/>
            <w:tcBorders>
              <w:top w:val="nil"/>
              <w:left w:val="nil"/>
              <w:bottom w:val="nil"/>
              <w:right w:val="nil"/>
            </w:tcBorders>
            <w:shd w:val="clear" w:color="auto" w:fill="auto"/>
            <w:vAlign w:val="bottom"/>
          </w:tcPr>
          <w:p w14:paraId="3BFE2909"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2D61674" w14:textId="2016558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TM</w:t>
            </w:r>
          </w:p>
        </w:tc>
        <w:tc>
          <w:tcPr>
            <w:tcW w:w="3193" w:type="dxa"/>
            <w:tcBorders>
              <w:top w:val="single" w:sz="4" w:space="0" w:color="auto"/>
              <w:left w:val="nil"/>
              <w:bottom w:val="single" w:sz="4" w:space="0" w:color="auto"/>
              <w:right w:val="single" w:sz="4" w:space="0" w:color="auto"/>
            </w:tcBorders>
            <w:shd w:val="clear" w:color="auto" w:fill="auto"/>
            <w:vAlign w:val="bottom"/>
          </w:tcPr>
          <w:p w14:paraId="74F87E79" w14:textId="78D0ACA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Traditional Manga (Left to Right)</w:t>
            </w:r>
          </w:p>
        </w:tc>
      </w:tr>
      <w:tr w:rsidR="441F7CAC" w14:paraId="24122059"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42A6D477" w14:textId="7268DEA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JW</w:t>
            </w:r>
          </w:p>
        </w:tc>
        <w:tc>
          <w:tcPr>
            <w:tcW w:w="2780" w:type="dxa"/>
            <w:tcBorders>
              <w:top w:val="single" w:sz="4" w:space="0" w:color="auto"/>
              <w:left w:val="nil"/>
              <w:bottom w:val="single" w:sz="4" w:space="0" w:color="auto"/>
              <w:right w:val="single" w:sz="4" w:space="0" w:color="auto"/>
            </w:tcBorders>
            <w:shd w:val="clear" w:color="auto" w:fill="auto"/>
            <w:vAlign w:val="bottom"/>
          </w:tcPr>
          <w:p w14:paraId="0F17889F" w14:textId="3C32CA9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Jewelry</w:t>
            </w:r>
          </w:p>
        </w:tc>
        <w:tc>
          <w:tcPr>
            <w:tcW w:w="320" w:type="dxa"/>
            <w:tcBorders>
              <w:top w:val="nil"/>
              <w:left w:val="nil"/>
              <w:bottom w:val="nil"/>
              <w:right w:val="nil"/>
            </w:tcBorders>
            <w:shd w:val="clear" w:color="auto" w:fill="auto"/>
            <w:vAlign w:val="bottom"/>
          </w:tcPr>
          <w:p w14:paraId="2D910EA7"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7796B66C" w14:textId="3C619F94"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TR</w:t>
            </w:r>
          </w:p>
        </w:tc>
        <w:tc>
          <w:tcPr>
            <w:tcW w:w="3193" w:type="dxa"/>
            <w:tcBorders>
              <w:top w:val="single" w:sz="4" w:space="0" w:color="auto"/>
              <w:left w:val="nil"/>
              <w:bottom w:val="single" w:sz="4" w:space="0" w:color="auto"/>
              <w:right w:val="single" w:sz="4" w:space="0" w:color="auto"/>
            </w:tcBorders>
            <w:shd w:val="clear" w:color="auto" w:fill="auto"/>
            <w:vAlign w:val="bottom"/>
          </w:tcPr>
          <w:p w14:paraId="7B25E6D0" w14:textId="453E360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Trade Paperback</w:t>
            </w:r>
          </w:p>
        </w:tc>
      </w:tr>
      <w:tr w:rsidR="441F7CAC" w14:paraId="5238734F"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7B5BEE06" w14:textId="0393E55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LB</w:t>
            </w:r>
          </w:p>
        </w:tc>
        <w:tc>
          <w:tcPr>
            <w:tcW w:w="2780" w:type="dxa"/>
            <w:tcBorders>
              <w:top w:val="single" w:sz="4" w:space="0" w:color="auto"/>
              <w:left w:val="nil"/>
              <w:bottom w:val="single" w:sz="4" w:space="0" w:color="auto"/>
              <w:right w:val="single" w:sz="4" w:space="0" w:color="auto"/>
            </w:tcBorders>
            <w:shd w:val="clear" w:color="auto" w:fill="auto"/>
            <w:vAlign w:val="bottom"/>
          </w:tcPr>
          <w:p w14:paraId="606DB024" w14:textId="5BD2218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Tote bag</w:t>
            </w:r>
          </w:p>
        </w:tc>
        <w:tc>
          <w:tcPr>
            <w:tcW w:w="320" w:type="dxa"/>
            <w:tcBorders>
              <w:top w:val="nil"/>
              <w:left w:val="nil"/>
              <w:bottom w:val="nil"/>
              <w:right w:val="nil"/>
            </w:tcBorders>
            <w:shd w:val="clear" w:color="auto" w:fill="auto"/>
            <w:vAlign w:val="bottom"/>
          </w:tcPr>
          <w:p w14:paraId="7F505E08"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4DD09B10" w14:textId="6ABEDC0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VI</w:t>
            </w:r>
          </w:p>
        </w:tc>
        <w:tc>
          <w:tcPr>
            <w:tcW w:w="3193" w:type="dxa"/>
            <w:tcBorders>
              <w:top w:val="single" w:sz="4" w:space="0" w:color="auto"/>
              <w:left w:val="nil"/>
              <w:bottom w:val="single" w:sz="4" w:space="0" w:color="auto"/>
              <w:right w:val="single" w:sz="4" w:space="0" w:color="auto"/>
            </w:tcBorders>
            <w:shd w:val="clear" w:color="auto" w:fill="auto"/>
            <w:vAlign w:val="bottom"/>
          </w:tcPr>
          <w:p w14:paraId="5F42CE03" w14:textId="05B3E60C" w:rsidR="441F7CAC" w:rsidRDefault="441F7CAC" w:rsidP="441F7CAC">
            <w:pPr>
              <w:spacing w:before="0"/>
              <w:ind w:left="0" w:right="0"/>
              <w:rPr>
                <w:rFonts w:eastAsia="Times New Roman"/>
                <w:sz w:val="20"/>
                <w:szCs w:val="20"/>
                <w:lang w:eastAsia="en-US"/>
              </w:rPr>
            </w:pPr>
            <w:r w:rsidRPr="441F7CAC">
              <w:rPr>
                <w:color w:val="000000" w:themeColor="text1"/>
                <w:sz w:val="20"/>
                <w:szCs w:val="20"/>
              </w:rPr>
              <w:t>Video</w:t>
            </w:r>
          </w:p>
        </w:tc>
      </w:tr>
      <w:tr w:rsidR="441F7CAC" w14:paraId="0C99191C"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1DD840FF" w14:textId="275E347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LF</w:t>
            </w:r>
          </w:p>
        </w:tc>
        <w:tc>
          <w:tcPr>
            <w:tcW w:w="2780" w:type="dxa"/>
            <w:tcBorders>
              <w:top w:val="single" w:sz="4" w:space="0" w:color="auto"/>
              <w:left w:val="nil"/>
              <w:bottom w:val="single" w:sz="4" w:space="0" w:color="auto"/>
              <w:right w:val="single" w:sz="4" w:space="0" w:color="auto"/>
            </w:tcBorders>
            <w:shd w:val="clear" w:color="auto" w:fill="auto"/>
            <w:vAlign w:val="bottom"/>
          </w:tcPr>
          <w:p w14:paraId="313FF565" w14:textId="640F273F" w:rsidR="441F7CAC" w:rsidRDefault="441F7CAC" w:rsidP="441F7CAC">
            <w:pPr>
              <w:spacing w:before="0"/>
              <w:ind w:left="0" w:right="0"/>
              <w:rPr>
                <w:rFonts w:eastAsia="Times New Roman"/>
                <w:sz w:val="20"/>
                <w:szCs w:val="20"/>
                <w:lang w:eastAsia="en-US"/>
              </w:rPr>
            </w:pPr>
            <w:r w:rsidRPr="441F7CAC">
              <w:rPr>
                <w:color w:val="000000" w:themeColor="text1"/>
                <w:sz w:val="20"/>
                <w:szCs w:val="20"/>
              </w:rPr>
              <w:t>Lift-the-Flap</w:t>
            </w:r>
          </w:p>
        </w:tc>
        <w:tc>
          <w:tcPr>
            <w:tcW w:w="320" w:type="dxa"/>
            <w:tcBorders>
              <w:top w:val="nil"/>
              <w:left w:val="nil"/>
              <w:bottom w:val="nil"/>
              <w:right w:val="nil"/>
            </w:tcBorders>
            <w:shd w:val="clear" w:color="auto" w:fill="auto"/>
            <w:vAlign w:val="bottom"/>
          </w:tcPr>
          <w:p w14:paraId="3098D437"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02D0F1C6" w14:textId="7B02604A" w:rsidR="441F7CAC" w:rsidRDefault="441F7CAC" w:rsidP="441F7CAC">
            <w:pPr>
              <w:spacing w:before="0"/>
              <w:ind w:left="0" w:right="0"/>
              <w:rPr>
                <w:rFonts w:eastAsia="Times New Roman"/>
                <w:sz w:val="20"/>
                <w:szCs w:val="20"/>
                <w:lang w:eastAsia="en-US"/>
              </w:rPr>
            </w:pPr>
            <w:r w:rsidRPr="441F7CAC">
              <w:rPr>
                <w:color w:val="000000" w:themeColor="text1"/>
                <w:sz w:val="20"/>
                <w:szCs w:val="20"/>
              </w:rPr>
              <w:t>WM</w:t>
            </w:r>
          </w:p>
        </w:tc>
        <w:tc>
          <w:tcPr>
            <w:tcW w:w="3193" w:type="dxa"/>
            <w:tcBorders>
              <w:top w:val="single" w:sz="4" w:space="0" w:color="auto"/>
              <w:left w:val="nil"/>
              <w:bottom w:val="single" w:sz="4" w:space="0" w:color="auto"/>
              <w:right w:val="single" w:sz="4" w:space="0" w:color="auto"/>
            </w:tcBorders>
            <w:shd w:val="clear" w:color="auto" w:fill="auto"/>
            <w:vAlign w:val="bottom"/>
          </w:tcPr>
          <w:p w14:paraId="79C0A624" w14:textId="7D2E4AC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Western Manga (Right to Left)</w:t>
            </w:r>
          </w:p>
        </w:tc>
      </w:tr>
      <w:tr w:rsidR="441F7CAC" w14:paraId="760BEDA7"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77B96A5B" w14:textId="3461855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LG</w:t>
            </w:r>
          </w:p>
        </w:tc>
        <w:tc>
          <w:tcPr>
            <w:tcW w:w="2780" w:type="dxa"/>
            <w:tcBorders>
              <w:top w:val="single" w:sz="4" w:space="0" w:color="auto"/>
              <w:left w:val="nil"/>
              <w:bottom w:val="single" w:sz="4" w:space="0" w:color="auto"/>
              <w:right w:val="single" w:sz="4" w:space="0" w:color="auto"/>
            </w:tcBorders>
            <w:shd w:val="clear" w:color="auto" w:fill="auto"/>
            <w:vAlign w:val="bottom"/>
          </w:tcPr>
          <w:p w14:paraId="4940FC11" w14:textId="1C44175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Lithograph</w:t>
            </w:r>
          </w:p>
        </w:tc>
        <w:tc>
          <w:tcPr>
            <w:tcW w:w="320" w:type="dxa"/>
            <w:tcBorders>
              <w:top w:val="nil"/>
              <w:left w:val="nil"/>
              <w:bottom w:val="nil"/>
              <w:right w:val="nil"/>
            </w:tcBorders>
            <w:shd w:val="clear" w:color="auto" w:fill="auto"/>
            <w:vAlign w:val="bottom"/>
          </w:tcPr>
          <w:p w14:paraId="651531F2"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407E6DDE" w14:textId="72D97EF7" w:rsidR="441F7CAC" w:rsidRDefault="441F7CAC" w:rsidP="441F7CAC">
            <w:pPr>
              <w:spacing w:before="0"/>
              <w:ind w:left="0" w:right="0"/>
              <w:rPr>
                <w:rFonts w:eastAsia="Times New Roman"/>
                <w:sz w:val="20"/>
                <w:szCs w:val="20"/>
                <w:lang w:eastAsia="en-US"/>
              </w:rPr>
            </w:pPr>
            <w:r w:rsidRPr="441F7CAC">
              <w:rPr>
                <w:color w:val="000000" w:themeColor="text1"/>
                <w:sz w:val="20"/>
                <w:szCs w:val="20"/>
              </w:rPr>
              <w:t>WW</w:t>
            </w:r>
          </w:p>
        </w:tc>
        <w:tc>
          <w:tcPr>
            <w:tcW w:w="3193" w:type="dxa"/>
            <w:tcBorders>
              <w:top w:val="single" w:sz="4" w:space="0" w:color="auto"/>
              <w:left w:val="nil"/>
              <w:bottom w:val="single" w:sz="4" w:space="0" w:color="auto"/>
              <w:right w:val="single" w:sz="4" w:space="0" w:color="auto"/>
            </w:tcBorders>
            <w:shd w:val="clear" w:color="auto" w:fill="auto"/>
            <w:vAlign w:val="bottom"/>
          </w:tcPr>
          <w:p w14:paraId="5666B57E" w14:textId="2A21A15D"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Mixed Media</w:t>
            </w:r>
          </w:p>
        </w:tc>
      </w:tr>
      <w:tr w:rsidR="441F7CAC" w14:paraId="4116CE6F"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7FC49DC5" w14:textId="7B40572B"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w:t>
            </w:r>
          </w:p>
        </w:tc>
        <w:tc>
          <w:tcPr>
            <w:tcW w:w="2780" w:type="dxa"/>
            <w:tcBorders>
              <w:top w:val="single" w:sz="4" w:space="0" w:color="auto"/>
              <w:left w:val="nil"/>
              <w:bottom w:val="single" w:sz="4" w:space="0" w:color="auto"/>
              <w:right w:val="single" w:sz="4" w:space="0" w:color="auto"/>
            </w:tcBorders>
            <w:shd w:val="clear" w:color="auto" w:fill="auto"/>
            <w:vAlign w:val="bottom"/>
          </w:tcPr>
          <w:p w14:paraId="5A56213C" w14:textId="6E5D026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Manga</w:t>
            </w:r>
          </w:p>
        </w:tc>
        <w:tc>
          <w:tcPr>
            <w:tcW w:w="320" w:type="dxa"/>
            <w:tcBorders>
              <w:top w:val="nil"/>
              <w:left w:val="nil"/>
              <w:bottom w:val="nil"/>
              <w:right w:val="nil"/>
            </w:tcBorders>
            <w:shd w:val="clear" w:color="auto" w:fill="auto"/>
            <w:vAlign w:val="bottom"/>
          </w:tcPr>
          <w:p w14:paraId="3B8D3977"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491D5B7" w14:textId="750E58E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XA</w:t>
            </w:r>
          </w:p>
        </w:tc>
        <w:tc>
          <w:tcPr>
            <w:tcW w:w="3193" w:type="dxa"/>
            <w:tcBorders>
              <w:top w:val="single" w:sz="4" w:space="0" w:color="auto"/>
              <w:left w:val="nil"/>
              <w:bottom w:val="single" w:sz="4" w:space="0" w:color="auto"/>
              <w:right w:val="single" w:sz="4" w:space="0" w:color="auto"/>
            </w:tcBorders>
            <w:shd w:val="clear" w:color="auto" w:fill="auto"/>
            <w:vAlign w:val="bottom"/>
          </w:tcPr>
          <w:p w14:paraId="2CB9359B" w14:textId="1E69CE26"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Trade-only Material</w:t>
            </w:r>
          </w:p>
        </w:tc>
      </w:tr>
      <w:tr w:rsidR="441F7CAC" w14:paraId="36CAF51F"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3BDA6EA8" w14:textId="01323E4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MF</w:t>
            </w:r>
          </w:p>
        </w:tc>
        <w:tc>
          <w:tcPr>
            <w:tcW w:w="2780" w:type="dxa"/>
            <w:tcBorders>
              <w:top w:val="single" w:sz="4" w:space="0" w:color="auto"/>
              <w:left w:val="nil"/>
              <w:bottom w:val="single" w:sz="4" w:space="0" w:color="auto"/>
              <w:right w:val="single" w:sz="4" w:space="0" w:color="auto"/>
            </w:tcBorders>
            <w:shd w:val="clear" w:color="auto" w:fill="auto"/>
            <w:vAlign w:val="bottom"/>
          </w:tcPr>
          <w:p w14:paraId="6C239ED3" w14:textId="7F8CE6D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Sheet Map Folded</w:t>
            </w:r>
          </w:p>
        </w:tc>
        <w:tc>
          <w:tcPr>
            <w:tcW w:w="320" w:type="dxa"/>
            <w:tcBorders>
              <w:top w:val="nil"/>
              <w:left w:val="nil"/>
              <w:bottom w:val="nil"/>
              <w:right w:val="nil"/>
            </w:tcBorders>
            <w:shd w:val="clear" w:color="auto" w:fill="auto"/>
            <w:vAlign w:val="bottom"/>
          </w:tcPr>
          <w:p w14:paraId="7A7671FA"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68E01F1F" w14:textId="5C163AE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ZA</w:t>
            </w:r>
          </w:p>
        </w:tc>
        <w:tc>
          <w:tcPr>
            <w:tcW w:w="3193" w:type="dxa"/>
            <w:tcBorders>
              <w:top w:val="single" w:sz="4" w:space="0" w:color="auto"/>
              <w:left w:val="nil"/>
              <w:bottom w:val="single" w:sz="4" w:space="0" w:color="auto"/>
              <w:right w:val="single" w:sz="4" w:space="0" w:color="auto"/>
            </w:tcBorders>
            <w:shd w:val="clear" w:color="auto" w:fill="auto"/>
            <w:vAlign w:val="bottom"/>
          </w:tcPr>
          <w:p w14:paraId="0E7C7DC1" w14:textId="5BDEAB7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General Merchandise</w:t>
            </w:r>
          </w:p>
        </w:tc>
      </w:tr>
      <w:tr w:rsidR="441F7CAC" w14:paraId="0A03D873"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253CC7C0" w14:textId="5B7FA768"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MG</w:t>
            </w:r>
          </w:p>
        </w:tc>
        <w:tc>
          <w:tcPr>
            <w:tcW w:w="2780" w:type="dxa"/>
            <w:tcBorders>
              <w:top w:val="single" w:sz="4" w:space="0" w:color="auto"/>
              <w:left w:val="nil"/>
              <w:bottom w:val="single" w:sz="4" w:space="0" w:color="auto"/>
              <w:right w:val="single" w:sz="4" w:space="0" w:color="auto"/>
            </w:tcBorders>
            <w:shd w:val="clear" w:color="auto" w:fill="auto"/>
            <w:vAlign w:val="bottom"/>
          </w:tcPr>
          <w:p w14:paraId="56688429" w14:textId="4B46311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Mixed Media</w:t>
            </w:r>
          </w:p>
        </w:tc>
        <w:tc>
          <w:tcPr>
            <w:tcW w:w="320" w:type="dxa"/>
            <w:tcBorders>
              <w:top w:val="nil"/>
              <w:left w:val="nil"/>
              <w:bottom w:val="nil"/>
              <w:right w:val="nil"/>
            </w:tcBorders>
            <w:shd w:val="clear" w:color="auto" w:fill="auto"/>
            <w:vAlign w:val="bottom"/>
          </w:tcPr>
          <w:p w14:paraId="4FAE7D04"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4FFA40AD" w14:textId="08652EF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ZC</w:t>
            </w:r>
          </w:p>
        </w:tc>
        <w:tc>
          <w:tcPr>
            <w:tcW w:w="3193" w:type="dxa"/>
            <w:tcBorders>
              <w:top w:val="single" w:sz="4" w:space="0" w:color="auto"/>
              <w:left w:val="nil"/>
              <w:bottom w:val="single" w:sz="4" w:space="0" w:color="auto"/>
              <w:right w:val="single" w:sz="4" w:space="0" w:color="auto"/>
            </w:tcBorders>
            <w:shd w:val="clear" w:color="auto" w:fill="auto"/>
            <w:vAlign w:val="bottom"/>
          </w:tcPr>
          <w:p w14:paraId="1A879800" w14:textId="2CC712FE" w:rsidR="441F7CAC" w:rsidRDefault="441F7CAC" w:rsidP="441F7CAC">
            <w:pPr>
              <w:spacing w:before="0"/>
              <w:ind w:left="0" w:right="0"/>
              <w:rPr>
                <w:rFonts w:eastAsia="Times New Roman"/>
                <w:sz w:val="20"/>
                <w:szCs w:val="20"/>
                <w:lang w:eastAsia="en-US"/>
              </w:rPr>
            </w:pPr>
            <w:r w:rsidRPr="441F7CAC">
              <w:rPr>
                <w:color w:val="000000" w:themeColor="text1"/>
                <w:sz w:val="20"/>
                <w:szCs w:val="20"/>
              </w:rPr>
              <w:t>Soft Toy</w:t>
            </w:r>
          </w:p>
        </w:tc>
      </w:tr>
      <w:tr w:rsidR="441F7CAC" w14:paraId="10FF6658"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78192CE6" w14:textId="5ED670A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MM</w:t>
            </w:r>
          </w:p>
        </w:tc>
        <w:tc>
          <w:tcPr>
            <w:tcW w:w="2780" w:type="dxa"/>
            <w:tcBorders>
              <w:top w:val="single" w:sz="4" w:space="0" w:color="auto"/>
              <w:left w:val="nil"/>
              <w:bottom w:val="single" w:sz="4" w:space="0" w:color="auto"/>
              <w:right w:val="single" w:sz="4" w:space="0" w:color="auto"/>
            </w:tcBorders>
            <w:shd w:val="clear" w:color="auto" w:fill="auto"/>
            <w:vAlign w:val="bottom"/>
          </w:tcPr>
          <w:p w14:paraId="784E2E92" w14:textId="63ABEDE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Mass Market Paperback</w:t>
            </w:r>
          </w:p>
        </w:tc>
        <w:tc>
          <w:tcPr>
            <w:tcW w:w="320" w:type="dxa"/>
            <w:tcBorders>
              <w:top w:val="nil"/>
              <w:left w:val="nil"/>
              <w:bottom w:val="nil"/>
              <w:right w:val="nil"/>
            </w:tcBorders>
            <w:shd w:val="clear" w:color="auto" w:fill="auto"/>
            <w:vAlign w:val="bottom"/>
          </w:tcPr>
          <w:p w14:paraId="153E641F"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50A28170" w14:textId="6C3077A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ZD</w:t>
            </w:r>
          </w:p>
        </w:tc>
        <w:tc>
          <w:tcPr>
            <w:tcW w:w="3193" w:type="dxa"/>
            <w:tcBorders>
              <w:top w:val="single" w:sz="4" w:space="0" w:color="auto"/>
              <w:left w:val="nil"/>
              <w:bottom w:val="single" w:sz="4" w:space="0" w:color="auto"/>
              <w:right w:val="single" w:sz="4" w:space="0" w:color="auto"/>
            </w:tcBorders>
            <w:shd w:val="clear" w:color="auto" w:fill="auto"/>
            <w:vAlign w:val="bottom"/>
          </w:tcPr>
          <w:p w14:paraId="6368BFF5" w14:textId="1A6A6822" w:rsidR="441F7CAC" w:rsidRDefault="441F7CAC" w:rsidP="441F7CAC">
            <w:pPr>
              <w:spacing w:before="0"/>
              <w:ind w:left="0" w:right="0"/>
              <w:rPr>
                <w:rFonts w:eastAsia="Times New Roman"/>
                <w:sz w:val="20"/>
                <w:szCs w:val="20"/>
                <w:lang w:eastAsia="en-US"/>
              </w:rPr>
            </w:pPr>
            <w:r w:rsidRPr="441F7CAC">
              <w:rPr>
                <w:color w:val="000000" w:themeColor="text1"/>
                <w:sz w:val="20"/>
                <w:szCs w:val="20"/>
              </w:rPr>
              <w:t>Toy</w:t>
            </w:r>
          </w:p>
        </w:tc>
      </w:tr>
      <w:tr w:rsidR="441F7CAC" w14:paraId="4F2A404A" w14:textId="77777777" w:rsidTr="441F7CAC">
        <w:trPr>
          <w:trHeight w:val="288"/>
          <w:jc w:val="center"/>
        </w:trPr>
        <w:tc>
          <w:tcPr>
            <w:tcW w:w="1361" w:type="dxa"/>
            <w:tcBorders>
              <w:top w:val="single" w:sz="4" w:space="0" w:color="auto"/>
              <w:left w:val="single" w:sz="4" w:space="0" w:color="auto"/>
              <w:bottom w:val="single" w:sz="4" w:space="0" w:color="auto"/>
              <w:right w:val="single" w:sz="4" w:space="0" w:color="auto"/>
            </w:tcBorders>
            <w:shd w:val="clear" w:color="auto" w:fill="auto"/>
            <w:vAlign w:val="bottom"/>
          </w:tcPr>
          <w:p w14:paraId="7147FC02" w14:textId="55D2F589"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MU</w:t>
            </w:r>
          </w:p>
        </w:tc>
        <w:tc>
          <w:tcPr>
            <w:tcW w:w="2780" w:type="dxa"/>
            <w:tcBorders>
              <w:top w:val="single" w:sz="4" w:space="0" w:color="auto"/>
              <w:left w:val="nil"/>
              <w:bottom w:val="single" w:sz="4" w:space="0" w:color="auto"/>
              <w:right w:val="single" w:sz="4" w:space="0" w:color="auto"/>
            </w:tcBorders>
            <w:shd w:val="clear" w:color="auto" w:fill="auto"/>
            <w:vAlign w:val="bottom"/>
          </w:tcPr>
          <w:p w14:paraId="42C80A8F" w14:textId="19226635" w:rsidR="441F7CAC" w:rsidRDefault="441F7CAC" w:rsidP="441F7CAC">
            <w:pPr>
              <w:spacing w:before="0"/>
              <w:ind w:left="0" w:right="0"/>
              <w:rPr>
                <w:rFonts w:eastAsia="Times New Roman"/>
                <w:sz w:val="20"/>
                <w:szCs w:val="20"/>
                <w:lang w:eastAsia="en-US"/>
              </w:rPr>
            </w:pPr>
            <w:r w:rsidRPr="441F7CAC">
              <w:rPr>
                <w:color w:val="000000" w:themeColor="text1"/>
                <w:sz w:val="20"/>
                <w:szCs w:val="20"/>
              </w:rPr>
              <w:t>Manhua</w:t>
            </w:r>
          </w:p>
        </w:tc>
        <w:tc>
          <w:tcPr>
            <w:tcW w:w="320" w:type="dxa"/>
            <w:tcBorders>
              <w:top w:val="nil"/>
              <w:left w:val="nil"/>
              <w:bottom w:val="nil"/>
              <w:right w:val="nil"/>
            </w:tcBorders>
            <w:shd w:val="clear" w:color="auto" w:fill="auto"/>
            <w:vAlign w:val="bottom"/>
          </w:tcPr>
          <w:p w14:paraId="21BEAE33" w14:textId="77777777" w:rsidR="441F7CAC" w:rsidRDefault="441F7CAC" w:rsidP="441F7CAC">
            <w:pPr>
              <w:spacing w:before="0"/>
              <w:ind w:left="0" w:right="0"/>
              <w:rPr>
                <w:rFonts w:eastAsia="Times New Roman"/>
                <w:sz w:val="20"/>
                <w:szCs w:val="20"/>
                <w:lang w:eastAsia="en-US"/>
              </w:rPr>
            </w:pPr>
          </w:p>
        </w:tc>
        <w:tc>
          <w:tcPr>
            <w:tcW w:w="1340" w:type="dxa"/>
            <w:tcBorders>
              <w:top w:val="single" w:sz="4" w:space="0" w:color="auto"/>
              <w:left w:val="single" w:sz="4" w:space="0" w:color="auto"/>
              <w:bottom w:val="single" w:sz="4" w:space="0" w:color="auto"/>
              <w:right w:val="single" w:sz="4" w:space="0" w:color="auto"/>
            </w:tcBorders>
            <w:shd w:val="clear" w:color="auto" w:fill="auto"/>
            <w:vAlign w:val="bottom"/>
          </w:tcPr>
          <w:p w14:paraId="4B5AF933" w14:textId="7F299193" w:rsidR="441F7CAC" w:rsidRDefault="441F7CAC" w:rsidP="441F7CAC">
            <w:pPr>
              <w:spacing w:before="0"/>
              <w:ind w:left="0" w:right="0"/>
              <w:rPr>
                <w:rFonts w:eastAsia="Times New Roman"/>
                <w:sz w:val="20"/>
                <w:szCs w:val="20"/>
                <w:lang w:eastAsia="en-US"/>
              </w:rPr>
            </w:pPr>
            <w:r w:rsidRPr="441F7CAC">
              <w:rPr>
                <w:color w:val="000000" w:themeColor="text1"/>
                <w:sz w:val="20"/>
                <w:szCs w:val="20"/>
              </w:rPr>
              <w:t>ZE</w:t>
            </w:r>
          </w:p>
        </w:tc>
        <w:tc>
          <w:tcPr>
            <w:tcW w:w="3193" w:type="dxa"/>
            <w:tcBorders>
              <w:top w:val="single" w:sz="4" w:space="0" w:color="auto"/>
              <w:left w:val="nil"/>
              <w:bottom w:val="single" w:sz="4" w:space="0" w:color="auto"/>
              <w:right w:val="single" w:sz="4" w:space="0" w:color="auto"/>
            </w:tcBorders>
            <w:shd w:val="clear" w:color="auto" w:fill="auto"/>
            <w:vAlign w:val="bottom"/>
          </w:tcPr>
          <w:p w14:paraId="28DDAB82" w14:textId="78C2C190" w:rsidR="441F7CAC" w:rsidRDefault="441F7CAC" w:rsidP="441F7CAC">
            <w:pPr>
              <w:spacing w:before="0"/>
              <w:ind w:left="0" w:right="0"/>
              <w:rPr>
                <w:rFonts w:eastAsia="Times New Roman"/>
                <w:sz w:val="20"/>
                <w:szCs w:val="20"/>
                <w:lang w:eastAsia="en-US"/>
              </w:rPr>
            </w:pPr>
            <w:r w:rsidRPr="441F7CAC">
              <w:rPr>
                <w:color w:val="000000" w:themeColor="text1"/>
                <w:sz w:val="20"/>
                <w:szCs w:val="20"/>
              </w:rPr>
              <w:t>Board Game</w:t>
            </w:r>
          </w:p>
        </w:tc>
      </w:tr>
    </w:tbl>
    <w:p w14:paraId="2386BDC9" w14:textId="69ED2CEA" w:rsidR="441F7CAC" w:rsidRDefault="441F7CAC" w:rsidP="441F7CAC">
      <w:pPr>
        <w:ind w:left="0"/>
        <w:rPr>
          <w:sz w:val="20"/>
          <w:szCs w:val="20"/>
        </w:rPr>
      </w:pPr>
    </w:p>
    <w:p w14:paraId="1993EE1F" w14:textId="14E666B1" w:rsidR="441F7CAC" w:rsidRDefault="441F7CAC" w:rsidP="441F7CAC">
      <w:pPr>
        <w:rPr>
          <w:sz w:val="20"/>
          <w:szCs w:val="20"/>
        </w:rPr>
      </w:pPr>
    </w:p>
    <w:p w14:paraId="513C99CF" w14:textId="26066258" w:rsidR="4F3B31BF" w:rsidRDefault="4F3B31BF" w:rsidP="441F7CAC">
      <w:pPr>
        <w:pStyle w:val="Heading2"/>
        <w:pBdr>
          <w:top w:val="single" w:sz="4" w:space="1" w:color="DD8047"/>
        </w:pBdr>
        <w:rPr>
          <w:rFonts w:ascii="Calibri" w:eastAsia="Calibri" w:hAnsi="Calibri" w:cs="Calibri"/>
        </w:rPr>
      </w:pPr>
      <w:r w:rsidRPr="441F7CAC">
        <w:rPr>
          <w:rFonts w:ascii="Calibri" w:eastAsia="Calibri" w:hAnsi="Calibri" w:cs="Calibri"/>
        </w:rPr>
        <w:t>Appendix B: Languages</w:t>
      </w:r>
    </w:p>
    <w:p w14:paraId="60DC2A1D" w14:textId="0D51CBAE" w:rsidR="5EB6AB28" w:rsidRDefault="5EB6AB28" w:rsidP="441F7CAC">
      <w:pPr>
        <w:ind w:left="0"/>
        <w:rPr>
          <w:rFonts w:ascii="Calibri" w:eastAsia="Calibri" w:hAnsi="Calibri" w:cs="Calibri"/>
          <w:sz w:val="20"/>
          <w:szCs w:val="20"/>
        </w:rPr>
      </w:pPr>
      <w:r w:rsidRPr="441F7CAC">
        <w:rPr>
          <w:rFonts w:ascii="Arial" w:eastAsia="Arial" w:hAnsi="Arial" w:cs="Arial"/>
          <w:sz w:val="18"/>
          <w:szCs w:val="18"/>
        </w:rPr>
        <w:t>Language code values currently provided by Penguin Random House:</w:t>
      </w:r>
    </w:p>
    <w:p w14:paraId="78F4327D" w14:textId="3B604E4D" w:rsidR="441F7CAC" w:rsidRDefault="441F7CAC" w:rsidP="441F7CAC">
      <w:pPr>
        <w:spacing w:after="240"/>
        <w:rPr>
          <w:sz w:val="20"/>
          <w:szCs w:val="20"/>
        </w:rPr>
      </w:pPr>
    </w:p>
    <w:tbl>
      <w:tblPr>
        <w:tblStyle w:val="TableGrid"/>
        <w:tblW w:w="0" w:type="auto"/>
        <w:jc w:val="center"/>
        <w:tblLook w:val="04A0" w:firstRow="1" w:lastRow="0" w:firstColumn="1" w:lastColumn="0" w:noHBand="0" w:noVBand="1"/>
      </w:tblPr>
      <w:tblGrid>
        <w:gridCol w:w="1642"/>
        <w:gridCol w:w="2258"/>
        <w:gridCol w:w="388"/>
        <w:gridCol w:w="1642"/>
        <w:gridCol w:w="2967"/>
      </w:tblGrid>
      <w:tr w:rsidR="00A6404C" w14:paraId="2EE892F3" w14:textId="77777777" w:rsidTr="00387793">
        <w:trPr>
          <w:trHeight w:val="20"/>
          <w:jc w:val="center"/>
        </w:trPr>
        <w:tc>
          <w:tcPr>
            <w:tcW w:w="1642" w:type="dxa"/>
            <w:shd w:val="clear" w:color="auto" w:fill="000000" w:themeFill="text1"/>
            <w:vAlign w:val="bottom"/>
          </w:tcPr>
          <w:p w14:paraId="0F5BCB33" w14:textId="46559A54" w:rsidR="00A6404C" w:rsidRDefault="00387793" w:rsidP="00A6404C">
            <w:pPr>
              <w:ind w:left="0"/>
              <w:rPr>
                <w:sz w:val="20"/>
                <w:szCs w:val="20"/>
              </w:rPr>
            </w:pPr>
            <w:r>
              <w:rPr>
                <w:b/>
                <w:bCs/>
                <w:color w:val="FFFFFF" w:themeColor="background1"/>
                <w:sz w:val="20"/>
                <w:szCs w:val="20"/>
              </w:rPr>
              <w:t>Language Code</w:t>
            </w:r>
          </w:p>
        </w:tc>
        <w:tc>
          <w:tcPr>
            <w:tcW w:w="2258" w:type="dxa"/>
            <w:tcBorders>
              <w:right w:val="single" w:sz="4" w:space="0" w:color="auto"/>
            </w:tcBorders>
            <w:shd w:val="clear" w:color="auto" w:fill="000000" w:themeFill="text1"/>
            <w:vAlign w:val="bottom"/>
          </w:tcPr>
          <w:p w14:paraId="4FDAB1ED" w14:textId="1407EE40" w:rsidR="00A6404C" w:rsidRDefault="00387793" w:rsidP="00A6404C">
            <w:pPr>
              <w:ind w:left="0"/>
              <w:rPr>
                <w:sz w:val="20"/>
                <w:szCs w:val="20"/>
              </w:rPr>
            </w:pPr>
            <w:r>
              <w:rPr>
                <w:b/>
                <w:bCs/>
                <w:color w:val="FFFFFF" w:themeColor="background1"/>
                <w:sz w:val="20"/>
                <w:szCs w:val="20"/>
              </w:rPr>
              <w:t>Language</w:t>
            </w:r>
          </w:p>
        </w:tc>
        <w:tc>
          <w:tcPr>
            <w:tcW w:w="388" w:type="dxa"/>
            <w:tcBorders>
              <w:top w:val="nil"/>
              <w:left w:val="single" w:sz="4" w:space="0" w:color="auto"/>
              <w:bottom w:val="nil"/>
              <w:right w:val="single" w:sz="4" w:space="0" w:color="auto"/>
            </w:tcBorders>
            <w:vAlign w:val="bottom"/>
          </w:tcPr>
          <w:p w14:paraId="5C2A51D9" w14:textId="77777777" w:rsidR="00A6404C" w:rsidRDefault="00A6404C" w:rsidP="00A6404C">
            <w:pPr>
              <w:ind w:left="0"/>
              <w:rPr>
                <w:sz w:val="20"/>
                <w:szCs w:val="20"/>
              </w:rPr>
            </w:pPr>
          </w:p>
        </w:tc>
        <w:tc>
          <w:tcPr>
            <w:tcW w:w="1642" w:type="dxa"/>
            <w:tcBorders>
              <w:left w:val="single" w:sz="4" w:space="0" w:color="auto"/>
            </w:tcBorders>
            <w:shd w:val="clear" w:color="auto" w:fill="000000" w:themeFill="text1"/>
            <w:vAlign w:val="bottom"/>
          </w:tcPr>
          <w:p w14:paraId="4C577C20" w14:textId="0AAE775E" w:rsidR="00A6404C" w:rsidRDefault="00387793" w:rsidP="00A6404C">
            <w:pPr>
              <w:ind w:left="0"/>
              <w:rPr>
                <w:sz w:val="20"/>
                <w:szCs w:val="20"/>
              </w:rPr>
            </w:pPr>
            <w:r>
              <w:rPr>
                <w:b/>
                <w:bCs/>
                <w:color w:val="FFFFFF" w:themeColor="background1"/>
                <w:sz w:val="20"/>
                <w:szCs w:val="20"/>
              </w:rPr>
              <w:t>Language Code</w:t>
            </w:r>
          </w:p>
        </w:tc>
        <w:tc>
          <w:tcPr>
            <w:tcW w:w="2967" w:type="dxa"/>
            <w:shd w:val="clear" w:color="auto" w:fill="000000" w:themeFill="text1"/>
            <w:vAlign w:val="bottom"/>
          </w:tcPr>
          <w:p w14:paraId="7AB37504" w14:textId="601F3668" w:rsidR="00A6404C" w:rsidRDefault="00387793" w:rsidP="00A6404C">
            <w:pPr>
              <w:ind w:left="0"/>
              <w:rPr>
                <w:sz w:val="20"/>
                <w:szCs w:val="20"/>
              </w:rPr>
            </w:pPr>
            <w:r>
              <w:rPr>
                <w:b/>
                <w:bCs/>
                <w:color w:val="FFFFFF" w:themeColor="background1"/>
                <w:sz w:val="20"/>
                <w:szCs w:val="20"/>
              </w:rPr>
              <w:t>Language</w:t>
            </w:r>
          </w:p>
        </w:tc>
      </w:tr>
      <w:tr w:rsidR="00A6404C" w14:paraId="5810BFFD" w14:textId="77777777" w:rsidTr="00387793">
        <w:trPr>
          <w:trHeight w:val="20"/>
          <w:jc w:val="center"/>
        </w:trPr>
        <w:tc>
          <w:tcPr>
            <w:tcW w:w="1642" w:type="dxa"/>
          </w:tcPr>
          <w:p w14:paraId="72434A2E" w14:textId="4D722B42" w:rsidR="00A6404C" w:rsidRPr="441F7CAC" w:rsidRDefault="00A6404C" w:rsidP="00A6404C">
            <w:pPr>
              <w:ind w:left="0"/>
              <w:rPr>
                <w:sz w:val="20"/>
                <w:szCs w:val="20"/>
              </w:rPr>
            </w:pPr>
            <w:r w:rsidRPr="441F7CAC">
              <w:rPr>
                <w:sz w:val="20"/>
                <w:szCs w:val="20"/>
              </w:rPr>
              <w:t>Grc</w:t>
            </w:r>
          </w:p>
        </w:tc>
        <w:tc>
          <w:tcPr>
            <w:tcW w:w="2258" w:type="dxa"/>
            <w:tcBorders>
              <w:right w:val="single" w:sz="4" w:space="0" w:color="auto"/>
            </w:tcBorders>
          </w:tcPr>
          <w:p w14:paraId="1A81C724" w14:textId="2FF26D27" w:rsidR="00A6404C" w:rsidRPr="441F7CAC" w:rsidRDefault="00A6404C" w:rsidP="00A6404C">
            <w:pPr>
              <w:ind w:left="0"/>
              <w:rPr>
                <w:sz w:val="20"/>
                <w:szCs w:val="20"/>
              </w:rPr>
            </w:pPr>
            <w:r w:rsidRPr="441F7CAC">
              <w:rPr>
                <w:sz w:val="20"/>
                <w:szCs w:val="20"/>
              </w:rPr>
              <w:t>Ancient Greek</w:t>
            </w:r>
          </w:p>
        </w:tc>
        <w:tc>
          <w:tcPr>
            <w:tcW w:w="388" w:type="dxa"/>
            <w:tcBorders>
              <w:top w:val="nil"/>
              <w:left w:val="single" w:sz="4" w:space="0" w:color="auto"/>
              <w:bottom w:val="nil"/>
              <w:right w:val="single" w:sz="4" w:space="0" w:color="auto"/>
            </w:tcBorders>
          </w:tcPr>
          <w:p w14:paraId="7FC17070" w14:textId="77777777" w:rsidR="00A6404C" w:rsidRDefault="00A6404C" w:rsidP="00A6404C">
            <w:pPr>
              <w:ind w:left="0"/>
              <w:rPr>
                <w:sz w:val="20"/>
                <w:szCs w:val="20"/>
              </w:rPr>
            </w:pPr>
          </w:p>
        </w:tc>
        <w:tc>
          <w:tcPr>
            <w:tcW w:w="1642" w:type="dxa"/>
            <w:tcBorders>
              <w:left w:val="single" w:sz="4" w:space="0" w:color="auto"/>
            </w:tcBorders>
          </w:tcPr>
          <w:p w14:paraId="3B037A04" w14:textId="02523369" w:rsidR="00A6404C" w:rsidRPr="441F7CAC" w:rsidRDefault="00A6404C" w:rsidP="00A6404C">
            <w:pPr>
              <w:ind w:left="0"/>
              <w:rPr>
                <w:sz w:val="20"/>
                <w:szCs w:val="20"/>
              </w:rPr>
            </w:pPr>
            <w:r w:rsidRPr="441F7CAC">
              <w:rPr>
                <w:sz w:val="20"/>
                <w:szCs w:val="20"/>
              </w:rPr>
              <w:t>ita</w:t>
            </w:r>
          </w:p>
        </w:tc>
        <w:tc>
          <w:tcPr>
            <w:tcW w:w="2967" w:type="dxa"/>
          </w:tcPr>
          <w:p w14:paraId="0F6CB2B7" w14:textId="268AE623" w:rsidR="00A6404C" w:rsidRPr="441F7CAC" w:rsidRDefault="00A6404C" w:rsidP="00A6404C">
            <w:pPr>
              <w:ind w:left="0"/>
              <w:rPr>
                <w:sz w:val="20"/>
                <w:szCs w:val="20"/>
              </w:rPr>
            </w:pPr>
            <w:r w:rsidRPr="441F7CAC">
              <w:rPr>
                <w:sz w:val="20"/>
                <w:szCs w:val="20"/>
              </w:rPr>
              <w:t>Italian</w:t>
            </w:r>
          </w:p>
        </w:tc>
      </w:tr>
      <w:tr w:rsidR="00A6404C" w14:paraId="2CC8F53D" w14:textId="77777777" w:rsidTr="00387793">
        <w:trPr>
          <w:trHeight w:val="20"/>
          <w:jc w:val="center"/>
        </w:trPr>
        <w:tc>
          <w:tcPr>
            <w:tcW w:w="1642" w:type="dxa"/>
          </w:tcPr>
          <w:p w14:paraId="7D586B86" w14:textId="0A3316EF" w:rsidR="00A6404C" w:rsidRDefault="00A6404C" w:rsidP="00A6404C">
            <w:pPr>
              <w:ind w:left="0"/>
              <w:rPr>
                <w:sz w:val="20"/>
                <w:szCs w:val="20"/>
              </w:rPr>
            </w:pPr>
            <w:r w:rsidRPr="441F7CAC">
              <w:rPr>
                <w:sz w:val="20"/>
                <w:szCs w:val="20"/>
              </w:rPr>
              <w:t>Ara</w:t>
            </w:r>
          </w:p>
        </w:tc>
        <w:tc>
          <w:tcPr>
            <w:tcW w:w="2258" w:type="dxa"/>
            <w:tcBorders>
              <w:right w:val="single" w:sz="4" w:space="0" w:color="auto"/>
            </w:tcBorders>
          </w:tcPr>
          <w:p w14:paraId="62E6DE4B" w14:textId="77777777" w:rsidR="00A6404C" w:rsidRDefault="00A6404C" w:rsidP="00A6404C">
            <w:pPr>
              <w:ind w:left="0"/>
              <w:rPr>
                <w:sz w:val="20"/>
                <w:szCs w:val="20"/>
              </w:rPr>
            </w:pPr>
            <w:r w:rsidRPr="441F7CAC">
              <w:rPr>
                <w:sz w:val="20"/>
                <w:szCs w:val="20"/>
              </w:rPr>
              <w:t>Arabic</w:t>
            </w:r>
          </w:p>
        </w:tc>
        <w:tc>
          <w:tcPr>
            <w:tcW w:w="388" w:type="dxa"/>
            <w:tcBorders>
              <w:top w:val="nil"/>
              <w:left w:val="single" w:sz="4" w:space="0" w:color="auto"/>
              <w:bottom w:val="nil"/>
              <w:right w:val="single" w:sz="4" w:space="0" w:color="auto"/>
            </w:tcBorders>
          </w:tcPr>
          <w:p w14:paraId="5D6FF739" w14:textId="77777777" w:rsidR="00A6404C" w:rsidRDefault="00A6404C" w:rsidP="00A6404C">
            <w:pPr>
              <w:ind w:left="0"/>
              <w:rPr>
                <w:sz w:val="20"/>
                <w:szCs w:val="20"/>
              </w:rPr>
            </w:pPr>
          </w:p>
        </w:tc>
        <w:tc>
          <w:tcPr>
            <w:tcW w:w="1642" w:type="dxa"/>
            <w:tcBorders>
              <w:left w:val="single" w:sz="4" w:space="0" w:color="auto"/>
            </w:tcBorders>
          </w:tcPr>
          <w:p w14:paraId="3DCFD8F0" w14:textId="77777777" w:rsidR="00A6404C" w:rsidRDefault="00A6404C" w:rsidP="00A6404C">
            <w:pPr>
              <w:ind w:left="0"/>
              <w:rPr>
                <w:sz w:val="20"/>
                <w:szCs w:val="20"/>
              </w:rPr>
            </w:pPr>
            <w:r w:rsidRPr="441F7CAC">
              <w:rPr>
                <w:sz w:val="20"/>
                <w:szCs w:val="20"/>
              </w:rPr>
              <w:t>jpn</w:t>
            </w:r>
          </w:p>
        </w:tc>
        <w:tc>
          <w:tcPr>
            <w:tcW w:w="2967" w:type="dxa"/>
          </w:tcPr>
          <w:p w14:paraId="46B90048" w14:textId="77777777" w:rsidR="00A6404C" w:rsidRDefault="00A6404C" w:rsidP="00A6404C">
            <w:pPr>
              <w:ind w:left="0"/>
              <w:rPr>
                <w:sz w:val="20"/>
                <w:szCs w:val="20"/>
              </w:rPr>
            </w:pPr>
            <w:r w:rsidRPr="441F7CAC">
              <w:rPr>
                <w:sz w:val="20"/>
                <w:szCs w:val="20"/>
              </w:rPr>
              <w:t>Japanese</w:t>
            </w:r>
          </w:p>
        </w:tc>
      </w:tr>
      <w:tr w:rsidR="00A6404C" w14:paraId="5889853B" w14:textId="77777777" w:rsidTr="00387793">
        <w:trPr>
          <w:trHeight w:val="20"/>
          <w:jc w:val="center"/>
        </w:trPr>
        <w:tc>
          <w:tcPr>
            <w:tcW w:w="1642" w:type="dxa"/>
          </w:tcPr>
          <w:p w14:paraId="57F13391" w14:textId="52E6F2EE" w:rsidR="00A6404C" w:rsidRDefault="00A6404C" w:rsidP="00A6404C">
            <w:pPr>
              <w:ind w:left="0"/>
              <w:rPr>
                <w:sz w:val="20"/>
                <w:szCs w:val="20"/>
              </w:rPr>
            </w:pPr>
            <w:r w:rsidRPr="441F7CAC">
              <w:rPr>
                <w:sz w:val="20"/>
                <w:szCs w:val="20"/>
              </w:rPr>
              <w:t>Baq</w:t>
            </w:r>
          </w:p>
        </w:tc>
        <w:tc>
          <w:tcPr>
            <w:tcW w:w="2258" w:type="dxa"/>
            <w:tcBorders>
              <w:right w:val="single" w:sz="4" w:space="0" w:color="auto"/>
            </w:tcBorders>
          </w:tcPr>
          <w:p w14:paraId="7621D977" w14:textId="77777777" w:rsidR="00A6404C" w:rsidRDefault="00A6404C" w:rsidP="00A6404C">
            <w:pPr>
              <w:ind w:left="0"/>
              <w:rPr>
                <w:sz w:val="20"/>
                <w:szCs w:val="20"/>
              </w:rPr>
            </w:pPr>
            <w:r w:rsidRPr="441F7CAC">
              <w:rPr>
                <w:sz w:val="20"/>
                <w:szCs w:val="20"/>
              </w:rPr>
              <w:t>Basque</w:t>
            </w:r>
          </w:p>
        </w:tc>
        <w:tc>
          <w:tcPr>
            <w:tcW w:w="388" w:type="dxa"/>
            <w:tcBorders>
              <w:top w:val="nil"/>
              <w:left w:val="single" w:sz="4" w:space="0" w:color="auto"/>
              <w:bottom w:val="nil"/>
              <w:right w:val="single" w:sz="4" w:space="0" w:color="auto"/>
            </w:tcBorders>
          </w:tcPr>
          <w:p w14:paraId="1309C698" w14:textId="77777777" w:rsidR="00A6404C" w:rsidRDefault="00A6404C" w:rsidP="00A6404C">
            <w:pPr>
              <w:ind w:left="0"/>
              <w:rPr>
                <w:sz w:val="20"/>
                <w:szCs w:val="20"/>
              </w:rPr>
            </w:pPr>
          </w:p>
        </w:tc>
        <w:tc>
          <w:tcPr>
            <w:tcW w:w="1642" w:type="dxa"/>
            <w:tcBorders>
              <w:left w:val="single" w:sz="4" w:space="0" w:color="auto"/>
            </w:tcBorders>
          </w:tcPr>
          <w:p w14:paraId="54960491" w14:textId="77777777" w:rsidR="00A6404C" w:rsidRDefault="00A6404C" w:rsidP="00A6404C">
            <w:pPr>
              <w:ind w:left="0"/>
              <w:rPr>
                <w:sz w:val="20"/>
                <w:szCs w:val="20"/>
              </w:rPr>
            </w:pPr>
            <w:r w:rsidRPr="441F7CAC">
              <w:rPr>
                <w:sz w:val="20"/>
                <w:szCs w:val="20"/>
              </w:rPr>
              <w:t>kor</w:t>
            </w:r>
          </w:p>
        </w:tc>
        <w:tc>
          <w:tcPr>
            <w:tcW w:w="2967" w:type="dxa"/>
          </w:tcPr>
          <w:p w14:paraId="6BF01F93" w14:textId="77777777" w:rsidR="00A6404C" w:rsidRDefault="00A6404C" w:rsidP="00A6404C">
            <w:pPr>
              <w:ind w:left="0"/>
              <w:rPr>
                <w:sz w:val="20"/>
                <w:szCs w:val="20"/>
              </w:rPr>
            </w:pPr>
            <w:r w:rsidRPr="441F7CAC">
              <w:rPr>
                <w:sz w:val="20"/>
                <w:szCs w:val="20"/>
              </w:rPr>
              <w:t>Korean</w:t>
            </w:r>
          </w:p>
        </w:tc>
      </w:tr>
      <w:tr w:rsidR="00A6404C" w14:paraId="2E6413A0" w14:textId="77777777" w:rsidTr="00387793">
        <w:trPr>
          <w:trHeight w:val="20"/>
          <w:jc w:val="center"/>
        </w:trPr>
        <w:tc>
          <w:tcPr>
            <w:tcW w:w="1642" w:type="dxa"/>
          </w:tcPr>
          <w:p w14:paraId="5DD3CE7D" w14:textId="53C4835C" w:rsidR="00A6404C" w:rsidRDefault="00A6404C" w:rsidP="00A6404C">
            <w:pPr>
              <w:ind w:left="0"/>
              <w:rPr>
                <w:sz w:val="20"/>
                <w:szCs w:val="20"/>
              </w:rPr>
            </w:pPr>
            <w:r w:rsidRPr="441F7CAC">
              <w:rPr>
                <w:sz w:val="20"/>
                <w:szCs w:val="20"/>
              </w:rPr>
              <w:t>Ben</w:t>
            </w:r>
          </w:p>
        </w:tc>
        <w:tc>
          <w:tcPr>
            <w:tcW w:w="2258" w:type="dxa"/>
            <w:tcBorders>
              <w:right w:val="single" w:sz="4" w:space="0" w:color="auto"/>
            </w:tcBorders>
          </w:tcPr>
          <w:p w14:paraId="25223B42" w14:textId="77777777" w:rsidR="00A6404C" w:rsidRDefault="00A6404C" w:rsidP="00A6404C">
            <w:pPr>
              <w:ind w:left="0"/>
              <w:rPr>
                <w:sz w:val="20"/>
                <w:szCs w:val="20"/>
              </w:rPr>
            </w:pPr>
            <w:r w:rsidRPr="441F7CAC">
              <w:rPr>
                <w:sz w:val="20"/>
                <w:szCs w:val="20"/>
              </w:rPr>
              <w:t>Bengali</w:t>
            </w:r>
          </w:p>
        </w:tc>
        <w:tc>
          <w:tcPr>
            <w:tcW w:w="388" w:type="dxa"/>
            <w:tcBorders>
              <w:top w:val="nil"/>
              <w:left w:val="single" w:sz="4" w:space="0" w:color="auto"/>
              <w:bottom w:val="nil"/>
              <w:right w:val="single" w:sz="4" w:space="0" w:color="auto"/>
            </w:tcBorders>
          </w:tcPr>
          <w:p w14:paraId="57DA5929" w14:textId="77777777" w:rsidR="00A6404C" w:rsidRDefault="00A6404C" w:rsidP="00A6404C">
            <w:pPr>
              <w:ind w:left="0"/>
              <w:rPr>
                <w:sz w:val="20"/>
                <w:szCs w:val="20"/>
              </w:rPr>
            </w:pPr>
          </w:p>
        </w:tc>
        <w:tc>
          <w:tcPr>
            <w:tcW w:w="1642" w:type="dxa"/>
            <w:tcBorders>
              <w:left w:val="single" w:sz="4" w:space="0" w:color="auto"/>
            </w:tcBorders>
          </w:tcPr>
          <w:p w14:paraId="0FC6FCAB" w14:textId="77777777" w:rsidR="00A6404C" w:rsidRDefault="00A6404C" w:rsidP="00A6404C">
            <w:pPr>
              <w:ind w:left="0"/>
              <w:rPr>
                <w:sz w:val="20"/>
                <w:szCs w:val="20"/>
              </w:rPr>
            </w:pPr>
            <w:r w:rsidRPr="441F7CAC">
              <w:rPr>
                <w:sz w:val="20"/>
                <w:szCs w:val="20"/>
              </w:rPr>
              <w:t>lat</w:t>
            </w:r>
          </w:p>
        </w:tc>
        <w:tc>
          <w:tcPr>
            <w:tcW w:w="2967" w:type="dxa"/>
          </w:tcPr>
          <w:p w14:paraId="24722099" w14:textId="77777777" w:rsidR="00A6404C" w:rsidRDefault="00A6404C" w:rsidP="00A6404C">
            <w:pPr>
              <w:ind w:left="0"/>
              <w:rPr>
                <w:sz w:val="20"/>
                <w:szCs w:val="20"/>
              </w:rPr>
            </w:pPr>
            <w:r w:rsidRPr="441F7CAC">
              <w:rPr>
                <w:sz w:val="20"/>
                <w:szCs w:val="20"/>
              </w:rPr>
              <w:t>Latin</w:t>
            </w:r>
          </w:p>
        </w:tc>
      </w:tr>
      <w:tr w:rsidR="00A6404C" w14:paraId="7E589382" w14:textId="77777777" w:rsidTr="00387793">
        <w:trPr>
          <w:trHeight w:val="20"/>
          <w:jc w:val="center"/>
        </w:trPr>
        <w:tc>
          <w:tcPr>
            <w:tcW w:w="1642" w:type="dxa"/>
          </w:tcPr>
          <w:p w14:paraId="506405BD" w14:textId="0305AACB" w:rsidR="00A6404C" w:rsidRDefault="00A6404C" w:rsidP="00A6404C">
            <w:pPr>
              <w:ind w:left="0"/>
              <w:rPr>
                <w:sz w:val="20"/>
                <w:szCs w:val="20"/>
              </w:rPr>
            </w:pPr>
            <w:r w:rsidRPr="441F7CAC">
              <w:rPr>
                <w:sz w:val="20"/>
                <w:szCs w:val="20"/>
              </w:rPr>
              <w:t>Cat</w:t>
            </w:r>
          </w:p>
        </w:tc>
        <w:tc>
          <w:tcPr>
            <w:tcW w:w="2258" w:type="dxa"/>
            <w:tcBorders>
              <w:right w:val="single" w:sz="4" w:space="0" w:color="auto"/>
            </w:tcBorders>
          </w:tcPr>
          <w:p w14:paraId="4A2E539A" w14:textId="77777777" w:rsidR="00A6404C" w:rsidRDefault="00A6404C" w:rsidP="00A6404C">
            <w:pPr>
              <w:ind w:left="0"/>
              <w:rPr>
                <w:sz w:val="20"/>
                <w:szCs w:val="20"/>
              </w:rPr>
            </w:pPr>
            <w:r w:rsidRPr="441F7CAC">
              <w:rPr>
                <w:sz w:val="20"/>
                <w:szCs w:val="20"/>
              </w:rPr>
              <w:t>Catalan</w:t>
            </w:r>
          </w:p>
        </w:tc>
        <w:tc>
          <w:tcPr>
            <w:tcW w:w="388" w:type="dxa"/>
            <w:tcBorders>
              <w:top w:val="nil"/>
              <w:left w:val="single" w:sz="4" w:space="0" w:color="auto"/>
              <w:bottom w:val="nil"/>
              <w:right w:val="single" w:sz="4" w:space="0" w:color="auto"/>
            </w:tcBorders>
          </w:tcPr>
          <w:p w14:paraId="6440A6A9" w14:textId="77777777" w:rsidR="00A6404C" w:rsidRDefault="00A6404C" w:rsidP="00A6404C">
            <w:pPr>
              <w:ind w:left="0"/>
              <w:rPr>
                <w:sz w:val="20"/>
                <w:szCs w:val="20"/>
              </w:rPr>
            </w:pPr>
          </w:p>
        </w:tc>
        <w:tc>
          <w:tcPr>
            <w:tcW w:w="1642" w:type="dxa"/>
            <w:tcBorders>
              <w:left w:val="single" w:sz="4" w:space="0" w:color="auto"/>
            </w:tcBorders>
          </w:tcPr>
          <w:p w14:paraId="20721857" w14:textId="77777777" w:rsidR="00A6404C" w:rsidRDefault="00A6404C" w:rsidP="00A6404C">
            <w:pPr>
              <w:ind w:left="0"/>
              <w:rPr>
                <w:sz w:val="20"/>
                <w:szCs w:val="20"/>
              </w:rPr>
            </w:pPr>
            <w:r w:rsidRPr="441F7CAC">
              <w:rPr>
                <w:sz w:val="20"/>
                <w:szCs w:val="20"/>
              </w:rPr>
              <w:t>mul</w:t>
            </w:r>
          </w:p>
        </w:tc>
        <w:tc>
          <w:tcPr>
            <w:tcW w:w="2967" w:type="dxa"/>
          </w:tcPr>
          <w:p w14:paraId="7B58D5A0" w14:textId="77777777" w:rsidR="00A6404C" w:rsidRDefault="00A6404C" w:rsidP="00A6404C">
            <w:pPr>
              <w:ind w:left="0"/>
              <w:rPr>
                <w:sz w:val="20"/>
                <w:szCs w:val="20"/>
              </w:rPr>
            </w:pPr>
            <w:r w:rsidRPr="441F7CAC">
              <w:rPr>
                <w:sz w:val="20"/>
                <w:szCs w:val="20"/>
              </w:rPr>
              <w:t>Multiple</w:t>
            </w:r>
          </w:p>
        </w:tc>
      </w:tr>
      <w:tr w:rsidR="00A6404C" w14:paraId="77B68851" w14:textId="77777777" w:rsidTr="00387793">
        <w:trPr>
          <w:trHeight w:val="20"/>
          <w:jc w:val="center"/>
        </w:trPr>
        <w:tc>
          <w:tcPr>
            <w:tcW w:w="1642" w:type="dxa"/>
          </w:tcPr>
          <w:p w14:paraId="52508D71" w14:textId="444E1962" w:rsidR="00A6404C" w:rsidRDefault="00A6404C" w:rsidP="00A6404C">
            <w:pPr>
              <w:ind w:left="0"/>
              <w:rPr>
                <w:sz w:val="20"/>
                <w:szCs w:val="20"/>
              </w:rPr>
            </w:pPr>
            <w:r w:rsidRPr="441F7CAC">
              <w:rPr>
                <w:sz w:val="20"/>
                <w:szCs w:val="20"/>
              </w:rPr>
              <w:t>Chr</w:t>
            </w:r>
          </w:p>
        </w:tc>
        <w:tc>
          <w:tcPr>
            <w:tcW w:w="2258" w:type="dxa"/>
            <w:tcBorders>
              <w:right w:val="single" w:sz="4" w:space="0" w:color="auto"/>
            </w:tcBorders>
          </w:tcPr>
          <w:p w14:paraId="76B1FBE9" w14:textId="77777777" w:rsidR="00A6404C" w:rsidRDefault="00A6404C" w:rsidP="00A6404C">
            <w:pPr>
              <w:ind w:left="0"/>
              <w:rPr>
                <w:sz w:val="20"/>
                <w:szCs w:val="20"/>
              </w:rPr>
            </w:pPr>
            <w:r w:rsidRPr="441F7CAC">
              <w:rPr>
                <w:sz w:val="20"/>
                <w:szCs w:val="20"/>
              </w:rPr>
              <w:t>Cherokee</w:t>
            </w:r>
          </w:p>
        </w:tc>
        <w:tc>
          <w:tcPr>
            <w:tcW w:w="388" w:type="dxa"/>
            <w:tcBorders>
              <w:top w:val="nil"/>
              <w:left w:val="single" w:sz="4" w:space="0" w:color="auto"/>
              <w:bottom w:val="nil"/>
              <w:right w:val="single" w:sz="4" w:space="0" w:color="auto"/>
            </w:tcBorders>
          </w:tcPr>
          <w:p w14:paraId="6274DE37" w14:textId="77777777" w:rsidR="00A6404C" w:rsidRDefault="00A6404C" w:rsidP="00A6404C">
            <w:pPr>
              <w:ind w:left="0"/>
              <w:rPr>
                <w:sz w:val="20"/>
                <w:szCs w:val="20"/>
              </w:rPr>
            </w:pPr>
          </w:p>
        </w:tc>
        <w:tc>
          <w:tcPr>
            <w:tcW w:w="1642" w:type="dxa"/>
            <w:tcBorders>
              <w:left w:val="single" w:sz="4" w:space="0" w:color="auto"/>
            </w:tcBorders>
          </w:tcPr>
          <w:p w14:paraId="7DBCD672" w14:textId="77777777" w:rsidR="00A6404C" w:rsidRDefault="00A6404C" w:rsidP="00A6404C">
            <w:pPr>
              <w:ind w:left="0"/>
              <w:rPr>
                <w:sz w:val="20"/>
                <w:szCs w:val="20"/>
              </w:rPr>
            </w:pPr>
            <w:r w:rsidRPr="441F7CAC">
              <w:rPr>
                <w:sz w:val="20"/>
                <w:szCs w:val="20"/>
              </w:rPr>
              <w:t>qls</w:t>
            </w:r>
          </w:p>
        </w:tc>
        <w:tc>
          <w:tcPr>
            <w:tcW w:w="2967" w:type="dxa"/>
          </w:tcPr>
          <w:p w14:paraId="52FE2C1B" w14:textId="77777777" w:rsidR="00A6404C" w:rsidRDefault="00A6404C" w:rsidP="00A6404C">
            <w:pPr>
              <w:ind w:left="0"/>
              <w:rPr>
                <w:sz w:val="20"/>
                <w:szCs w:val="20"/>
              </w:rPr>
            </w:pPr>
            <w:r w:rsidRPr="441F7CAC">
              <w:rPr>
                <w:sz w:val="20"/>
                <w:szCs w:val="20"/>
              </w:rPr>
              <w:t>Neutral Latin American Spanish</w:t>
            </w:r>
          </w:p>
        </w:tc>
      </w:tr>
      <w:tr w:rsidR="00A6404C" w14:paraId="2E13C990" w14:textId="77777777" w:rsidTr="00387793">
        <w:trPr>
          <w:trHeight w:val="20"/>
          <w:jc w:val="center"/>
        </w:trPr>
        <w:tc>
          <w:tcPr>
            <w:tcW w:w="1642" w:type="dxa"/>
          </w:tcPr>
          <w:p w14:paraId="60EE55C3" w14:textId="78DC45FF" w:rsidR="00A6404C" w:rsidRDefault="00A6404C" w:rsidP="00A6404C">
            <w:pPr>
              <w:ind w:left="0"/>
              <w:rPr>
                <w:sz w:val="20"/>
                <w:szCs w:val="20"/>
              </w:rPr>
            </w:pPr>
            <w:r w:rsidRPr="441F7CAC">
              <w:rPr>
                <w:sz w:val="20"/>
                <w:szCs w:val="20"/>
              </w:rPr>
              <w:t>Chi</w:t>
            </w:r>
          </w:p>
        </w:tc>
        <w:tc>
          <w:tcPr>
            <w:tcW w:w="2258" w:type="dxa"/>
            <w:tcBorders>
              <w:right w:val="single" w:sz="4" w:space="0" w:color="auto"/>
            </w:tcBorders>
          </w:tcPr>
          <w:p w14:paraId="763ECD4A" w14:textId="77777777" w:rsidR="00A6404C" w:rsidRDefault="00A6404C" w:rsidP="00A6404C">
            <w:pPr>
              <w:ind w:left="0"/>
              <w:rPr>
                <w:sz w:val="20"/>
                <w:szCs w:val="20"/>
              </w:rPr>
            </w:pPr>
            <w:r w:rsidRPr="441F7CAC">
              <w:rPr>
                <w:sz w:val="20"/>
                <w:szCs w:val="20"/>
              </w:rPr>
              <w:t>Chinese</w:t>
            </w:r>
          </w:p>
        </w:tc>
        <w:tc>
          <w:tcPr>
            <w:tcW w:w="388" w:type="dxa"/>
            <w:tcBorders>
              <w:top w:val="nil"/>
              <w:left w:val="single" w:sz="4" w:space="0" w:color="auto"/>
              <w:bottom w:val="nil"/>
              <w:right w:val="single" w:sz="4" w:space="0" w:color="auto"/>
            </w:tcBorders>
          </w:tcPr>
          <w:p w14:paraId="496A9571" w14:textId="77777777" w:rsidR="00A6404C" w:rsidRDefault="00A6404C" w:rsidP="00A6404C">
            <w:pPr>
              <w:ind w:left="0"/>
              <w:rPr>
                <w:sz w:val="20"/>
                <w:szCs w:val="20"/>
              </w:rPr>
            </w:pPr>
          </w:p>
        </w:tc>
        <w:tc>
          <w:tcPr>
            <w:tcW w:w="1642" w:type="dxa"/>
            <w:tcBorders>
              <w:left w:val="single" w:sz="4" w:space="0" w:color="auto"/>
            </w:tcBorders>
          </w:tcPr>
          <w:p w14:paraId="25A2D5A6" w14:textId="77777777" w:rsidR="00A6404C" w:rsidRDefault="00A6404C" w:rsidP="00A6404C">
            <w:pPr>
              <w:ind w:left="0"/>
              <w:rPr>
                <w:sz w:val="20"/>
                <w:szCs w:val="20"/>
              </w:rPr>
            </w:pPr>
            <w:r w:rsidRPr="441F7CAC">
              <w:rPr>
                <w:sz w:val="20"/>
                <w:szCs w:val="20"/>
              </w:rPr>
              <w:t>nor</w:t>
            </w:r>
          </w:p>
        </w:tc>
        <w:tc>
          <w:tcPr>
            <w:tcW w:w="2967" w:type="dxa"/>
          </w:tcPr>
          <w:p w14:paraId="28DD0694" w14:textId="77777777" w:rsidR="00A6404C" w:rsidRDefault="00A6404C" w:rsidP="00A6404C">
            <w:pPr>
              <w:ind w:left="0"/>
              <w:rPr>
                <w:sz w:val="20"/>
                <w:szCs w:val="20"/>
              </w:rPr>
            </w:pPr>
            <w:r w:rsidRPr="441F7CAC">
              <w:rPr>
                <w:sz w:val="20"/>
                <w:szCs w:val="20"/>
              </w:rPr>
              <w:t>Norwegian</w:t>
            </w:r>
          </w:p>
        </w:tc>
      </w:tr>
      <w:tr w:rsidR="00A6404C" w14:paraId="3722A83D" w14:textId="77777777" w:rsidTr="00387793">
        <w:trPr>
          <w:trHeight w:val="20"/>
          <w:jc w:val="center"/>
        </w:trPr>
        <w:tc>
          <w:tcPr>
            <w:tcW w:w="1642" w:type="dxa"/>
          </w:tcPr>
          <w:p w14:paraId="759ACF1A" w14:textId="1361A65F" w:rsidR="00A6404C" w:rsidRDefault="00A6404C" w:rsidP="00A6404C">
            <w:pPr>
              <w:ind w:left="0"/>
              <w:rPr>
                <w:sz w:val="20"/>
                <w:szCs w:val="20"/>
              </w:rPr>
            </w:pPr>
            <w:r w:rsidRPr="441F7CAC">
              <w:rPr>
                <w:sz w:val="20"/>
                <w:szCs w:val="20"/>
              </w:rPr>
              <w:t>Hrv</w:t>
            </w:r>
          </w:p>
        </w:tc>
        <w:tc>
          <w:tcPr>
            <w:tcW w:w="2258" w:type="dxa"/>
            <w:tcBorders>
              <w:right w:val="single" w:sz="4" w:space="0" w:color="auto"/>
            </w:tcBorders>
          </w:tcPr>
          <w:p w14:paraId="4927BFD2" w14:textId="77777777" w:rsidR="00A6404C" w:rsidRDefault="00A6404C" w:rsidP="00A6404C">
            <w:pPr>
              <w:ind w:left="0"/>
              <w:rPr>
                <w:sz w:val="20"/>
                <w:szCs w:val="20"/>
              </w:rPr>
            </w:pPr>
            <w:r w:rsidRPr="441F7CAC">
              <w:rPr>
                <w:sz w:val="20"/>
                <w:szCs w:val="20"/>
              </w:rPr>
              <w:t>Croatian</w:t>
            </w:r>
          </w:p>
        </w:tc>
        <w:tc>
          <w:tcPr>
            <w:tcW w:w="388" w:type="dxa"/>
            <w:tcBorders>
              <w:top w:val="nil"/>
              <w:left w:val="single" w:sz="4" w:space="0" w:color="auto"/>
              <w:bottom w:val="nil"/>
              <w:right w:val="single" w:sz="4" w:space="0" w:color="auto"/>
            </w:tcBorders>
          </w:tcPr>
          <w:p w14:paraId="5EDA277C" w14:textId="77777777" w:rsidR="00A6404C" w:rsidRDefault="00A6404C" w:rsidP="00A6404C">
            <w:pPr>
              <w:ind w:left="0"/>
              <w:rPr>
                <w:sz w:val="20"/>
                <w:szCs w:val="20"/>
              </w:rPr>
            </w:pPr>
          </w:p>
        </w:tc>
        <w:tc>
          <w:tcPr>
            <w:tcW w:w="1642" w:type="dxa"/>
            <w:tcBorders>
              <w:left w:val="single" w:sz="4" w:space="0" w:color="auto"/>
            </w:tcBorders>
          </w:tcPr>
          <w:p w14:paraId="5C102E34" w14:textId="77777777" w:rsidR="00A6404C" w:rsidRDefault="00A6404C" w:rsidP="00A6404C">
            <w:pPr>
              <w:ind w:left="0"/>
              <w:rPr>
                <w:sz w:val="20"/>
                <w:szCs w:val="20"/>
              </w:rPr>
            </w:pPr>
            <w:r w:rsidRPr="441F7CAC">
              <w:rPr>
                <w:sz w:val="20"/>
                <w:szCs w:val="20"/>
              </w:rPr>
              <w:t>arc</w:t>
            </w:r>
          </w:p>
        </w:tc>
        <w:tc>
          <w:tcPr>
            <w:tcW w:w="2967" w:type="dxa"/>
          </w:tcPr>
          <w:p w14:paraId="1AA44C6A" w14:textId="77777777" w:rsidR="00A6404C" w:rsidRDefault="00A6404C" w:rsidP="00A6404C">
            <w:pPr>
              <w:ind w:left="0"/>
              <w:rPr>
                <w:sz w:val="20"/>
                <w:szCs w:val="20"/>
              </w:rPr>
            </w:pPr>
            <w:r w:rsidRPr="441F7CAC">
              <w:rPr>
                <w:sz w:val="20"/>
                <w:szCs w:val="20"/>
              </w:rPr>
              <w:t>Imperial Aramaic (700-300 BCE)</w:t>
            </w:r>
          </w:p>
        </w:tc>
      </w:tr>
      <w:tr w:rsidR="00A6404C" w14:paraId="0B7380A3" w14:textId="77777777" w:rsidTr="00387793">
        <w:trPr>
          <w:trHeight w:val="20"/>
          <w:jc w:val="center"/>
        </w:trPr>
        <w:tc>
          <w:tcPr>
            <w:tcW w:w="1642" w:type="dxa"/>
          </w:tcPr>
          <w:p w14:paraId="716B1024" w14:textId="1C6CC78F" w:rsidR="00A6404C" w:rsidRDefault="00A6404C" w:rsidP="00A6404C">
            <w:pPr>
              <w:ind w:left="0"/>
              <w:rPr>
                <w:sz w:val="20"/>
                <w:szCs w:val="20"/>
              </w:rPr>
            </w:pPr>
            <w:r w:rsidRPr="441F7CAC">
              <w:rPr>
                <w:sz w:val="20"/>
                <w:szCs w:val="20"/>
              </w:rPr>
              <w:t>Cze</w:t>
            </w:r>
          </w:p>
        </w:tc>
        <w:tc>
          <w:tcPr>
            <w:tcW w:w="2258" w:type="dxa"/>
            <w:tcBorders>
              <w:right w:val="single" w:sz="4" w:space="0" w:color="auto"/>
            </w:tcBorders>
          </w:tcPr>
          <w:p w14:paraId="5189ABE0" w14:textId="77777777" w:rsidR="00A6404C" w:rsidRDefault="00A6404C" w:rsidP="00A6404C">
            <w:pPr>
              <w:ind w:left="0"/>
              <w:rPr>
                <w:sz w:val="20"/>
                <w:szCs w:val="20"/>
              </w:rPr>
            </w:pPr>
            <w:r w:rsidRPr="441F7CAC">
              <w:rPr>
                <w:sz w:val="20"/>
                <w:szCs w:val="20"/>
              </w:rPr>
              <w:t>Czech</w:t>
            </w:r>
          </w:p>
        </w:tc>
        <w:tc>
          <w:tcPr>
            <w:tcW w:w="388" w:type="dxa"/>
            <w:tcBorders>
              <w:top w:val="nil"/>
              <w:left w:val="single" w:sz="4" w:space="0" w:color="auto"/>
              <w:bottom w:val="nil"/>
              <w:right w:val="single" w:sz="4" w:space="0" w:color="auto"/>
            </w:tcBorders>
          </w:tcPr>
          <w:p w14:paraId="35751A6A" w14:textId="77777777" w:rsidR="00A6404C" w:rsidRDefault="00A6404C" w:rsidP="00A6404C">
            <w:pPr>
              <w:ind w:left="0"/>
              <w:rPr>
                <w:sz w:val="20"/>
                <w:szCs w:val="20"/>
              </w:rPr>
            </w:pPr>
          </w:p>
        </w:tc>
        <w:tc>
          <w:tcPr>
            <w:tcW w:w="1642" w:type="dxa"/>
            <w:tcBorders>
              <w:left w:val="single" w:sz="4" w:space="0" w:color="auto"/>
            </w:tcBorders>
          </w:tcPr>
          <w:p w14:paraId="5495B570" w14:textId="77777777" w:rsidR="00A6404C" w:rsidRDefault="00A6404C" w:rsidP="00A6404C">
            <w:pPr>
              <w:ind w:left="0"/>
              <w:rPr>
                <w:sz w:val="20"/>
                <w:szCs w:val="20"/>
              </w:rPr>
            </w:pPr>
            <w:r w:rsidRPr="441F7CAC">
              <w:rPr>
                <w:sz w:val="20"/>
                <w:szCs w:val="20"/>
              </w:rPr>
              <w:t>ang</w:t>
            </w:r>
          </w:p>
        </w:tc>
        <w:tc>
          <w:tcPr>
            <w:tcW w:w="2967" w:type="dxa"/>
          </w:tcPr>
          <w:p w14:paraId="633341EF" w14:textId="77777777" w:rsidR="00A6404C" w:rsidRDefault="00A6404C" w:rsidP="00A6404C">
            <w:pPr>
              <w:ind w:left="0"/>
              <w:rPr>
                <w:sz w:val="20"/>
                <w:szCs w:val="20"/>
              </w:rPr>
            </w:pPr>
            <w:r w:rsidRPr="441F7CAC">
              <w:rPr>
                <w:sz w:val="20"/>
                <w:szCs w:val="20"/>
              </w:rPr>
              <w:t>Old English</w:t>
            </w:r>
          </w:p>
        </w:tc>
      </w:tr>
      <w:tr w:rsidR="00A6404C" w14:paraId="6AF0B3E3" w14:textId="77777777" w:rsidTr="00387793">
        <w:trPr>
          <w:trHeight w:val="20"/>
          <w:jc w:val="center"/>
        </w:trPr>
        <w:tc>
          <w:tcPr>
            <w:tcW w:w="1642" w:type="dxa"/>
          </w:tcPr>
          <w:p w14:paraId="550EBC40" w14:textId="235FE4E1" w:rsidR="00A6404C" w:rsidRDefault="00A6404C" w:rsidP="00A6404C">
            <w:pPr>
              <w:ind w:left="0"/>
              <w:rPr>
                <w:sz w:val="20"/>
                <w:szCs w:val="20"/>
              </w:rPr>
            </w:pPr>
            <w:r w:rsidRPr="441F7CAC">
              <w:rPr>
                <w:sz w:val="20"/>
                <w:szCs w:val="20"/>
              </w:rPr>
              <w:t>Dan</w:t>
            </w:r>
          </w:p>
        </w:tc>
        <w:tc>
          <w:tcPr>
            <w:tcW w:w="2258" w:type="dxa"/>
            <w:tcBorders>
              <w:right w:val="single" w:sz="4" w:space="0" w:color="auto"/>
            </w:tcBorders>
          </w:tcPr>
          <w:p w14:paraId="666822DB" w14:textId="77777777" w:rsidR="00A6404C" w:rsidRDefault="00A6404C" w:rsidP="00A6404C">
            <w:pPr>
              <w:ind w:left="0"/>
              <w:rPr>
                <w:sz w:val="20"/>
                <w:szCs w:val="20"/>
              </w:rPr>
            </w:pPr>
            <w:r w:rsidRPr="441F7CAC">
              <w:rPr>
                <w:sz w:val="20"/>
                <w:szCs w:val="20"/>
              </w:rPr>
              <w:t>Danish</w:t>
            </w:r>
          </w:p>
        </w:tc>
        <w:tc>
          <w:tcPr>
            <w:tcW w:w="388" w:type="dxa"/>
            <w:tcBorders>
              <w:top w:val="nil"/>
              <w:left w:val="single" w:sz="4" w:space="0" w:color="auto"/>
              <w:bottom w:val="nil"/>
              <w:right w:val="single" w:sz="4" w:space="0" w:color="auto"/>
            </w:tcBorders>
          </w:tcPr>
          <w:p w14:paraId="3B8EF75E" w14:textId="77777777" w:rsidR="00A6404C" w:rsidRDefault="00A6404C" w:rsidP="00A6404C">
            <w:pPr>
              <w:ind w:left="0"/>
              <w:rPr>
                <w:sz w:val="20"/>
                <w:szCs w:val="20"/>
              </w:rPr>
            </w:pPr>
          </w:p>
        </w:tc>
        <w:tc>
          <w:tcPr>
            <w:tcW w:w="1642" w:type="dxa"/>
            <w:tcBorders>
              <w:left w:val="single" w:sz="4" w:space="0" w:color="auto"/>
            </w:tcBorders>
          </w:tcPr>
          <w:p w14:paraId="3EDFC411" w14:textId="77777777" w:rsidR="00A6404C" w:rsidRDefault="00A6404C" w:rsidP="00A6404C">
            <w:pPr>
              <w:ind w:left="0"/>
              <w:rPr>
                <w:sz w:val="20"/>
                <w:szCs w:val="20"/>
              </w:rPr>
            </w:pPr>
            <w:r w:rsidRPr="441F7CAC">
              <w:rPr>
                <w:sz w:val="20"/>
                <w:szCs w:val="20"/>
              </w:rPr>
              <w:t>per</w:t>
            </w:r>
          </w:p>
        </w:tc>
        <w:tc>
          <w:tcPr>
            <w:tcW w:w="2967" w:type="dxa"/>
          </w:tcPr>
          <w:p w14:paraId="4E9CBDAF" w14:textId="77777777" w:rsidR="00A6404C" w:rsidRDefault="00A6404C" w:rsidP="00A6404C">
            <w:pPr>
              <w:ind w:left="0"/>
              <w:rPr>
                <w:sz w:val="20"/>
                <w:szCs w:val="20"/>
              </w:rPr>
            </w:pPr>
            <w:r w:rsidRPr="441F7CAC">
              <w:rPr>
                <w:sz w:val="20"/>
                <w:szCs w:val="20"/>
              </w:rPr>
              <w:t>Persian (Farsi)</w:t>
            </w:r>
          </w:p>
        </w:tc>
      </w:tr>
      <w:tr w:rsidR="00A6404C" w14:paraId="27742B6B" w14:textId="77777777" w:rsidTr="00387793">
        <w:trPr>
          <w:trHeight w:val="20"/>
          <w:jc w:val="center"/>
        </w:trPr>
        <w:tc>
          <w:tcPr>
            <w:tcW w:w="1642" w:type="dxa"/>
          </w:tcPr>
          <w:p w14:paraId="05AEB925" w14:textId="10B92162" w:rsidR="00A6404C" w:rsidRDefault="00A6404C" w:rsidP="00A6404C">
            <w:pPr>
              <w:ind w:left="0"/>
              <w:rPr>
                <w:sz w:val="20"/>
                <w:szCs w:val="20"/>
              </w:rPr>
            </w:pPr>
            <w:r w:rsidRPr="441F7CAC">
              <w:rPr>
                <w:sz w:val="20"/>
                <w:szCs w:val="20"/>
              </w:rPr>
              <w:t>Dut</w:t>
            </w:r>
          </w:p>
        </w:tc>
        <w:tc>
          <w:tcPr>
            <w:tcW w:w="2258" w:type="dxa"/>
            <w:tcBorders>
              <w:right w:val="single" w:sz="4" w:space="0" w:color="auto"/>
            </w:tcBorders>
          </w:tcPr>
          <w:p w14:paraId="24D806A6" w14:textId="77777777" w:rsidR="00A6404C" w:rsidRDefault="00A6404C" w:rsidP="00A6404C">
            <w:pPr>
              <w:ind w:left="0"/>
              <w:rPr>
                <w:sz w:val="20"/>
                <w:szCs w:val="20"/>
              </w:rPr>
            </w:pPr>
            <w:r w:rsidRPr="441F7CAC">
              <w:rPr>
                <w:sz w:val="20"/>
                <w:szCs w:val="20"/>
              </w:rPr>
              <w:t>Dutch; Flemish</w:t>
            </w:r>
          </w:p>
        </w:tc>
        <w:tc>
          <w:tcPr>
            <w:tcW w:w="388" w:type="dxa"/>
            <w:tcBorders>
              <w:top w:val="nil"/>
              <w:left w:val="single" w:sz="4" w:space="0" w:color="auto"/>
              <w:bottom w:val="nil"/>
              <w:right w:val="single" w:sz="4" w:space="0" w:color="auto"/>
            </w:tcBorders>
          </w:tcPr>
          <w:p w14:paraId="7CD1F030" w14:textId="77777777" w:rsidR="00A6404C" w:rsidRDefault="00A6404C" w:rsidP="00A6404C">
            <w:pPr>
              <w:ind w:left="0"/>
              <w:rPr>
                <w:sz w:val="20"/>
                <w:szCs w:val="20"/>
              </w:rPr>
            </w:pPr>
          </w:p>
        </w:tc>
        <w:tc>
          <w:tcPr>
            <w:tcW w:w="1642" w:type="dxa"/>
            <w:tcBorders>
              <w:left w:val="single" w:sz="4" w:space="0" w:color="auto"/>
            </w:tcBorders>
          </w:tcPr>
          <w:p w14:paraId="17764899" w14:textId="77777777" w:rsidR="00A6404C" w:rsidRDefault="00A6404C" w:rsidP="00A6404C">
            <w:pPr>
              <w:ind w:left="0"/>
              <w:rPr>
                <w:sz w:val="20"/>
                <w:szCs w:val="20"/>
              </w:rPr>
            </w:pPr>
            <w:r w:rsidRPr="441F7CAC">
              <w:rPr>
                <w:sz w:val="20"/>
                <w:szCs w:val="20"/>
              </w:rPr>
              <w:t>pol</w:t>
            </w:r>
          </w:p>
        </w:tc>
        <w:tc>
          <w:tcPr>
            <w:tcW w:w="2967" w:type="dxa"/>
          </w:tcPr>
          <w:p w14:paraId="4290BD79" w14:textId="77777777" w:rsidR="00A6404C" w:rsidRDefault="00A6404C" w:rsidP="00A6404C">
            <w:pPr>
              <w:ind w:left="0"/>
              <w:rPr>
                <w:sz w:val="20"/>
                <w:szCs w:val="20"/>
              </w:rPr>
            </w:pPr>
            <w:r w:rsidRPr="441F7CAC">
              <w:rPr>
                <w:sz w:val="20"/>
                <w:szCs w:val="20"/>
              </w:rPr>
              <w:t>Polish</w:t>
            </w:r>
          </w:p>
        </w:tc>
      </w:tr>
      <w:tr w:rsidR="00A6404C" w14:paraId="7A973134" w14:textId="77777777" w:rsidTr="00387793">
        <w:trPr>
          <w:trHeight w:val="20"/>
          <w:jc w:val="center"/>
        </w:trPr>
        <w:tc>
          <w:tcPr>
            <w:tcW w:w="1642" w:type="dxa"/>
          </w:tcPr>
          <w:p w14:paraId="55A3669B" w14:textId="77777777" w:rsidR="00A6404C" w:rsidRDefault="00A6404C" w:rsidP="00A6404C">
            <w:pPr>
              <w:ind w:left="0"/>
              <w:rPr>
                <w:sz w:val="20"/>
                <w:szCs w:val="20"/>
              </w:rPr>
            </w:pPr>
            <w:r w:rsidRPr="441F7CAC">
              <w:rPr>
                <w:sz w:val="20"/>
                <w:szCs w:val="20"/>
              </w:rPr>
              <w:t>dum</w:t>
            </w:r>
          </w:p>
        </w:tc>
        <w:tc>
          <w:tcPr>
            <w:tcW w:w="2258" w:type="dxa"/>
            <w:tcBorders>
              <w:right w:val="single" w:sz="4" w:space="0" w:color="auto"/>
            </w:tcBorders>
          </w:tcPr>
          <w:p w14:paraId="62CF9D27" w14:textId="77777777" w:rsidR="00A6404C" w:rsidRDefault="00A6404C" w:rsidP="00A6404C">
            <w:pPr>
              <w:ind w:left="0"/>
              <w:rPr>
                <w:sz w:val="20"/>
                <w:szCs w:val="20"/>
              </w:rPr>
            </w:pPr>
            <w:r w:rsidRPr="441F7CAC">
              <w:rPr>
                <w:sz w:val="20"/>
                <w:szCs w:val="20"/>
              </w:rPr>
              <w:t>Dutch; Middle</w:t>
            </w:r>
          </w:p>
        </w:tc>
        <w:tc>
          <w:tcPr>
            <w:tcW w:w="388" w:type="dxa"/>
            <w:tcBorders>
              <w:top w:val="nil"/>
              <w:left w:val="single" w:sz="4" w:space="0" w:color="auto"/>
              <w:bottom w:val="nil"/>
              <w:right w:val="single" w:sz="4" w:space="0" w:color="auto"/>
            </w:tcBorders>
          </w:tcPr>
          <w:p w14:paraId="49E0B437" w14:textId="77777777" w:rsidR="00A6404C" w:rsidRDefault="00A6404C" w:rsidP="00A6404C">
            <w:pPr>
              <w:ind w:left="0"/>
              <w:rPr>
                <w:sz w:val="20"/>
                <w:szCs w:val="20"/>
              </w:rPr>
            </w:pPr>
          </w:p>
        </w:tc>
        <w:tc>
          <w:tcPr>
            <w:tcW w:w="1642" w:type="dxa"/>
            <w:tcBorders>
              <w:left w:val="single" w:sz="4" w:space="0" w:color="auto"/>
            </w:tcBorders>
          </w:tcPr>
          <w:p w14:paraId="2B3B322A" w14:textId="77777777" w:rsidR="00A6404C" w:rsidRDefault="00A6404C" w:rsidP="00A6404C">
            <w:pPr>
              <w:ind w:left="0"/>
              <w:rPr>
                <w:sz w:val="20"/>
                <w:szCs w:val="20"/>
              </w:rPr>
            </w:pPr>
            <w:r w:rsidRPr="441F7CAC">
              <w:rPr>
                <w:sz w:val="20"/>
                <w:szCs w:val="20"/>
              </w:rPr>
              <w:t>por</w:t>
            </w:r>
          </w:p>
        </w:tc>
        <w:tc>
          <w:tcPr>
            <w:tcW w:w="2967" w:type="dxa"/>
          </w:tcPr>
          <w:p w14:paraId="1EFD5274" w14:textId="77777777" w:rsidR="00A6404C" w:rsidRDefault="00A6404C" w:rsidP="00A6404C">
            <w:pPr>
              <w:ind w:left="0"/>
              <w:rPr>
                <w:sz w:val="20"/>
                <w:szCs w:val="20"/>
              </w:rPr>
            </w:pPr>
            <w:r w:rsidRPr="441F7CAC">
              <w:rPr>
                <w:sz w:val="20"/>
                <w:szCs w:val="20"/>
              </w:rPr>
              <w:t>Portuguese</w:t>
            </w:r>
          </w:p>
        </w:tc>
      </w:tr>
      <w:tr w:rsidR="00A6404C" w14:paraId="5365D91F" w14:textId="77777777" w:rsidTr="00387793">
        <w:trPr>
          <w:trHeight w:val="20"/>
          <w:jc w:val="center"/>
        </w:trPr>
        <w:tc>
          <w:tcPr>
            <w:tcW w:w="1642" w:type="dxa"/>
          </w:tcPr>
          <w:p w14:paraId="4048C2A5" w14:textId="72C5CCED" w:rsidR="00A6404C" w:rsidRDefault="00A6404C" w:rsidP="00A6404C">
            <w:pPr>
              <w:ind w:left="0"/>
              <w:rPr>
                <w:sz w:val="20"/>
                <w:szCs w:val="20"/>
              </w:rPr>
            </w:pPr>
            <w:r w:rsidRPr="441F7CAC">
              <w:rPr>
                <w:sz w:val="20"/>
                <w:szCs w:val="20"/>
              </w:rPr>
              <w:t>Eng</w:t>
            </w:r>
          </w:p>
        </w:tc>
        <w:tc>
          <w:tcPr>
            <w:tcW w:w="2258" w:type="dxa"/>
            <w:tcBorders>
              <w:right w:val="single" w:sz="4" w:space="0" w:color="auto"/>
            </w:tcBorders>
          </w:tcPr>
          <w:p w14:paraId="065E63F4" w14:textId="77777777" w:rsidR="00A6404C" w:rsidRDefault="00A6404C" w:rsidP="00A6404C">
            <w:pPr>
              <w:ind w:left="0"/>
              <w:rPr>
                <w:sz w:val="20"/>
                <w:szCs w:val="20"/>
              </w:rPr>
            </w:pPr>
            <w:r w:rsidRPr="441F7CAC">
              <w:rPr>
                <w:sz w:val="20"/>
                <w:szCs w:val="20"/>
              </w:rPr>
              <w:t>English</w:t>
            </w:r>
          </w:p>
        </w:tc>
        <w:tc>
          <w:tcPr>
            <w:tcW w:w="388" w:type="dxa"/>
            <w:tcBorders>
              <w:top w:val="nil"/>
              <w:left w:val="single" w:sz="4" w:space="0" w:color="auto"/>
              <w:bottom w:val="nil"/>
              <w:right w:val="single" w:sz="4" w:space="0" w:color="auto"/>
            </w:tcBorders>
          </w:tcPr>
          <w:p w14:paraId="345535DD" w14:textId="77777777" w:rsidR="00A6404C" w:rsidRDefault="00A6404C" w:rsidP="00A6404C">
            <w:pPr>
              <w:ind w:left="0"/>
              <w:rPr>
                <w:sz w:val="20"/>
                <w:szCs w:val="20"/>
              </w:rPr>
            </w:pPr>
          </w:p>
        </w:tc>
        <w:tc>
          <w:tcPr>
            <w:tcW w:w="1642" w:type="dxa"/>
            <w:tcBorders>
              <w:left w:val="single" w:sz="4" w:space="0" w:color="auto"/>
            </w:tcBorders>
          </w:tcPr>
          <w:p w14:paraId="513943E2" w14:textId="77777777" w:rsidR="00A6404C" w:rsidRDefault="00A6404C" w:rsidP="00A6404C">
            <w:pPr>
              <w:ind w:left="0"/>
              <w:rPr>
                <w:sz w:val="20"/>
                <w:szCs w:val="20"/>
              </w:rPr>
            </w:pPr>
            <w:r w:rsidRPr="441F7CAC">
              <w:rPr>
                <w:sz w:val="20"/>
                <w:szCs w:val="20"/>
              </w:rPr>
              <w:t>rus</w:t>
            </w:r>
          </w:p>
        </w:tc>
        <w:tc>
          <w:tcPr>
            <w:tcW w:w="2967" w:type="dxa"/>
          </w:tcPr>
          <w:p w14:paraId="740EEBD7" w14:textId="77777777" w:rsidR="00A6404C" w:rsidRDefault="00A6404C" w:rsidP="00A6404C">
            <w:pPr>
              <w:ind w:left="0"/>
              <w:rPr>
                <w:sz w:val="20"/>
                <w:szCs w:val="20"/>
              </w:rPr>
            </w:pPr>
            <w:r w:rsidRPr="441F7CAC">
              <w:rPr>
                <w:sz w:val="20"/>
                <w:szCs w:val="20"/>
              </w:rPr>
              <w:t>Russian</w:t>
            </w:r>
          </w:p>
        </w:tc>
      </w:tr>
      <w:tr w:rsidR="00A6404C" w14:paraId="0DBE5AB8" w14:textId="77777777" w:rsidTr="00387793">
        <w:trPr>
          <w:trHeight w:val="20"/>
          <w:jc w:val="center"/>
        </w:trPr>
        <w:tc>
          <w:tcPr>
            <w:tcW w:w="1642" w:type="dxa"/>
          </w:tcPr>
          <w:p w14:paraId="13B7E513" w14:textId="06427248" w:rsidR="00A6404C" w:rsidRDefault="00A6404C" w:rsidP="00A6404C">
            <w:pPr>
              <w:ind w:left="0"/>
              <w:rPr>
                <w:sz w:val="20"/>
                <w:szCs w:val="20"/>
              </w:rPr>
            </w:pPr>
            <w:r w:rsidRPr="441F7CAC">
              <w:rPr>
                <w:sz w:val="20"/>
                <w:szCs w:val="20"/>
              </w:rPr>
              <w:t>Est</w:t>
            </w:r>
          </w:p>
        </w:tc>
        <w:tc>
          <w:tcPr>
            <w:tcW w:w="2258" w:type="dxa"/>
            <w:tcBorders>
              <w:right w:val="single" w:sz="4" w:space="0" w:color="auto"/>
            </w:tcBorders>
          </w:tcPr>
          <w:p w14:paraId="79104C27" w14:textId="77777777" w:rsidR="00A6404C" w:rsidRDefault="00A6404C" w:rsidP="00A6404C">
            <w:pPr>
              <w:ind w:left="0"/>
              <w:rPr>
                <w:sz w:val="20"/>
                <w:szCs w:val="20"/>
              </w:rPr>
            </w:pPr>
            <w:r w:rsidRPr="441F7CAC">
              <w:rPr>
                <w:sz w:val="20"/>
                <w:szCs w:val="20"/>
              </w:rPr>
              <w:t>Estonian</w:t>
            </w:r>
          </w:p>
        </w:tc>
        <w:tc>
          <w:tcPr>
            <w:tcW w:w="388" w:type="dxa"/>
            <w:tcBorders>
              <w:top w:val="nil"/>
              <w:left w:val="single" w:sz="4" w:space="0" w:color="auto"/>
              <w:bottom w:val="nil"/>
              <w:right w:val="single" w:sz="4" w:space="0" w:color="auto"/>
            </w:tcBorders>
          </w:tcPr>
          <w:p w14:paraId="3CF54364" w14:textId="77777777" w:rsidR="00A6404C" w:rsidRDefault="00A6404C" w:rsidP="00A6404C">
            <w:pPr>
              <w:ind w:left="0"/>
              <w:rPr>
                <w:sz w:val="20"/>
                <w:szCs w:val="20"/>
              </w:rPr>
            </w:pPr>
          </w:p>
        </w:tc>
        <w:tc>
          <w:tcPr>
            <w:tcW w:w="1642" w:type="dxa"/>
            <w:tcBorders>
              <w:left w:val="single" w:sz="4" w:space="0" w:color="auto"/>
            </w:tcBorders>
          </w:tcPr>
          <w:p w14:paraId="688DC8A2" w14:textId="77777777" w:rsidR="00A6404C" w:rsidRDefault="00A6404C" w:rsidP="00A6404C">
            <w:pPr>
              <w:ind w:left="0"/>
              <w:rPr>
                <w:sz w:val="20"/>
                <w:szCs w:val="20"/>
              </w:rPr>
            </w:pPr>
            <w:r w:rsidRPr="441F7CAC">
              <w:rPr>
                <w:sz w:val="20"/>
                <w:szCs w:val="20"/>
              </w:rPr>
              <w:t>sam</w:t>
            </w:r>
          </w:p>
        </w:tc>
        <w:tc>
          <w:tcPr>
            <w:tcW w:w="2967" w:type="dxa"/>
          </w:tcPr>
          <w:p w14:paraId="6B85DA77" w14:textId="77777777" w:rsidR="00A6404C" w:rsidRDefault="00A6404C" w:rsidP="00A6404C">
            <w:pPr>
              <w:ind w:left="0"/>
              <w:rPr>
                <w:sz w:val="20"/>
                <w:szCs w:val="20"/>
              </w:rPr>
            </w:pPr>
            <w:r w:rsidRPr="441F7CAC">
              <w:rPr>
                <w:sz w:val="20"/>
                <w:szCs w:val="20"/>
              </w:rPr>
              <w:t>Samaritan Aramaic</w:t>
            </w:r>
          </w:p>
        </w:tc>
      </w:tr>
      <w:tr w:rsidR="00A6404C" w14:paraId="01781840" w14:textId="77777777" w:rsidTr="00387793">
        <w:trPr>
          <w:trHeight w:val="20"/>
          <w:jc w:val="center"/>
        </w:trPr>
        <w:tc>
          <w:tcPr>
            <w:tcW w:w="1642" w:type="dxa"/>
          </w:tcPr>
          <w:p w14:paraId="79EBCFFC" w14:textId="7457B19E" w:rsidR="00A6404C" w:rsidRDefault="00A6404C" w:rsidP="00A6404C">
            <w:pPr>
              <w:ind w:left="0"/>
              <w:rPr>
                <w:sz w:val="20"/>
                <w:szCs w:val="20"/>
              </w:rPr>
            </w:pPr>
            <w:r w:rsidRPr="441F7CAC">
              <w:rPr>
                <w:sz w:val="20"/>
                <w:szCs w:val="20"/>
              </w:rPr>
              <w:t>Fre</w:t>
            </w:r>
          </w:p>
        </w:tc>
        <w:tc>
          <w:tcPr>
            <w:tcW w:w="2258" w:type="dxa"/>
            <w:tcBorders>
              <w:right w:val="single" w:sz="4" w:space="0" w:color="auto"/>
            </w:tcBorders>
          </w:tcPr>
          <w:p w14:paraId="35CA668C" w14:textId="77777777" w:rsidR="00A6404C" w:rsidRDefault="00A6404C" w:rsidP="00A6404C">
            <w:pPr>
              <w:ind w:left="0"/>
              <w:rPr>
                <w:sz w:val="20"/>
                <w:szCs w:val="20"/>
              </w:rPr>
            </w:pPr>
            <w:r w:rsidRPr="441F7CAC">
              <w:rPr>
                <w:sz w:val="20"/>
                <w:szCs w:val="20"/>
              </w:rPr>
              <w:t>French</w:t>
            </w:r>
          </w:p>
        </w:tc>
        <w:tc>
          <w:tcPr>
            <w:tcW w:w="388" w:type="dxa"/>
            <w:tcBorders>
              <w:top w:val="nil"/>
              <w:left w:val="single" w:sz="4" w:space="0" w:color="auto"/>
              <w:bottom w:val="nil"/>
              <w:right w:val="single" w:sz="4" w:space="0" w:color="auto"/>
            </w:tcBorders>
          </w:tcPr>
          <w:p w14:paraId="438D651D" w14:textId="77777777" w:rsidR="00A6404C" w:rsidRDefault="00A6404C" w:rsidP="00A6404C">
            <w:pPr>
              <w:ind w:left="0"/>
              <w:rPr>
                <w:sz w:val="20"/>
                <w:szCs w:val="20"/>
              </w:rPr>
            </w:pPr>
          </w:p>
        </w:tc>
        <w:tc>
          <w:tcPr>
            <w:tcW w:w="1642" w:type="dxa"/>
            <w:tcBorders>
              <w:left w:val="single" w:sz="4" w:space="0" w:color="auto"/>
            </w:tcBorders>
          </w:tcPr>
          <w:p w14:paraId="7E120279" w14:textId="77777777" w:rsidR="00A6404C" w:rsidRDefault="00A6404C" w:rsidP="00A6404C">
            <w:pPr>
              <w:ind w:left="0"/>
              <w:rPr>
                <w:sz w:val="20"/>
                <w:szCs w:val="20"/>
              </w:rPr>
            </w:pPr>
            <w:r w:rsidRPr="441F7CAC">
              <w:rPr>
                <w:sz w:val="20"/>
                <w:szCs w:val="20"/>
              </w:rPr>
              <w:t>san</w:t>
            </w:r>
          </w:p>
        </w:tc>
        <w:tc>
          <w:tcPr>
            <w:tcW w:w="2967" w:type="dxa"/>
          </w:tcPr>
          <w:p w14:paraId="1BD0E4E0" w14:textId="77777777" w:rsidR="00A6404C" w:rsidRDefault="00A6404C" w:rsidP="00A6404C">
            <w:pPr>
              <w:ind w:left="0"/>
              <w:rPr>
                <w:sz w:val="20"/>
                <w:szCs w:val="20"/>
              </w:rPr>
            </w:pPr>
            <w:r w:rsidRPr="441F7CAC">
              <w:rPr>
                <w:sz w:val="20"/>
                <w:szCs w:val="20"/>
              </w:rPr>
              <w:t>Sanskrit</w:t>
            </w:r>
          </w:p>
        </w:tc>
      </w:tr>
      <w:tr w:rsidR="00A6404C" w14:paraId="51DB7A89" w14:textId="77777777" w:rsidTr="00387793">
        <w:trPr>
          <w:trHeight w:val="20"/>
          <w:jc w:val="center"/>
        </w:trPr>
        <w:tc>
          <w:tcPr>
            <w:tcW w:w="1642" w:type="dxa"/>
          </w:tcPr>
          <w:p w14:paraId="6A6DC421" w14:textId="0CEE2BAB" w:rsidR="00A6404C" w:rsidRDefault="00A6404C" w:rsidP="00A6404C">
            <w:pPr>
              <w:ind w:left="0"/>
              <w:rPr>
                <w:sz w:val="20"/>
                <w:szCs w:val="20"/>
              </w:rPr>
            </w:pPr>
            <w:r w:rsidRPr="441F7CAC">
              <w:rPr>
                <w:sz w:val="20"/>
                <w:szCs w:val="20"/>
              </w:rPr>
              <w:t>Ger</w:t>
            </w:r>
          </w:p>
        </w:tc>
        <w:tc>
          <w:tcPr>
            <w:tcW w:w="2258" w:type="dxa"/>
            <w:tcBorders>
              <w:right w:val="single" w:sz="4" w:space="0" w:color="auto"/>
            </w:tcBorders>
          </w:tcPr>
          <w:p w14:paraId="7A440B34" w14:textId="77777777" w:rsidR="00A6404C" w:rsidRDefault="00A6404C" w:rsidP="00A6404C">
            <w:pPr>
              <w:ind w:left="0"/>
              <w:rPr>
                <w:sz w:val="20"/>
                <w:szCs w:val="20"/>
              </w:rPr>
            </w:pPr>
            <w:r w:rsidRPr="441F7CAC">
              <w:rPr>
                <w:sz w:val="20"/>
                <w:szCs w:val="20"/>
              </w:rPr>
              <w:t>German</w:t>
            </w:r>
          </w:p>
        </w:tc>
        <w:tc>
          <w:tcPr>
            <w:tcW w:w="388" w:type="dxa"/>
            <w:tcBorders>
              <w:top w:val="nil"/>
              <w:left w:val="single" w:sz="4" w:space="0" w:color="auto"/>
              <w:bottom w:val="nil"/>
              <w:right w:val="single" w:sz="4" w:space="0" w:color="auto"/>
            </w:tcBorders>
          </w:tcPr>
          <w:p w14:paraId="18709634" w14:textId="77777777" w:rsidR="00A6404C" w:rsidRDefault="00A6404C" w:rsidP="00A6404C">
            <w:pPr>
              <w:ind w:left="0"/>
              <w:rPr>
                <w:sz w:val="20"/>
                <w:szCs w:val="20"/>
              </w:rPr>
            </w:pPr>
          </w:p>
        </w:tc>
        <w:tc>
          <w:tcPr>
            <w:tcW w:w="1642" w:type="dxa"/>
            <w:tcBorders>
              <w:left w:val="single" w:sz="4" w:space="0" w:color="auto"/>
            </w:tcBorders>
          </w:tcPr>
          <w:p w14:paraId="382CC573" w14:textId="77777777" w:rsidR="00A6404C" w:rsidRDefault="00A6404C" w:rsidP="00A6404C">
            <w:pPr>
              <w:ind w:left="0"/>
              <w:rPr>
                <w:sz w:val="20"/>
                <w:szCs w:val="20"/>
              </w:rPr>
            </w:pPr>
            <w:r w:rsidRPr="441F7CAC">
              <w:rPr>
                <w:sz w:val="20"/>
                <w:szCs w:val="20"/>
              </w:rPr>
              <w:t>slv</w:t>
            </w:r>
          </w:p>
        </w:tc>
        <w:tc>
          <w:tcPr>
            <w:tcW w:w="2967" w:type="dxa"/>
          </w:tcPr>
          <w:p w14:paraId="57BD201D" w14:textId="77777777" w:rsidR="00A6404C" w:rsidRDefault="00A6404C" w:rsidP="00A6404C">
            <w:pPr>
              <w:ind w:left="0"/>
              <w:rPr>
                <w:sz w:val="20"/>
                <w:szCs w:val="20"/>
              </w:rPr>
            </w:pPr>
            <w:r w:rsidRPr="441F7CAC">
              <w:rPr>
                <w:sz w:val="20"/>
                <w:szCs w:val="20"/>
              </w:rPr>
              <w:t>Slovenian</w:t>
            </w:r>
          </w:p>
        </w:tc>
      </w:tr>
      <w:tr w:rsidR="00A6404C" w14:paraId="48F3A02F" w14:textId="77777777" w:rsidTr="00387793">
        <w:trPr>
          <w:trHeight w:val="20"/>
          <w:jc w:val="center"/>
        </w:trPr>
        <w:tc>
          <w:tcPr>
            <w:tcW w:w="1642" w:type="dxa"/>
          </w:tcPr>
          <w:p w14:paraId="0633C617" w14:textId="380CE12E" w:rsidR="00A6404C" w:rsidRDefault="00A6404C" w:rsidP="00A6404C">
            <w:pPr>
              <w:ind w:left="0"/>
              <w:rPr>
                <w:sz w:val="20"/>
                <w:szCs w:val="20"/>
              </w:rPr>
            </w:pPr>
            <w:r w:rsidRPr="441F7CAC">
              <w:rPr>
                <w:sz w:val="20"/>
                <w:szCs w:val="20"/>
              </w:rPr>
              <w:t>Gre</w:t>
            </w:r>
          </w:p>
        </w:tc>
        <w:tc>
          <w:tcPr>
            <w:tcW w:w="2258" w:type="dxa"/>
            <w:tcBorders>
              <w:right w:val="single" w:sz="4" w:space="0" w:color="auto"/>
            </w:tcBorders>
          </w:tcPr>
          <w:p w14:paraId="4E9C3ED3" w14:textId="77777777" w:rsidR="00A6404C" w:rsidRDefault="00A6404C" w:rsidP="00A6404C">
            <w:pPr>
              <w:ind w:left="0"/>
              <w:rPr>
                <w:sz w:val="20"/>
                <w:szCs w:val="20"/>
              </w:rPr>
            </w:pPr>
            <w:r w:rsidRPr="441F7CAC">
              <w:rPr>
                <w:sz w:val="20"/>
                <w:szCs w:val="20"/>
              </w:rPr>
              <w:t>Greek, Modern (1453-)</w:t>
            </w:r>
          </w:p>
        </w:tc>
        <w:tc>
          <w:tcPr>
            <w:tcW w:w="388" w:type="dxa"/>
            <w:tcBorders>
              <w:top w:val="nil"/>
              <w:left w:val="single" w:sz="4" w:space="0" w:color="auto"/>
              <w:bottom w:val="nil"/>
              <w:right w:val="single" w:sz="4" w:space="0" w:color="auto"/>
            </w:tcBorders>
          </w:tcPr>
          <w:p w14:paraId="45022AD5" w14:textId="77777777" w:rsidR="00A6404C" w:rsidRDefault="00A6404C" w:rsidP="00A6404C">
            <w:pPr>
              <w:ind w:left="0"/>
              <w:rPr>
                <w:sz w:val="20"/>
                <w:szCs w:val="20"/>
              </w:rPr>
            </w:pPr>
          </w:p>
        </w:tc>
        <w:tc>
          <w:tcPr>
            <w:tcW w:w="1642" w:type="dxa"/>
            <w:tcBorders>
              <w:left w:val="single" w:sz="4" w:space="0" w:color="auto"/>
            </w:tcBorders>
          </w:tcPr>
          <w:p w14:paraId="2D8DF548" w14:textId="77777777" w:rsidR="00A6404C" w:rsidRDefault="00A6404C" w:rsidP="00A6404C">
            <w:pPr>
              <w:ind w:left="0"/>
              <w:rPr>
                <w:sz w:val="20"/>
                <w:szCs w:val="20"/>
              </w:rPr>
            </w:pPr>
            <w:r w:rsidRPr="441F7CAC">
              <w:rPr>
                <w:sz w:val="20"/>
                <w:szCs w:val="20"/>
              </w:rPr>
              <w:t>spa</w:t>
            </w:r>
          </w:p>
        </w:tc>
        <w:tc>
          <w:tcPr>
            <w:tcW w:w="2967" w:type="dxa"/>
          </w:tcPr>
          <w:p w14:paraId="241D05B5" w14:textId="77777777" w:rsidR="00A6404C" w:rsidRDefault="00A6404C" w:rsidP="00A6404C">
            <w:pPr>
              <w:ind w:left="0"/>
              <w:rPr>
                <w:sz w:val="20"/>
                <w:szCs w:val="20"/>
              </w:rPr>
            </w:pPr>
            <w:r w:rsidRPr="441F7CAC">
              <w:rPr>
                <w:sz w:val="20"/>
                <w:szCs w:val="20"/>
              </w:rPr>
              <w:t>Spanish</w:t>
            </w:r>
          </w:p>
        </w:tc>
      </w:tr>
      <w:tr w:rsidR="00A6404C" w14:paraId="528A0713" w14:textId="77777777" w:rsidTr="00387793">
        <w:trPr>
          <w:trHeight w:val="20"/>
          <w:jc w:val="center"/>
        </w:trPr>
        <w:tc>
          <w:tcPr>
            <w:tcW w:w="1642" w:type="dxa"/>
          </w:tcPr>
          <w:p w14:paraId="71E494AB" w14:textId="41EF8B14" w:rsidR="00A6404C" w:rsidRDefault="00A6404C" w:rsidP="00A6404C">
            <w:pPr>
              <w:ind w:left="0"/>
              <w:rPr>
                <w:sz w:val="20"/>
                <w:szCs w:val="20"/>
              </w:rPr>
            </w:pPr>
            <w:r w:rsidRPr="441F7CAC">
              <w:rPr>
                <w:sz w:val="20"/>
                <w:szCs w:val="20"/>
              </w:rPr>
              <w:t>Heb</w:t>
            </w:r>
          </w:p>
        </w:tc>
        <w:tc>
          <w:tcPr>
            <w:tcW w:w="2258" w:type="dxa"/>
            <w:tcBorders>
              <w:right w:val="single" w:sz="4" w:space="0" w:color="auto"/>
            </w:tcBorders>
          </w:tcPr>
          <w:p w14:paraId="07B5BFA8" w14:textId="77777777" w:rsidR="00A6404C" w:rsidRDefault="00A6404C" w:rsidP="00A6404C">
            <w:pPr>
              <w:ind w:left="0"/>
              <w:rPr>
                <w:sz w:val="20"/>
                <w:szCs w:val="20"/>
              </w:rPr>
            </w:pPr>
            <w:r w:rsidRPr="441F7CAC">
              <w:rPr>
                <w:sz w:val="20"/>
                <w:szCs w:val="20"/>
              </w:rPr>
              <w:t>Hebrew</w:t>
            </w:r>
          </w:p>
        </w:tc>
        <w:tc>
          <w:tcPr>
            <w:tcW w:w="388" w:type="dxa"/>
            <w:tcBorders>
              <w:top w:val="nil"/>
              <w:left w:val="single" w:sz="4" w:space="0" w:color="auto"/>
              <w:bottom w:val="nil"/>
              <w:right w:val="single" w:sz="4" w:space="0" w:color="auto"/>
            </w:tcBorders>
          </w:tcPr>
          <w:p w14:paraId="5AD9E8CD" w14:textId="77777777" w:rsidR="00A6404C" w:rsidRDefault="00A6404C" w:rsidP="00A6404C">
            <w:pPr>
              <w:ind w:left="0"/>
              <w:rPr>
                <w:sz w:val="20"/>
                <w:szCs w:val="20"/>
              </w:rPr>
            </w:pPr>
          </w:p>
        </w:tc>
        <w:tc>
          <w:tcPr>
            <w:tcW w:w="1642" w:type="dxa"/>
            <w:tcBorders>
              <w:left w:val="single" w:sz="4" w:space="0" w:color="auto"/>
              <w:bottom w:val="single" w:sz="4" w:space="0" w:color="auto"/>
            </w:tcBorders>
          </w:tcPr>
          <w:p w14:paraId="3B659917" w14:textId="77777777" w:rsidR="00A6404C" w:rsidRDefault="00A6404C" w:rsidP="00A6404C">
            <w:pPr>
              <w:ind w:left="0"/>
              <w:rPr>
                <w:sz w:val="20"/>
                <w:szCs w:val="20"/>
              </w:rPr>
            </w:pPr>
            <w:r w:rsidRPr="441F7CAC">
              <w:rPr>
                <w:sz w:val="20"/>
                <w:szCs w:val="20"/>
              </w:rPr>
              <w:t>swe</w:t>
            </w:r>
          </w:p>
        </w:tc>
        <w:tc>
          <w:tcPr>
            <w:tcW w:w="2967" w:type="dxa"/>
            <w:tcBorders>
              <w:bottom w:val="single" w:sz="4" w:space="0" w:color="auto"/>
            </w:tcBorders>
          </w:tcPr>
          <w:p w14:paraId="4525D669" w14:textId="77777777" w:rsidR="00A6404C" w:rsidRDefault="00A6404C" w:rsidP="00A6404C">
            <w:pPr>
              <w:ind w:left="0"/>
              <w:rPr>
                <w:sz w:val="20"/>
                <w:szCs w:val="20"/>
              </w:rPr>
            </w:pPr>
            <w:r w:rsidRPr="441F7CAC">
              <w:rPr>
                <w:sz w:val="20"/>
                <w:szCs w:val="20"/>
              </w:rPr>
              <w:t>Swedish</w:t>
            </w:r>
          </w:p>
        </w:tc>
      </w:tr>
      <w:tr w:rsidR="00A6404C" w14:paraId="1268E5F8" w14:textId="77777777" w:rsidTr="00387793">
        <w:trPr>
          <w:trHeight w:val="20"/>
          <w:jc w:val="center"/>
        </w:trPr>
        <w:tc>
          <w:tcPr>
            <w:tcW w:w="1642" w:type="dxa"/>
          </w:tcPr>
          <w:p w14:paraId="20CD9E36" w14:textId="1B858EF6" w:rsidR="00A6404C" w:rsidRDefault="00A6404C" w:rsidP="00A6404C">
            <w:pPr>
              <w:ind w:left="0"/>
              <w:rPr>
                <w:sz w:val="20"/>
                <w:szCs w:val="20"/>
              </w:rPr>
            </w:pPr>
            <w:r w:rsidRPr="441F7CAC">
              <w:rPr>
                <w:sz w:val="20"/>
                <w:szCs w:val="20"/>
              </w:rPr>
              <w:t>Hin</w:t>
            </w:r>
          </w:p>
        </w:tc>
        <w:tc>
          <w:tcPr>
            <w:tcW w:w="2258" w:type="dxa"/>
            <w:tcBorders>
              <w:right w:val="single" w:sz="4" w:space="0" w:color="auto"/>
            </w:tcBorders>
          </w:tcPr>
          <w:p w14:paraId="76B99962" w14:textId="77777777" w:rsidR="00A6404C" w:rsidRDefault="00A6404C" w:rsidP="00A6404C">
            <w:pPr>
              <w:ind w:left="0"/>
              <w:rPr>
                <w:sz w:val="20"/>
                <w:szCs w:val="20"/>
              </w:rPr>
            </w:pPr>
            <w:r w:rsidRPr="441F7CAC">
              <w:rPr>
                <w:sz w:val="20"/>
                <w:szCs w:val="20"/>
              </w:rPr>
              <w:t>Hindi</w:t>
            </w:r>
          </w:p>
        </w:tc>
        <w:tc>
          <w:tcPr>
            <w:tcW w:w="388" w:type="dxa"/>
            <w:tcBorders>
              <w:top w:val="nil"/>
              <w:left w:val="single" w:sz="4" w:space="0" w:color="auto"/>
              <w:bottom w:val="nil"/>
              <w:right w:val="single" w:sz="4" w:space="0" w:color="auto"/>
            </w:tcBorders>
          </w:tcPr>
          <w:p w14:paraId="34D559D5" w14:textId="77777777" w:rsidR="00A6404C" w:rsidRDefault="00A6404C" w:rsidP="00A6404C">
            <w:pPr>
              <w:ind w:left="0"/>
              <w:rPr>
                <w:sz w:val="20"/>
                <w:szCs w:val="20"/>
              </w:rPr>
            </w:pPr>
          </w:p>
        </w:tc>
        <w:tc>
          <w:tcPr>
            <w:tcW w:w="1642" w:type="dxa"/>
            <w:tcBorders>
              <w:left w:val="single" w:sz="4" w:space="0" w:color="auto"/>
            </w:tcBorders>
          </w:tcPr>
          <w:p w14:paraId="23A87F96" w14:textId="77777777" w:rsidR="00A6404C" w:rsidRDefault="00A6404C" w:rsidP="00A6404C">
            <w:pPr>
              <w:ind w:left="0"/>
              <w:rPr>
                <w:sz w:val="20"/>
                <w:szCs w:val="20"/>
              </w:rPr>
            </w:pPr>
            <w:r w:rsidRPr="441F7CAC">
              <w:rPr>
                <w:sz w:val="20"/>
                <w:szCs w:val="20"/>
              </w:rPr>
              <w:t>tam</w:t>
            </w:r>
          </w:p>
        </w:tc>
        <w:tc>
          <w:tcPr>
            <w:tcW w:w="2967" w:type="dxa"/>
          </w:tcPr>
          <w:p w14:paraId="2774D545" w14:textId="77777777" w:rsidR="00A6404C" w:rsidRDefault="00A6404C" w:rsidP="00A6404C">
            <w:pPr>
              <w:ind w:left="0"/>
              <w:rPr>
                <w:sz w:val="20"/>
                <w:szCs w:val="20"/>
              </w:rPr>
            </w:pPr>
            <w:r w:rsidRPr="441F7CAC">
              <w:rPr>
                <w:sz w:val="20"/>
                <w:szCs w:val="20"/>
              </w:rPr>
              <w:t>Tamil</w:t>
            </w:r>
          </w:p>
        </w:tc>
      </w:tr>
      <w:tr w:rsidR="00A6404C" w14:paraId="4230B5B8" w14:textId="77777777" w:rsidTr="00387793">
        <w:trPr>
          <w:trHeight w:val="20"/>
          <w:jc w:val="center"/>
        </w:trPr>
        <w:tc>
          <w:tcPr>
            <w:tcW w:w="1642" w:type="dxa"/>
          </w:tcPr>
          <w:p w14:paraId="53D8EDE1" w14:textId="001E5430" w:rsidR="00A6404C" w:rsidRDefault="00A6404C" w:rsidP="00A6404C">
            <w:pPr>
              <w:ind w:left="0"/>
              <w:rPr>
                <w:sz w:val="20"/>
                <w:szCs w:val="20"/>
              </w:rPr>
            </w:pPr>
            <w:r w:rsidRPr="441F7CAC">
              <w:rPr>
                <w:sz w:val="20"/>
                <w:szCs w:val="20"/>
              </w:rPr>
              <w:t>Hun</w:t>
            </w:r>
          </w:p>
        </w:tc>
        <w:tc>
          <w:tcPr>
            <w:tcW w:w="2258" w:type="dxa"/>
            <w:tcBorders>
              <w:right w:val="single" w:sz="4" w:space="0" w:color="auto"/>
            </w:tcBorders>
          </w:tcPr>
          <w:p w14:paraId="4616EEBD" w14:textId="77777777" w:rsidR="00A6404C" w:rsidRDefault="00A6404C" w:rsidP="00A6404C">
            <w:pPr>
              <w:ind w:left="0"/>
              <w:rPr>
                <w:sz w:val="20"/>
                <w:szCs w:val="20"/>
              </w:rPr>
            </w:pPr>
            <w:r w:rsidRPr="441F7CAC">
              <w:rPr>
                <w:sz w:val="20"/>
                <w:szCs w:val="20"/>
              </w:rPr>
              <w:t>Hungarian</w:t>
            </w:r>
          </w:p>
        </w:tc>
        <w:tc>
          <w:tcPr>
            <w:tcW w:w="388" w:type="dxa"/>
            <w:tcBorders>
              <w:top w:val="nil"/>
              <w:left w:val="single" w:sz="4" w:space="0" w:color="auto"/>
              <w:bottom w:val="nil"/>
              <w:right w:val="single" w:sz="4" w:space="0" w:color="auto"/>
            </w:tcBorders>
          </w:tcPr>
          <w:p w14:paraId="119EF823" w14:textId="77777777" w:rsidR="00A6404C" w:rsidRDefault="00A6404C" w:rsidP="00A6404C">
            <w:pPr>
              <w:ind w:left="0"/>
              <w:rPr>
                <w:sz w:val="20"/>
                <w:szCs w:val="20"/>
              </w:rPr>
            </w:pPr>
          </w:p>
        </w:tc>
        <w:tc>
          <w:tcPr>
            <w:tcW w:w="1642" w:type="dxa"/>
            <w:tcBorders>
              <w:left w:val="single" w:sz="4" w:space="0" w:color="auto"/>
              <w:bottom w:val="single" w:sz="4" w:space="0" w:color="auto"/>
            </w:tcBorders>
          </w:tcPr>
          <w:p w14:paraId="51F0F815" w14:textId="77777777" w:rsidR="00A6404C" w:rsidRDefault="00A6404C" w:rsidP="00A6404C">
            <w:pPr>
              <w:ind w:left="0"/>
              <w:rPr>
                <w:sz w:val="20"/>
                <w:szCs w:val="20"/>
              </w:rPr>
            </w:pPr>
            <w:r w:rsidRPr="441F7CAC">
              <w:rPr>
                <w:sz w:val="20"/>
                <w:szCs w:val="20"/>
              </w:rPr>
              <w:t>tur</w:t>
            </w:r>
          </w:p>
        </w:tc>
        <w:tc>
          <w:tcPr>
            <w:tcW w:w="2967" w:type="dxa"/>
            <w:tcBorders>
              <w:bottom w:val="single" w:sz="4" w:space="0" w:color="auto"/>
            </w:tcBorders>
          </w:tcPr>
          <w:p w14:paraId="2BE40D01" w14:textId="77777777" w:rsidR="00A6404C" w:rsidRDefault="00A6404C" w:rsidP="00A6404C">
            <w:pPr>
              <w:ind w:left="0"/>
              <w:rPr>
                <w:sz w:val="20"/>
                <w:szCs w:val="20"/>
              </w:rPr>
            </w:pPr>
            <w:r w:rsidRPr="441F7CAC">
              <w:rPr>
                <w:sz w:val="20"/>
                <w:szCs w:val="20"/>
              </w:rPr>
              <w:t>Turkish</w:t>
            </w:r>
          </w:p>
        </w:tc>
      </w:tr>
      <w:tr w:rsidR="00A6404C" w14:paraId="1AE22252" w14:textId="77777777" w:rsidTr="00387793">
        <w:trPr>
          <w:trHeight w:val="20"/>
          <w:jc w:val="center"/>
        </w:trPr>
        <w:tc>
          <w:tcPr>
            <w:tcW w:w="1642" w:type="dxa"/>
          </w:tcPr>
          <w:p w14:paraId="6D88E456" w14:textId="0B77BD4F" w:rsidR="00A6404C" w:rsidRDefault="00A6404C" w:rsidP="00A6404C">
            <w:pPr>
              <w:ind w:left="0"/>
              <w:rPr>
                <w:sz w:val="20"/>
                <w:szCs w:val="20"/>
              </w:rPr>
            </w:pPr>
            <w:r w:rsidRPr="441F7CAC">
              <w:rPr>
                <w:sz w:val="20"/>
                <w:szCs w:val="20"/>
              </w:rPr>
              <w:t>Ind</w:t>
            </w:r>
          </w:p>
        </w:tc>
        <w:tc>
          <w:tcPr>
            <w:tcW w:w="2258" w:type="dxa"/>
            <w:tcBorders>
              <w:right w:val="single" w:sz="4" w:space="0" w:color="auto"/>
            </w:tcBorders>
          </w:tcPr>
          <w:p w14:paraId="31430393" w14:textId="77777777" w:rsidR="00A6404C" w:rsidRDefault="00A6404C" w:rsidP="00A6404C">
            <w:pPr>
              <w:ind w:left="0"/>
              <w:rPr>
                <w:sz w:val="20"/>
                <w:szCs w:val="20"/>
              </w:rPr>
            </w:pPr>
            <w:r w:rsidRPr="441F7CAC">
              <w:rPr>
                <w:sz w:val="20"/>
                <w:szCs w:val="20"/>
              </w:rPr>
              <w:t>Indonesian</w:t>
            </w:r>
          </w:p>
        </w:tc>
        <w:tc>
          <w:tcPr>
            <w:tcW w:w="388" w:type="dxa"/>
            <w:tcBorders>
              <w:top w:val="nil"/>
              <w:left w:val="single" w:sz="4" w:space="0" w:color="auto"/>
              <w:bottom w:val="nil"/>
              <w:right w:val="single" w:sz="4" w:space="0" w:color="auto"/>
            </w:tcBorders>
          </w:tcPr>
          <w:p w14:paraId="3353964B" w14:textId="77777777" w:rsidR="00A6404C" w:rsidRDefault="00A6404C" w:rsidP="00A6404C">
            <w:pPr>
              <w:ind w:left="0"/>
              <w:rPr>
                <w:sz w:val="20"/>
                <w:szCs w:val="20"/>
              </w:rPr>
            </w:pPr>
          </w:p>
        </w:tc>
        <w:tc>
          <w:tcPr>
            <w:tcW w:w="1642" w:type="dxa"/>
            <w:tcBorders>
              <w:left w:val="single" w:sz="4" w:space="0" w:color="auto"/>
              <w:bottom w:val="single" w:sz="4" w:space="0" w:color="auto"/>
            </w:tcBorders>
          </w:tcPr>
          <w:p w14:paraId="4366C606" w14:textId="77777777" w:rsidR="00A6404C" w:rsidRDefault="00A6404C" w:rsidP="00A6404C">
            <w:pPr>
              <w:ind w:left="0"/>
              <w:rPr>
                <w:sz w:val="20"/>
                <w:szCs w:val="20"/>
              </w:rPr>
            </w:pPr>
            <w:r w:rsidRPr="441F7CAC">
              <w:rPr>
                <w:sz w:val="20"/>
                <w:szCs w:val="20"/>
              </w:rPr>
              <w:t>yid</w:t>
            </w:r>
          </w:p>
        </w:tc>
        <w:tc>
          <w:tcPr>
            <w:tcW w:w="2967" w:type="dxa"/>
            <w:tcBorders>
              <w:bottom w:val="single" w:sz="4" w:space="0" w:color="auto"/>
            </w:tcBorders>
          </w:tcPr>
          <w:p w14:paraId="14310397" w14:textId="77777777" w:rsidR="00A6404C" w:rsidRDefault="00A6404C" w:rsidP="00A6404C">
            <w:pPr>
              <w:ind w:left="0"/>
              <w:rPr>
                <w:sz w:val="20"/>
                <w:szCs w:val="20"/>
              </w:rPr>
            </w:pPr>
            <w:r w:rsidRPr="441F7CAC">
              <w:rPr>
                <w:sz w:val="20"/>
                <w:szCs w:val="20"/>
              </w:rPr>
              <w:t>Yiddish</w:t>
            </w:r>
          </w:p>
        </w:tc>
      </w:tr>
      <w:tr w:rsidR="00A6404C" w14:paraId="4EF8965C" w14:textId="77777777" w:rsidTr="00387793">
        <w:trPr>
          <w:trHeight w:val="20"/>
          <w:jc w:val="center"/>
        </w:trPr>
        <w:tc>
          <w:tcPr>
            <w:tcW w:w="1642" w:type="dxa"/>
          </w:tcPr>
          <w:p w14:paraId="68E4F098" w14:textId="010EE225" w:rsidR="00A6404C" w:rsidRDefault="00A6404C" w:rsidP="00A6404C">
            <w:pPr>
              <w:ind w:left="0"/>
              <w:rPr>
                <w:sz w:val="20"/>
                <w:szCs w:val="20"/>
              </w:rPr>
            </w:pPr>
            <w:r w:rsidRPr="441F7CAC">
              <w:rPr>
                <w:sz w:val="20"/>
                <w:szCs w:val="20"/>
              </w:rPr>
              <w:t>Gle</w:t>
            </w:r>
          </w:p>
        </w:tc>
        <w:tc>
          <w:tcPr>
            <w:tcW w:w="2258" w:type="dxa"/>
            <w:tcBorders>
              <w:right w:val="single" w:sz="4" w:space="0" w:color="auto"/>
            </w:tcBorders>
          </w:tcPr>
          <w:p w14:paraId="29871D36" w14:textId="77777777" w:rsidR="00A6404C" w:rsidRDefault="00A6404C" w:rsidP="00A6404C">
            <w:pPr>
              <w:ind w:left="0"/>
              <w:rPr>
                <w:sz w:val="20"/>
                <w:szCs w:val="20"/>
              </w:rPr>
            </w:pPr>
            <w:r w:rsidRPr="441F7CAC">
              <w:rPr>
                <w:sz w:val="20"/>
                <w:szCs w:val="20"/>
              </w:rPr>
              <w:t>Irish</w:t>
            </w:r>
          </w:p>
        </w:tc>
        <w:tc>
          <w:tcPr>
            <w:tcW w:w="388" w:type="dxa"/>
            <w:tcBorders>
              <w:top w:val="nil"/>
              <w:left w:val="single" w:sz="4" w:space="0" w:color="auto"/>
              <w:bottom w:val="nil"/>
              <w:right w:val="nil"/>
            </w:tcBorders>
          </w:tcPr>
          <w:p w14:paraId="485D1567" w14:textId="77777777" w:rsidR="00A6404C" w:rsidRDefault="00A6404C" w:rsidP="00A6404C">
            <w:pPr>
              <w:ind w:left="0"/>
              <w:rPr>
                <w:sz w:val="20"/>
                <w:szCs w:val="20"/>
              </w:rPr>
            </w:pPr>
          </w:p>
        </w:tc>
        <w:tc>
          <w:tcPr>
            <w:tcW w:w="1642" w:type="dxa"/>
            <w:tcBorders>
              <w:top w:val="single" w:sz="4" w:space="0" w:color="auto"/>
              <w:left w:val="nil"/>
              <w:bottom w:val="nil"/>
              <w:right w:val="nil"/>
            </w:tcBorders>
          </w:tcPr>
          <w:p w14:paraId="18CC458A" w14:textId="77777777" w:rsidR="00A6404C" w:rsidRDefault="00A6404C" w:rsidP="00A6404C">
            <w:pPr>
              <w:ind w:left="0"/>
              <w:rPr>
                <w:sz w:val="20"/>
                <w:szCs w:val="20"/>
              </w:rPr>
            </w:pPr>
          </w:p>
        </w:tc>
        <w:tc>
          <w:tcPr>
            <w:tcW w:w="2967" w:type="dxa"/>
            <w:tcBorders>
              <w:top w:val="single" w:sz="4" w:space="0" w:color="auto"/>
              <w:left w:val="nil"/>
              <w:bottom w:val="nil"/>
              <w:right w:val="nil"/>
            </w:tcBorders>
          </w:tcPr>
          <w:p w14:paraId="42D50349" w14:textId="77777777" w:rsidR="00A6404C" w:rsidRDefault="00A6404C" w:rsidP="00A6404C">
            <w:pPr>
              <w:ind w:left="0"/>
              <w:rPr>
                <w:sz w:val="20"/>
                <w:szCs w:val="20"/>
              </w:rPr>
            </w:pPr>
          </w:p>
        </w:tc>
      </w:tr>
    </w:tbl>
    <w:p w14:paraId="6CB6454C" w14:textId="496A1F85" w:rsidR="441F7CAC" w:rsidRDefault="441F7CAC" w:rsidP="441F7CAC">
      <w:pPr>
        <w:spacing w:before="0" w:after="240" w:line="252" w:lineRule="auto"/>
        <w:ind w:left="0" w:right="0"/>
        <w:rPr>
          <w:sz w:val="20"/>
          <w:szCs w:val="20"/>
        </w:rPr>
      </w:pPr>
    </w:p>
    <w:p w14:paraId="7A4AE0BE" w14:textId="14E666B1" w:rsidR="441F7CAC" w:rsidRDefault="441F7CAC" w:rsidP="441F7CAC">
      <w:pPr>
        <w:rPr>
          <w:sz w:val="20"/>
          <w:szCs w:val="20"/>
        </w:rPr>
      </w:pPr>
    </w:p>
    <w:p w14:paraId="7774E137" w14:textId="77777777" w:rsidR="00AD2529" w:rsidRDefault="00AD2529">
      <w:pPr>
        <w:spacing w:before="0" w:after="240" w:line="252" w:lineRule="auto"/>
        <w:ind w:left="0" w:right="0"/>
        <w:rPr>
          <w:rFonts w:ascii="Calibri" w:eastAsia="Calibri" w:hAnsi="Calibri" w:cs="Calibri"/>
          <w:b/>
          <w:bCs/>
          <w:caps/>
          <w:color w:val="DD8047" w:themeColor="accent2"/>
          <w:spacing w:val="20"/>
          <w:sz w:val="24"/>
          <w:szCs w:val="24"/>
        </w:rPr>
      </w:pPr>
      <w:r>
        <w:rPr>
          <w:rFonts w:ascii="Calibri" w:eastAsia="Calibri" w:hAnsi="Calibri" w:cs="Calibri"/>
        </w:rPr>
        <w:br w:type="page"/>
      </w:r>
    </w:p>
    <w:p w14:paraId="6F5075F1" w14:textId="09D625CD" w:rsidR="5AD9C358" w:rsidRDefault="5AD9C358" w:rsidP="441F7CAC">
      <w:pPr>
        <w:pStyle w:val="Heading2"/>
        <w:pBdr>
          <w:top w:val="single" w:sz="4" w:space="1" w:color="DD8047"/>
        </w:pBdr>
        <w:rPr>
          <w:rFonts w:ascii="Calibri" w:eastAsia="Calibri" w:hAnsi="Calibri" w:cs="Calibri"/>
        </w:rPr>
      </w:pPr>
      <w:r w:rsidRPr="441F7CAC">
        <w:rPr>
          <w:rFonts w:ascii="Calibri" w:eastAsia="Calibri" w:hAnsi="Calibri" w:cs="Calibri"/>
        </w:rPr>
        <w:lastRenderedPageBreak/>
        <w:t>APPENDIX C: Age</w:t>
      </w:r>
      <w:r w:rsidR="151A89D7" w:rsidRPr="441F7CAC">
        <w:rPr>
          <w:rFonts w:ascii="Calibri" w:eastAsia="Calibri" w:hAnsi="Calibri" w:cs="Calibri"/>
        </w:rPr>
        <w:t xml:space="preserve"> </w:t>
      </w:r>
      <w:r w:rsidRPr="441F7CAC">
        <w:rPr>
          <w:rFonts w:ascii="Calibri" w:eastAsia="Calibri" w:hAnsi="Calibri" w:cs="Calibri"/>
        </w:rPr>
        <w:t>range</w:t>
      </w:r>
    </w:p>
    <w:p w14:paraId="1FABA3E1" w14:textId="783B7F00" w:rsidR="5AD9C358" w:rsidRDefault="5AD9C358" w:rsidP="441F7CAC">
      <w:pPr>
        <w:spacing w:after="240"/>
        <w:rPr>
          <w:sz w:val="20"/>
          <w:szCs w:val="20"/>
        </w:rPr>
      </w:pPr>
      <w:r w:rsidRPr="441F7CAC">
        <w:rPr>
          <w:sz w:val="20"/>
          <w:szCs w:val="20"/>
        </w:rPr>
        <w:t>AgeRange values currently provided by Penguin Random House:</w:t>
      </w:r>
    </w:p>
    <w:tbl>
      <w:tblPr>
        <w:tblW w:w="0" w:type="auto"/>
        <w:jc w:val="center"/>
        <w:tblLook w:val="04A0" w:firstRow="1" w:lastRow="0" w:firstColumn="1" w:lastColumn="0" w:noHBand="0" w:noVBand="1"/>
      </w:tblPr>
      <w:tblGrid>
        <w:gridCol w:w="1047"/>
        <w:gridCol w:w="1168"/>
        <w:gridCol w:w="300"/>
        <w:gridCol w:w="1047"/>
        <w:gridCol w:w="1168"/>
      </w:tblGrid>
      <w:tr w:rsidR="441F7CAC" w14:paraId="682E0693" w14:textId="77777777" w:rsidTr="441F7CAC">
        <w:trPr>
          <w:trHeight w:val="288"/>
          <w:jc w:val="center"/>
        </w:trPr>
        <w:tc>
          <w:tcPr>
            <w:tcW w:w="1047"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70DCF12F" w14:textId="77777777" w:rsidR="441F7CAC" w:rsidRDefault="441F7CAC" w:rsidP="441F7CAC">
            <w:pPr>
              <w:spacing w:before="0"/>
              <w:ind w:left="0" w:right="0"/>
              <w:jc w:val="center"/>
              <w:rPr>
                <w:rFonts w:ascii="Calibri" w:eastAsia="Times New Roman" w:hAnsi="Calibri" w:cs="Calibri"/>
                <w:b/>
                <w:bCs/>
                <w:color w:val="FFFFFF" w:themeColor="background1"/>
                <w:sz w:val="20"/>
                <w:szCs w:val="20"/>
                <w:lang w:eastAsia="en-US"/>
              </w:rPr>
            </w:pPr>
            <w:r w:rsidRPr="441F7CAC">
              <w:rPr>
                <w:rFonts w:ascii="Calibri" w:eastAsia="Times New Roman" w:hAnsi="Calibri" w:cs="Calibri"/>
                <w:b/>
                <w:bCs/>
                <w:color w:val="FFFFFF" w:themeColor="background1"/>
                <w:sz w:val="20"/>
                <w:szCs w:val="20"/>
                <w:lang w:eastAsia="en-US"/>
              </w:rPr>
              <w:t>AgeRange</w:t>
            </w:r>
          </w:p>
        </w:tc>
        <w:tc>
          <w:tcPr>
            <w:tcW w:w="1168" w:type="dxa"/>
            <w:tcBorders>
              <w:top w:val="single" w:sz="4" w:space="0" w:color="auto"/>
              <w:left w:val="nil"/>
              <w:bottom w:val="single" w:sz="4" w:space="0" w:color="auto"/>
              <w:right w:val="single" w:sz="4" w:space="0" w:color="auto"/>
            </w:tcBorders>
            <w:shd w:val="clear" w:color="auto" w:fill="000000" w:themeFill="text1"/>
            <w:vAlign w:val="center"/>
          </w:tcPr>
          <w:p w14:paraId="0C3F6FC0" w14:textId="77777777" w:rsidR="441F7CAC" w:rsidRDefault="441F7CAC" w:rsidP="441F7CAC">
            <w:pPr>
              <w:spacing w:before="0"/>
              <w:ind w:left="0" w:right="0"/>
              <w:jc w:val="center"/>
              <w:rPr>
                <w:rFonts w:ascii="Calibri" w:eastAsia="Times New Roman" w:hAnsi="Calibri" w:cs="Calibri"/>
                <w:b/>
                <w:bCs/>
                <w:color w:val="FFFFFF" w:themeColor="background1"/>
                <w:sz w:val="20"/>
                <w:szCs w:val="20"/>
                <w:lang w:eastAsia="en-US"/>
              </w:rPr>
            </w:pPr>
            <w:r w:rsidRPr="441F7CAC">
              <w:rPr>
                <w:rFonts w:ascii="Calibri" w:eastAsia="Times New Roman" w:hAnsi="Calibri" w:cs="Calibri"/>
                <w:b/>
                <w:bCs/>
                <w:color w:val="FFFFFF" w:themeColor="background1"/>
                <w:sz w:val="20"/>
                <w:szCs w:val="20"/>
                <w:lang w:eastAsia="en-US"/>
              </w:rPr>
              <w:t>Description</w:t>
            </w:r>
          </w:p>
        </w:tc>
        <w:tc>
          <w:tcPr>
            <w:tcW w:w="300" w:type="dxa"/>
            <w:tcBorders>
              <w:top w:val="nil"/>
              <w:left w:val="nil"/>
              <w:bottom w:val="nil"/>
              <w:right w:val="nil"/>
            </w:tcBorders>
            <w:shd w:val="clear" w:color="auto" w:fill="auto"/>
            <w:vAlign w:val="bottom"/>
          </w:tcPr>
          <w:p w14:paraId="270D92CA" w14:textId="77777777" w:rsidR="441F7CAC" w:rsidRDefault="441F7CAC" w:rsidP="441F7CAC">
            <w:pPr>
              <w:spacing w:before="0"/>
              <w:ind w:left="0" w:right="0"/>
              <w:jc w:val="center"/>
              <w:rPr>
                <w:rFonts w:ascii="Calibri" w:eastAsia="Times New Roman" w:hAnsi="Calibri" w:cs="Calibri"/>
                <w:b/>
                <w:bCs/>
                <w:color w:val="333333"/>
                <w:sz w:val="20"/>
                <w:szCs w:val="20"/>
                <w:lang w:eastAsia="en-US"/>
              </w:rPr>
            </w:pPr>
          </w:p>
        </w:tc>
        <w:tc>
          <w:tcPr>
            <w:tcW w:w="1047"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154283F4" w14:textId="77777777" w:rsidR="441F7CAC" w:rsidRDefault="441F7CAC" w:rsidP="441F7CAC">
            <w:pPr>
              <w:spacing w:before="0"/>
              <w:ind w:left="0" w:right="0"/>
              <w:jc w:val="center"/>
              <w:rPr>
                <w:rFonts w:ascii="Calibri" w:eastAsia="Times New Roman" w:hAnsi="Calibri" w:cs="Calibri"/>
                <w:b/>
                <w:bCs/>
                <w:color w:val="FFFFFF" w:themeColor="background1"/>
                <w:sz w:val="20"/>
                <w:szCs w:val="20"/>
                <w:lang w:eastAsia="en-US"/>
              </w:rPr>
            </w:pPr>
            <w:r w:rsidRPr="441F7CAC">
              <w:rPr>
                <w:rFonts w:ascii="Calibri" w:eastAsia="Times New Roman" w:hAnsi="Calibri" w:cs="Calibri"/>
                <w:b/>
                <w:bCs/>
                <w:color w:val="FFFFFF" w:themeColor="background1"/>
                <w:sz w:val="20"/>
                <w:szCs w:val="20"/>
                <w:lang w:eastAsia="en-US"/>
              </w:rPr>
              <w:t>AgeRange</w:t>
            </w:r>
          </w:p>
        </w:tc>
        <w:tc>
          <w:tcPr>
            <w:tcW w:w="1168" w:type="dxa"/>
            <w:tcBorders>
              <w:top w:val="single" w:sz="4" w:space="0" w:color="auto"/>
              <w:left w:val="nil"/>
              <w:bottom w:val="single" w:sz="4" w:space="0" w:color="auto"/>
              <w:right w:val="single" w:sz="4" w:space="0" w:color="auto"/>
            </w:tcBorders>
            <w:shd w:val="clear" w:color="auto" w:fill="000000" w:themeFill="text1"/>
            <w:vAlign w:val="center"/>
          </w:tcPr>
          <w:p w14:paraId="5F154AD9" w14:textId="77777777" w:rsidR="441F7CAC" w:rsidRDefault="441F7CAC" w:rsidP="441F7CAC">
            <w:pPr>
              <w:spacing w:before="0"/>
              <w:ind w:left="0" w:right="0"/>
              <w:jc w:val="center"/>
              <w:rPr>
                <w:rFonts w:ascii="Calibri" w:eastAsia="Times New Roman" w:hAnsi="Calibri" w:cs="Calibri"/>
                <w:b/>
                <w:bCs/>
                <w:color w:val="FFFFFF" w:themeColor="background1"/>
                <w:sz w:val="20"/>
                <w:szCs w:val="20"/>
                <w:lang w:eastAsia="en-US"/>
              </w:rPr>
            </w:pPr>
            <w:r w:rsidRPr="441F7CAC">
              <w:rPr>
                <w:rFonts w:ascii="Calibri" w:eastAsia="Times New Roman" w:hAnsi="Calibri" w:cs="Calibri"/>
                <w:b/>
                <w:bCs/>
                <w:color w:val="FFFFFF" w:themeColor="background1"/>
                <w:sz w:val="20"/>
                <w:szCs w:val="20"/>
                <w:lang w:eastAsia="en-US"/>
              </w:rPr>
              <w:t>Description</w:t>
            </w:r>
          </w:p>
        </w:tc>
      </w:tr>
      <w:tr w:rsidR="441F7CAC" w14:paraId="46BB7597"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06FC789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0002</w:t>
            </w:r>
          </w:p>
        </w:tc>
        <w:tc>
          <w:tcPr>
            <w:tcW w:w="1168" w:type="dxa"/>
            <w:tcBorders>
              <w:top w:val="nil"/>
              <w:left w:val="nil"/>
              <w:bottom w:val="single" w:sz="4" w:space="0" w:color="auto"/>
              <w:right w:val="single" w:sz="4" w:space="0" w:color="auto"/>
            </w:tcBorders>
            <w:shd w:val="clear" w:color="auto" w:fill="auto"/>
            <w:vAlign w:val="center"/>
          </w:tcPr>
          <w:p w14:paraId="49FB8CF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0-2 years</w:t>
            </w:r>
          </w:p>
        </w:tc>
        <w:tc>
          <w:tcPr>
            <w:tcW w:w="300" w:type="dxa"/>
            <w:tcBorders>
              <w:top w:val="nil"/>
              <w:left w:val="nil"/>
              <w:bottom w:val="nil"/>
              <w:right w:val="nil"/>
            </w:tcBorders>
            <w:shd w:val="clear" w:color="auto" w:fill="auto"/>
            <w:vAlign w:val="bottom"/>
          </w:tcPr>
          <w:p w14:paraId="4E4073FB"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5FF1DFD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0709</w:t>
            </w:r>
          </w:p>
        </w:tc>
        <w:tc>
          <w:tcPr>
            <w:tcW w:w="1168" w:type="dxa"/>
            <w:tcBorders>
              <w:top w:val="nil"/>
              <w:left w:val="nil"/>
              <w:bottom w:val="single" w:sz="4" w:space="0" w:color="auto"/>
              <w:right w:val="single" w:sz="4" w:space="0" w:color="auto"/>
            </w:tcBorders>
            <w:shd w:val="clear" w:color="auto" w:fill="auto"/>
            <w:vAlign w:val="center"/>
          </w:tcPr>
          <w:p w14:paraId="1225276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7-9 years</w:t>
            </w:r>
          </w:p>
        </w:tc>
      </w:tr>
      <w:tr w:rsidR="441F7CAC" w14:paraId="4A4069EA"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76E86F0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0003</w:t>
            </w:r>
          </w:p>
        </w:tc>
        <w:tc>
          <w:tcPr>
            <w:tcW w:w="1168" w:type="dxa"/>
            <w:tcBorders>
              <w:top w:val="nil"/>
              <w:left w:val="nil"/>
              <w:bottom w:val="single" w:sz="4" w:space="0" w:color="auto"/>
              <w:right w:val="single" w:sz="4" w:space="0" w:color="auto"/>
            </w:tcBorders>
            <w:shd w:val="clear" w:color="auto" w:fill="auto"/>
            <w:vAlign w:val="center"/>
          </w:tcPr>
          <w:p w14:paraId="67730899"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0-3 years</w:t>
            </w:r>
          </w:p>
        </w:tc>
        <w:tc>
          <w:tcPr>
            <w:tcW w:w="300" w:type="dxa"/>
            <w:tcBorders>
              <w:top w:val="nil"/>
              <w:left w:val="nil"/>
              <w:bottom w:val="nil"/>
              <w:right w:val="nil"/>
            </w:tcBorders>
            <w:shd w:val="clear" w:color="auto" w:fill="auto"/>
            <w:vAlign w:val="bottom"/>
          </w:tcPr>
          <w:p w14:paraId="6448312E"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763B72B0"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0710</w:t>
            </w:r>
          </w:p>
        </w:tc>
        <w:tc>
          <w:tcPr>
            <w:tcW w:w="1168" w:type="dxa"/>
            <w:tcBorders>
              <w:top w:val="nil"/>
              <w:left w:val="nil"/>
              <w:bottom w:val="single" w:sz="4" w:space="0" w:color="auto"/>
              <w:right w:val="single" w:sz="4" w:space="0" w:color="auto"/>
            </w:tcBorders>
            <w:shd w:val="clear" w:color="auto" w:fill="auto"/>
            <w:vAlign w:val="center"/>
          </w:tcPr>
          <w:p w14:paraId="24767E19"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7-10 years</w:t>
            </w:r>
          </w:p>
        </w:tc>
      </w:tr>
      <w:tr w:rsidR="441F7CAC" w14:paraId="46008BA5"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1DF76FCC"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0103</w:t>
            </w:r>
          </w:p>
        </w:tc>
        <w:tc>
          <w:tcPr>
            <w:tcW w:w="1168" w:type="dxa"/>
            <w:tcBorders>
              <w:top w:val="nil"/>
              <w:left w:val="nil"/>
              <w:bottom w:val="single" w:sz="4" w:space="0" w:color="auto"/>
              <w:right w:val="single" w:sz="4" w:space="0" w:color="auto"/>
            </w:tcBorders>
            <w:shd w:val="clear" w:color="auto" w:fill="auto"/>
            <w:vAlign w:val="center"/>
          </w:tcPr>
          <w:p w14:paraId="632286C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1-3 years</w:t>
            </w:r>
          </w:p>
        </w:tc>
        <w:tc>
          <w:tcPr>
            <w:tcW w:w="300" w:type="dxa"/>
            <w:tcBorders>
              <w:top w:val="nil"/>
              <w:left w:val="nil"/>
              <w:bottom w:val="nil"/>
              <w:right w:val="nil"/>
            </w:tcBorders>
            <w:shd w:val="clear" w:color="auto" w:fill="auto"/>
            <w:vAlign w:val="bottom"/>
          </w:tcPr>
          <w:p w14:paraId="1AECB54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7F56B49"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0711</w:t>
            </w:r>
          </w:p>
        </w:tc>
        <w:tc>
          <w:tcPr>
            <w:tcW w:w="1168" w:type="dxa"/>
            <w:tcBorders>
              <w:top w:val="nil"/>
              <w:left w:val="nil"/>
              <w:bottom w:val="single" w:sz="4" w:space="0" w:color="auto"/>
              <w:right w:val="single" w:sz="4" w:space="0" w:color="auto"/>
            </w:tcBorders>
            <w:shd w:val="clear" w:color="auto" w:fill="auto"/>
            <w:vAlign w:val="center"/>
          </w:tcPr>
          <w:p w14:paraId="6CC3D34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7-11 years</w:t>
            </w:r>
          </w:p>
        </w:tc>
      </w:tr>
      <w:tr w:rsidR="441F7CAC" w14:paraId="0AAFEA1C"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07DF2F18"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0204</w:t>
            </w:r>
          </w:p>
        </w:tc>
        <w:tc>
          <w:tcPr>
            <w:tcW w:w="1168" w:type="dxa"/>
            <w:tcBorders>
              <w:top w:val="nil"/>
              <w:left w:val="nil"/>
              <w:bottom w:val="single" w:sz="4" w:space="0" w:color="auto"/>
              <w:right w:val="single" w:sz="4" w:space="0" w:color="auto"/>
            </w:tcBorders>
            <w:shd w:val="clear" w:color="auto" w:fill="auto"/>
            <w:vAlign w:val="center"/>
          </w:tcPr>
          <w:p w14:paraId="5FBFAD6F"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2-4 years</w:t>
            </w:r>
          </w:p>
        </w:tc>
        <w:tc>
          <w:tcPr>
            <w:tcW w:w="300" w:type="dxa"/>
            <w:tcBorders>
              <w:top w:val="nil"/>
              <w:left w:val="nil"/>
              <w:bottom w:val="nil"/>
              <w:right w:val="nil"/>
            </w:tcBorders>
            <w:shd w:val="clear" w:color="auto" w:fill="auto"/>
            <w:vAlign w:val="bottom"/>
          </w:tcPr>
          <w:p w14:paraId="2E43FD9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04EEF98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07UP</w:t>
            </w:r>
          </w:p>
        </w:tc>
        <w:tc>
          <w:tcPr>
            <w:tcW w:w="1168" w:type="dxa"/>
            <w:tcBorders>
              <w:top w:val="nil"/>
              <w:left w:val="nil"/>
              <w:bottom w:val="single" w:sz="4" w:space="0" w:color="auto"/>
              <w:right w:val="single" w:sz="4" w:space="0" w:color="auto"/>
            </w:tcBorders>
            <w:shd w:val="clear" w:color="auto" w:fill="auto"/>
            <w:vAlign w:val="center"/>
          </w:tcPr>
          <w:p w14:paraId="7D2F198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7 and up</w:t>
            </w:r>
          </w:p>
        </w:tc>
      </w:tr>
      <w:tr w:rsidR="441F7CAC" w14:paraId="7D696F33"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6179696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0205</w:t>
            </w:r>
          </w:p>
        </w:tc>
        <w:tc>
          <w:tcPr>
            <w:tcW w:w="1168" w:type="dxa"/>
            <w:tcBorders>
              <w:top w:val="nil"/>
              <w:left w:val="nil"/>
              <w:bottom w:val="single" w:sz="4" w:space="0" w:color="auto"/>
              <w:right w:val="single" w:sz="4" w:space="0" w:color="auto"/>
            </w:tcBorders>
            <w:shd w:val="clear" w:color="auto" w:fill="auto"/>
            <w:vAlign w:val="center"/>
          </w:tcPr>
          <w:p w14:paraId="13670F6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2-5 years</w:t>
            </w:r>
          </w:p>
        </w:tc>
        <w:tc>
          <w:tcPr>
            <w:tcW w:w="300" w:type="dxa"/>
            <w:tcBorders>
              <w:top w:val="nil"/>
              <w:left w:val="nil"/>
              <w:bottom w:val="nil"/>
              <w:right w:val="nil"/>
            </w:tcBorders>
            <w:shd w:val="clear" w:color="auto" w:fill="auto"/>
            <w:vAlign w:val="bottom"/>
          </w:tcPr>
          <w:p w14:paraId="3C978C84"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524BB3E4"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0809</w:t>
            </w:r>
          </w:p>
        </w:tc>
        <w:tc>
          <w:tcPr>
            <w:tcW w:w="1168" w:type="dxa"/>
            <w:tcBorders>
              <w:top w:val="nil"/>
              <w:left w:val="nil"/>
              <w:bottom w:val="single" w:sz="4" w:space="0" w:color="auto"/>
              <w:right w:val="single" w:sz="4" w:space="0" w:color="auto"/>
            </w:tcBorders>
            <w:shd w:val="clear" w:color="auto" w:fill="auto"/>
            <w:vAlign w:val="center"/>
          </w:tcPr>
          <w:p w14:paraId="462B1AA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8-9 years</w:t>
            </w:r>
          </w:p>
        </w:tc>
      </w:tr>
      <w:tr w:rsidR="441F7CAC" w14:paraId="624C13B7"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5EB6F4A7"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0305</w:t>
            </w:r>
          </w:p>
        </w:tc>
        <w:tc>
          <w:tcPr>
            <w:tcW w:w="1168" w:type="dxa"/>
            <w:tcBorders>
              <w:top w:val="nil"/>
              <w:left w:val="nil"/>
              <w:bottom w:val="single" w:sz="4" w:space="0" w:color="auto"/>
              <w:right w:val="single" w:sz="4" w:space="0" w:color="auto"/>
            </w:tcBorders>
            <w:shd w:val="clear" w:color="auto" w:fill="auto"/>
            <w:vAlign w:val="center"/>
          </w:tcPr>
          <w:p w14:paraId="4F5D316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3-5 years</w:t>
            </w:r>
          </w:p>
        </w:tc>
        <w:tc>
          <w:tcPr>
            <w:tcW w:w="300" w:type="dxa"/>
            <w:tcBorders>
              <w:top w:val="nil"/>
              <w:left w:val="nil"/>
              <w:bottom w:val="nil"/>
              <w:right w:val="nil"/>
            </w:tcBorders>
            <w:shd w:val="clear" w:color="auto" w:fill="auto"/>
            <w:vAlign w:val="bottom"/>
          </w:tcPr>
          <w:p w14:paraId="3FCB0EE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49A28F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0810</w:t>
            </w:r>
          </w:p>
        </w:tc>
        <w:tc>
          <w:tcPr>
            <w:tcW w:w="1168" w:type="dxa"/>
            <w:tcBorders>
              <w:top w:val="nil"/>
              <w:left w:val="nil"/>
              <w:bottom w:val="single" w:sz="4" w:space="0" w:color="auto"/>
              <w:right w:val="single" w:sz="4" w:space="0" w:color="auto"/>
            </w:tcBorders>
            <w:shd w:val="clear" w:color="auto" w:fill="auto"/>
            <w:vAlign w:val="center"/>
          </w:tcPr>
          <w:p w14:paraId="4AB75C9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8-10 years</w:t>
            </w:r>
          </w:p>
        </w:tc>
      </w:tr>
      <w:tr w:rsidR="441F7CAC" w14:paraId="32E331CF"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6AB0D6C9"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0306</w:t>
            </w:r>
          </w:p>
        </w:tc>
        <w:tc>
          <w:tcPr>
            <w:tcW w:w="1168" w:type="dxa"/>
            <w:tcBorders>
              <w:top w:val="nil"/>
              <w:left w:val="nil"/>
              <w:bottom w:val="single" w:sz="4" w:space="0" w:color="auto"/>
              <w:right w:val="single" w:sz="4" w:space="0" w:color="auto"/>
            </w:tcBorders>
            <w:shd w:val="clear" w:color="auto" w:fill="auto"/>
            <w:vAlign w:val="center"/>
          </w:tcPr>
          <w:p w14:paraId="629CB637"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3-6 years</w:t>
            </w:r>
          </w:p>
        </w:tc>
        <w:tc>
          <w:tcPr>
            <w:tcW w:w="300" w:type="dxa"/>
            <w:tcBorders>
              <w:top w:val="nil"/>
              <w:left w:val="nil"/>
              <w:bottom w:val="nil"/>
              <w:right w:val="nil"/>
            </w:tcBorders>
            <w:shd w:val="clear" w:color="auto" w:fill="auto"/>
            <w:vAlign w:val="bottom"/>
          </w:tcPr>
          <w:p w14:paraId="0D9F3D68"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00A2C267"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0811</w:t>
            </w:r>
          </w:p>
        </w:tc>
        <w:tc>
          <w:tcPr>
            <w:tcW w:w="1168" w:type="dxa"/>
            <w:tcBorders>
              <w:top w:val="nil"/>
              <w:left w:val="nil"/>
              <w:bottom w:val="single" w:sz="4" w:space="0" w:color="auto"/>
              <w:right w:val="single" w:sz="4" w:space="0" w:color="auto"/>
            </w:tcBorders>
            <w:shd w:val="clear" w:color="auto" w:fill="auto"/>
            <w:vAlign w:val="center"/>
          </w:tcPr>
          <w:p w14:paraId="4FEDD1D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8-11 years</w:t>
            </w:r>
          </w:p>
        </w:tc>
      </w:tr>
      <w:tr w:rsidR="441F7CAC" w14:paraId="43F9EFCF"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488A9470"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0307</w:t>
            </w:r>
          </w:p>
        </w:tc>
        <w:tc>
          <w:tcPr>
            <w:tcW w:w="1168" w:type="dxa"/>
            <w:tcBorders>
              <w:top w:val="nil"/>
              <w:left w:val="nil"/>
              <w:bottom w:val="single" w:sz="4" w:space="0" w:color="auto"/>
              <w:right w:val="single" w:sz="4" w:space="0" w:color="auto"/>
            </w:tcBorders>
            <w:shd w:val="clear" w:color="auto" w:fill="auto"/>
            <w:vAlign w:val="center"/>
          </w:tcPr>
          <w:p w14:paraId="09F8EB0C"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3-7 years</w:t>
            </w:r>
          </w:p>
        </w:tc>
        <w:tc>
          <w:tcPr>
            <w:tcW w:w="300" w:type="dxa"/>
            <w:tcBorders>
              <w:top w:val="nil"/>
              <w:left w:val="nil"/>
              <w:bottom w:val="nil"/>
              <w:right w:val="nil"/>
            </w:tcBorders>
            <w:shd w:val="clear" w:color="auto" w:fill="auto"/>
            <w:vAlign w:val="bottom"/>
          </w:tcPr>
          <w:p w14:paraId="2CF83B5B"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E81B64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0812</w:t>
            </w:r>
          </w:p>
        </w:tc>
        <w:tc>
          <w:tcPr>
            <w:tcW w:w="1168" w:type="dxa"/>
            <w:tcBorders>
              <w:top w:val="nil"/>
              <w:left w:val="nil"/>
              <w:bottom w:val="single" w:sz="4" w:space="0" w:color="auto"/>
              <w:right w:val="single" w:sz="4" w:space="0" w:color="auto"/>
            </w:tcBorders>
            <w:shd w:val="clear" w:color="auto" w:fill="auto"/>
            <w:vAlign w:val="center"/>
          </w:tcPr>
          <w:p w14:paraId="59BEB90E"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8-12 years</w:t>
            </w:r>
          </w:p>
        </w:tc>
      </w:tr>
      <w:tr w:rsidR="441F7CAC" w14:paraId="6532D67F"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4380FB6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0406</w:t>
            </w:r>
          </w:p>
        </w:tc>
        <w:tc>
          <w:tcPr>
            <w:tcW w:w="1168" w:type="dxa"/>
            <w:tcBorders>
              <w:top w:val="nil"/>
              <w:left w:val="nil"/>
              <w:bottom w:val="single" w:sz="4" w:space="0" w:color="auto"/>
              <w:right w:val="single" w:sz="4" w:space="0" w:color="auto"/>
            </w:tcBorders>
            <w:shd w:val="clear" w:color="auto" w:fill="auto"/>
            <w:vAlign w:val="center"/>
          </w:tcPr>
          <w:p w14:paraId="6496DDD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4-6 years</w:t>
            </w:r>
          </w:p>
        </w:tc>
        <w:tc>
          <w:tcPr>
            <w:tcW w:w="300" w:type="dxa"/>
            <w:tcBorders>
              <w:top w:val="nil"/>
              <w:left w:val="nil"/>
              <w:bottom w:val="nil"/>
              <w:right w:val="nil"/>
            </w:tcBorders>
            <w:shd w:val="clear" w:color="auto" w:fill="auto"/>
            <w:vAlign w:val="bottom"/>
          </w:tcPr>
          <w:p w14:paraId="23C59474"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6CAC7FB9"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0912</w:t>
            </w:r>
          </w:p>
        </w:tc>
        <w:tc>
          <w:tcPr>
            <w:tcW w:w="1168" w:type="dxa"/>
            <w:tcBorders>
              <w:top w:val="nil"/>
              <w:left w:val="nil"/>
              <w:bottom w:val="single" w:sz="4" w:space="0" w:color="auto"/>
              <w:right w:val="single" w:sz="4" w:space="0" w:color="auto"/>
            </w:tcBorders>
            <w:shd w:val="clear" w:color="auto" w:fill="auto"/>
            <w:vAlign w:val="center"/>
          </w:tcPr>
          <w:p w14:paraId="46D5183C"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9-12 years</w:t>
            </w:r>
          </w:p>
        </w:tc>
      </w:tr>
      <w:tr w:rsidR="441F7CAC" w14:paraId="1A0F55CA"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52B32D87"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0407</w:t>
            </w:r>
          </w:p>
        </w:tc>
        <w:tc>
          <w:tcPr>
            <w:tcW w:w="1168" w:type="dxa"/>
            <w:tcBorders>
              <w:top w:val="nil"/>
              <w:left w:val="nil"/>
              <w:bottom w:val="single" w:sz="4" w:space="0" w:color="auto"/>
              <w:right w:val="single" w:sz="4" w:space="0" w:color="auto"/>
            </w:tcBorders>
            <w:shd w:val="clear" w:color="auto" w:fill="auto"/>
            <w:vAlign w:val="center"/>
          </w:tcPr>
          <w:p w14:paraId="32C86E5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4-7 years</w:t>
            </w:r>
          </w:p>
        </w:tc>
        <w:tc>
          <w:tcPr>
            <w:tcW w:w="300" w:type="dxa"/>
            <w:tcBorders>
              <w:top w:val="nil"/>
              <w:left w:val="nil"/>
              <w:bottom w:val="nil"/>
              <w:right w:val="nil"/>
            </w:tcBorders>
            <w:shd w:val="clear" w:color="auto" w:fill="auto"/>
            <w:vAlign w:val="bottom"/>
          </w:tcPr>
          <w:p w14:paraId="15289350"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1412C89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1014</w:t>
            </w:r>
          </w:p>
        </w:tc>
        <w:tc>
          <w:tcPr>
            <w:tcW w:w="1168" w:type="dxa"/>
            <w:tcBorders>
              <w:top w:val="nil"/>
              <w:left w:val="nil"/>
              <w:bottom w:val="single" w:sz="4" w:space="0" w:color="auto"/>
              <w:right w:val="single" w:sz="4" w:space="0" w:color="auto"/>
            </w:tcBorders>
            <w:shd w:val="clear" w:color="auto" w:fill="auto"/>
            <w:vAlign w:val="center"/>
          </w:tcPr>
          <w:p w14:paraId="657D051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10-14 years</w:t>
            </w:r>
          </w:p>
        </w:tc>
      </w:tr>
      <w:tr w:rsidR="441F7CAC" w14:paraId="46C1A36D"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4D4D555E"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0408</w:t>
            </w:r>
          </w:p>
        </w:tc>
        <w:tc>
          <w:tcPr>
            <w:tcW w:w="1168" w:type="dxa"/>
            <w:tcBorders>
              <w:top w:val="nil"/>
              <w:left w:val="nil"/>
              <w:bottom w:val="single" w:sz="4" w:space="0" w:color="auto"/>
              <w:right w:val="single" w:sz="4" w:space="0" w:color="auto"/>
            </w:tcBorders>
            <w:shd w:val="clear" w:color="auto" w:fill="auto"/>
            <w:vAlign w:val="center"/>
          </w:tcPr>
          <w:p w14:paraId="65B195C6"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4-8 years</w:t>
            </w:r>
          </w:p>
        </w:tc>
        <w:tc>
          <w:tcPr>
            <w:tcW w:w="300" w:type="dxa"/>
            <w:tcBorders>
              <w:top w:val="nil"/>
              <w:left w:val="nil"/>
              <w:bottom w:val="nil"/>
              <w:right w:val="nil"/>
            </w:tcBorders>
            <w:shd w:val="clear" w:color="auto" w:fill="auto"/>
            <w:vAlign w:val="bottom"/>
          </w:tcPr>
          <w:p w14:paraId="1C75A834"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9415D2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1017</w:t>
            </w:r>
          </w:p>
        </w:tc>
        <w:tc>
          <w:tcPr>
            <w:tcW w:w="1168" w:type="dxa"/>
            <w:tcBorders>
              <w:top w:val="nil"/>
              <w:left w:val="nil"/>
              <w:bottom w:val="single" w:sz="4" w:space="0" w:color="auto"/>
              <w:right w:val="single" w:sz="4" w:space="0" w:color="auto"/>
            </w:tcBorders>
            <w:shd w:val="clear" w:color="auto" w:fill="auto"/>
            <w:vAlign w:val="center"/>
          </w:tcPr>
          <w:p w14:paraId="7F11003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10-17 years</w:t>
            </w:r>
          </w:p>
        </w:tc>
      </w:tr>
      <w:tr w:rsidR="441F7CAC" w14:paraId="75355BFD"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4339B67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0506</w:t>
            </w:r>
          </w:p>
        </w:tc>
        <w:tc>
          <w:tcPr>
            <w:tcW w:w="1168" w:type="dxa"/>
            <w:tcBorders>
              <w:top w:val="nil"/>
              <w:left w:val="nil"/>
              <w:bottom w:val="single" w:sz="4" w:space="0" w:color="auto"/>
              <w:right w:val="single" w:sz="4" w:space="0" w:color="auto"/>
            </w:tcBorders>
            <w:shd w:val="clear" w:color="auto" w:fill="auto"/>
            <w:vAlign w:val="center"/>
          </w:tcPr>
          <w:p w14:paraId="7A3D274C"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5-6 years</w:t>
            </w:r>
          </w:p>
        </w:tc>
        <w:tc>
          <w:tcPr>
            <w:tcW w:w="300" w:type="dxa"/>
            <w:tcBorders>
              <w:top w:val="nil"/>
              <w:left w:val="nil"/>
              <w:bottom w:val="nil"/>
              <w:right w:val="nil"/>
            </w:tcBorders>
            <w:shd w:val="clear" w:color="auto" w:fill="auto"/>
            <w:vAlign w:val="bottom"/>
          </w:tcPr>
          <w:p w14:paraId="26CAA45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2CC4133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10UP</w:t>
            </w:r>
          </w:p>
        </w:tc>
        <w:tc>
          <w:tcPr>
            <w:tcW w:w="1168" w:type="dxa"/>
            <w:tcBorders>
              <w:top w:val="nil"/>
              <w:left w:val="nil"/>
              <w:bottom w:val="single" w:sz="4" w:space="0" w:color="auto"/>
              <w:right w:val="single" w:sz="4" w:space="0" w:color="auto"/>
            </w:tcBorders>
            <w:shd w:val="clear" w:color="auto" w:fill="auto"/>
            <w:vAlign w:val="center"/>
          </w:tcPr>
          <w:p w14:paraId="59FA319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10 and up</w:t>
            </w:r>
          </w:p>
        </w:tc>
      </w:tr>
      <w:tr w:rsidR="441F7CAC" w14:paraId="4E641850"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4EDAA1D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0507</w:t>
            </w:r>
          </w:p>
        </w:tc>
        <w:tc>
          <w:tcPr>
            <w:tcW w:w="1168" w:type="dxa"/>
            <w:tcBorders>
              <w:top w:val="nil"/>
              <w:left w:val="nil"/>
              <w:bottom w:val="single" w:sz="4" w:space="0" w:color="auto"/>
              <w:right w:val="single" w:sz="4" w:space="0" w:color="auto"/>
            </w:tcBorders>
            <w:shd w:val="clear" w:color="auto" w:fill="auto"/>
            <w:vAlign w:val="center"/>
          </w:tcPr>
          <w:p w14:paraId="072ACAB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5-7 years</w:t>
            </w:r>
          </w:p>
        </w:tc>
        <w:tc>
          <w:tcPr>
            <w:tcW w:w="300" w:type="dxa"/>
            <w:tcBorders>
              <w:top w:val="nil"/>
              <w:left w:val="nil"/>
              <w:bottom w:val="nil"/>
              <w:right w:val="nil"/>
            </w:tcBorders>
            <w:shd w:val="clear" w:color="auto" w:fill="auto"/>
            <w:vAlign w:val="bottom"/>
          </w:tcPr>
          <w:p w14:paraId="06A24674"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79D45874"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1214</w:t>
            </w:r>
          </w:p>
        </w:tc>
        <w:tc>
          <w:tcPr>
            <w:tcW w:w="1168" w:type="dxa"/>
            <w:tcBorders>
              <w:top w:val="nil"/>
              <w:left w:val="nil"/>
              <w:bottom w:val="single" w:sz="4" w:space="0" w:color="auto"/>
              <w:right w:val="single" w:sz="4" w:space="0" w:color="auto"/>
            </w:tcBorders>
            <w:shd w:val="clear" w:color="auto" w:fill="auto"/>
            <w:vAlign w:val="center"/>
          </w:tcPr>
          <w:p w14:paraId="7D4A535B"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12-14 years</w:t>
            </w:r>
          </w:p>
        </w:tc>
      </w:tr>
      <w:tr w:rsidR="441F7CAC" w14:paraId="2A9AC2B8"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3AA47A7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0508</w:t>
            </w:r>
          </w:p>
        </w:tc>
        <w:tc>
          <w:tcPr>
            <w:tcW w:w="1168" w:type="dxa"/>
            <w:tcBorders>
              <w:top w:val="nil"/>
              <w:left w:val="nil"/>
              <w:bottom w:val="single" w:sz="4" w:space="0" w:color="auto"/>
              <w:right w:val="single" w:sz="4" w:space="0" w:color="auto"/>
            </w:tcBorders>
            <w:shd w:val="clear" w:color="auto" w:fill="auto"/>
            <w:vAlign w:val="center"/>
          </w:tcPr>
          <w:p w14:paraId="5EF8BA9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5-8 years</w:t>
            </w:r>
          </w:p>
        </w:tc>
        <w:tc>
          <w:tcPr>
            <w:tcW w:w="300" w:type="dxa"/>
            <w:tcBorders>
              <w:top w:val="nil"/>
              <w:left w:val="nil"/>
              <w:bottom w:val="nil"/>
              <w:right w:val="nil"/>
            </w:tcBorders>
            <w:shd w:val="clear" w:color="auto" w:fill="auto"/>
            <w:vAlign w:val="bottom"/>
          </w:tcPr>
          <w:p w14:paraId="6F7A94F6"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3D34DBB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12UP</w:t>
            </w:r>
          </w:p>
        </w:tc>
        <w:tc>
          <w:tcPr>
            <w:tcW w:w="1168" w:type="dxa"/>
            <w:tcBorders>
              <w:top w:val="nil"/>
              <w:left w:val="nil"/>
              <w:bottom w:val="single" w:sz="4" w:space="0" w:color="auto"/>
              <w:right w:val="single" w:sz="4" w:space="0" w:color="auto"/>
            </w:tcBorders>
            <w:shd w:val="clear" w:color="auto" w:fill="auto"/>
            <w:vAlign w:val="center"/>
          </w:tcPr>
          <w:p w14:paraId="0CC9F7A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12 and up</w:t>
            </w:r>
          </w:p>
        </w:tc>
      </w:tr>
      <w:tr w:rsidR="441F7CAC" w14:paraId="134C7F82"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64E00A2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0509</w:t>
            </w:r>
          </w:p>
        </w:tc>
        <w:tc>
          <w:tcPr>
            <w:tcW w:w="1168" w:type="dxa"/>
            <w:tcBorders>
              <w:top w:val="nil"/>
              <w:left w:val="nil"/>
              <w:bottom w:val="single" w:sz="4" w:space="0" w:color="auto"/>
              <w:right w:val="single" w:sz="4" w:space="0" w:color="auto"/>
            </w:tcBorders>
            <w:shd w:val="clear" w:color="auto" w:fill="auto"/>
            <w:vAlign w:val="center"/>
          </w:tcPr>
          <w:p w14:paraId="41DC604F"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5-9 years</w:t>
            </w:r>
          </w:p>
        </w:tc>
        <w:tc>
          <w:tcPr>
            <w:tcW w:w="300" w:type="dxa"/>
            <w:tcBorders>
              <w:top w:val="nil"/>
              <w:left w:val="nil"/>
              <w:bottom w:val="nil"/>
              <w:right w:val="nil"/>
            </w:tcBorders>
            <w:shd w:val="clear" w:color="auto" w:fill="auto"/>
            <w:vAlign w:val="bottom"/>
          </w:tcPr>
          <w:p w14:paraId="7AE2E29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3E48B87F"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1317</w:t>
            </w:r>
          </w:p>
        </w:tc>
        <w:tc>
          <w:tcPr>
            <w:tcW w:w="1168" w:type="dxa"/>
            <w:tcBorders>
              <w:top w:val="nil"/>
              <w:left w:val="nil"/>
              <w:bottom w:val="single" w:sz="4" w:space="0" w:color="auto"/>
              <w:right w:val="single" w:sz="4" w:space="0" w:color="auto"/>
            </w:tcBorders>
            <w:shd w:val="clear" w:color="auto" w:fill="auto"/>
            <w:vAlign w:val="center"/>
          </w:tcPr>
          <w:p w14:paraId="45181CDF"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13-17 years</w:t>
            </w:r>
          </w:p>
        </w:tc>
      </w:tr>
      <w:tr w:rsidR="441F7CAC" w14:paraId="5F34EE6F"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5C8CAD7E"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0607</w:t>
            </w:r>
          </w:p>
        </w:tc>
        <w:tc>
          <w:tcPr>
            <w:tcW w:w="1168" w:type="dxa"/>
            <w:tcBorders>
              <w:top w:val="nil"/>
              <w:left w:val="nil"/>
              <w:bottom w:val="single" w:sz="4" w:space="0" w:color="auto"/>
              <w:right w:val="single" w:sz="4" w:space="0" w:color="auto"/>
            </w:tcBorders>
            <w:shd w:val="clear" w:color="auto" w:fill="auto"/>
            <w:vAlign w:val="center"/>
          </w:tcPr>
          <w:p w14:paraId="74468A60"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6-7 years</w:t>
            </w:r>
          </w:p>
        </w:tc>
        <w:tc>
          <w:tcPr>
            <w:tcW w:w="300" w:type="dxa"/>
            <w:tcBorders>
              <w:top w:val="nil"/>
              <w:left w:val="nil"/>
              <w:bottom w:val="nil"/>
              <w:right w:val="nil"/>
            </w:tcBorders>
            <w:shd w:val="clear" w:color="auto" w:fill="auto"/>
            <w:vAlign w:val="bottom"/>
          </w:tcPr>
          <w:p w14:paraId="2C05528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52BFA9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13UP</w:t>
            </w:r>
          </w:p>
        </w:tc>
        <w:tc>
          <w:tcPr>
            <w:tcW w:w="1168" w:type="dxa"/>
            <w:tcBorders>
              <w:top w:val="nil"/>
              <w:left w:val="nil"/>
              <w:bottom w:val="single" w:sz="4" w:space="0" w:color="auto"/>
              <w:right w:val="single" w:sz="4" w:space="0" w:color="auto"/>
            </w:tcBorders>
            <w:shd w:val="clear" w:color="auto" w:fill="auto"/>
            <w:vAlign w:val="center"/>
          </w:tcPr>
          <w:p w14:paraId="7F3C6F6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13 and up</w:t>
            </w:r>
          </w:p>
        </w:tc>
      </w:tr>
      <w:tr w:rsidR="441F7CAC" w14:paraId="281E5CB5"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3CC21F9E"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0608</w:t>
            </w:r>
          </w:p>
        </w:tc>
        <w:tc>
          <w:tcPr>
            <w:tcW w:w="1168" w:type="dxa"/>
            <w:tcBorders>
              <w:top w:val="nil"/>
              <w:left w:val="nil"/>
              <w:bottom w:val="single" w:sz="4" w:space="0" w:color="auto"/>
              <w:right w:val="single" w:sz="4" w:space="0" w:color="auto"/>
            </w:tcBorders>
            <w:shd w:val="clear" w:color="auto" w:fill="auto"/>
            <w:vAlign w:val="center"/>
          </w:tcPr>
          <w:p w14:paraId="498F1A5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6-8 years</w:t>
            </w:r>
          </w:p>
        </w:tc>
        <w:tc>
          <w:tcPr>
            <w:tcW w:w="300" w:type="dxa"/>
            <w:tcBorders>
              <w:top w:val="nil"/>
              <w:left w:val="nil"/>
              <w:bottom w:val="nil"/>
              <w:right w:val="nil"/>
            </w:tcBorders>
            <w:shd w:val="clear" w:color="auto" w:fill="auto"/>
            <w:vAlign w:val="bottom"/>
          </w:tcPr>
          <w:p w14:paraId="3D694E27"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7114813"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14UP</w:t>
            </w:r>
          </w:p>
        </w:tc>
        <w:tc>
          <w:tcPr>
            <w:tcW w:w="1168" w:type="dxa"/>
            <w:tcBorders>
              <w:top w:val="nil"/>
              <w:left w:val="nil"/>
              <w:bottom w:val="single" w:sz="4" w:space="0" w:color="auto"/>
              <w:right w:val="single" w:sz="4" w:space="0" w:color="auto"/>
            </w:tcBorders>
            <w:shd w:val="clear" w:color="auto" w:fill="auto"/>
            <w:vAlign w:val="center"/>
          </w:tcPr>
          <w:p w14:paraId="7B2FC23F"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14 and up</w:t>
            </w:r>
          </w:p>
        </w:tc>
      </w:tr>
      <w:tr w:rsidR="441F7CAC" w14:paraId="4F239A3E"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2154904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0609</w:t>
            </w:r>
          </w:p>
        </w:tc>
        <w:tc>
          <w:tcPr>
            <w:tcW w:w="1168" w:type="dxa"/>
            <w:tcBorders>
              <w:top w:val="nil"/>
              <w:left w:val="nil"/>
              <w:bottom w:val="single" w:sz="4" w:space="0" w:color="auto"/>
              <w:right w:val="single" w:sz="4" w:space="0" w:color="auto"/>
            </w:tcBorders>
            <w:shd w:val="clear" w:color="auto" w:fill="auto"/>
            <w:vAlign w:val="center"/>
          </w:tcPr>
          <w:p w14:paraId="2CDDA4E8"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6-9 years</w:t>
            </w:r>
          </w:p>
        </w:tc>
        <w:tc>
          <w:tcPr>
            <w:tcW w:w="300" w:type="dxa"/>
            <w:tcBorders>
              <w:top w:val="nil"/>
              <w:left w:val="nil"/>
              <w:bottom w:val="nil"/>
              <w:right w:val="nil"/>
            </w:tcBorders>
            <w:shd w:val="clear" w:color="auto" w:fill="auto"/>
            <w:vAlign w:val="bottom"/>
          </w:tcPr>
          <w:p w14:paraId="449927CD"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EDCFE75"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16UP</w:t>
            </w:r>
          </w:p>
        </w:tc>
        <w:tc>
          <w:tcPr>
            <w:tcW w:w="1168" w:type="dxa"/>
            <w:tcBorders>
              <w:top w:val="nil"/>
              <w:left w:val="nil"/>
              <w:bottom w:val="single" w:sz="4" w:space="0" w:color="auto"/>
              <w:right w:val="single" w:sz="4" w:space="0" w:color="auto"/>
            </w:tcBorders>
            <w:shd w:val="clear" w:color="auto" w:fill="auto"/>
            <w:vAlign w:val="center"/>
          </w:tcPr>
          <w:p w14:paraId="62F025AB"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16 and up</w:t>
            </w:r>
          </w:p>
        </w:tc>
      </w:tr>
      <w:tr w:rsidR="441F7CAC" w14:paraId="311E552B" w14:textId="77777777" w:rsidTr="441F7CAC">
        <w:trPr>
          <w:trHeight w:val="288"/>
          <w:jc w:val="center"/>
        </w:trPr>
        <w:tc>
          <w:tcPr>
            <w:tcW w:w="1047" w:type="dxa"/>
            <w:tcBorders>
              <w:top w:val="nil"/>
              <w:left w:val="single" w:sz="4" w:space="0" w:color="auto"/>
              <w:bottom w:val="single" w:sz="4" w:space="0" w:color="auto"/>
              <w:right w:val="single" w:sz="4" w:space="0" w:color="auto"/>
            </w:tcBorders>
            <w:shd w:val="clear" w:color="auto" w:fill="auto"/>
            <w:vAlign w:val="center"/>
          </w:tcPr>
          <w:p w14:paraId="175558B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0708</w:t>
            </w:r>
          </w:p>
        </w:tc>
        <w:tc>
          <w:tcPr>
            <w:tcW w:w="1168" w:type="dxa"/>
            <w:tcBorders>
              <w:top w:val="nil"/>
              <w:left w:val="nil"/>
              <w:bottom w:val="single" w:sz="4" w:space="0" w:color="auto"/>
              <w:right w:val="single" w:sz="4" w:space="0" w:color="auto"/>
            </w:tcBorders>
            <w:shd w:val="clear" w:color="auto" w:fill="auto"/>
            <w:vAlign w:val="center"/>
          </w:tcPr>
          <w:p w14:paraId="4CC36620"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7-8 years</w:t>
            </w:r>
          </w:p>
        </w:tc>
        <w:tc>
          <w:tcPr>
            <w:tcW w:w="300" w:type="dxa"/>
            <w:tcBorders>
              <w:top w:val="nil"/>
              <w:left w:val="nil"/>
              <w:bottom w:val="nil"/>
              <w:right w:val="nil"/>
            </w:tcBorders>
            <w:shd w:val="clear" w:color="auto" w:fill="auto"/>
            <w:vAlign w:val="bottom"/>
          </w:tcPr>
          <w:p w14:paraId="046F9B52"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p>
        </w:tc>
        <w:tc>
          <w:tcPr>
            <w:tcW w:w="1047" w:type="dxa"/>
            <w:tcBorders>
              <w:top w:val="nil"/>
              <w:left w:val="single" w:sz="4" w:space="0" w:color="auto"/>
              <w:bottom w:val="single" w:sz="4" w:space="0" w:color="auto"/>
              <w:right w:val="single" w:sz="4" w:space="0" w:color="auto"/>
            </w:tcBorders>
            <w:shd w:val="clear" w:color="auto" w:fill="auto"/>
            <w:vAlign w:val="center"/>
          </w:tcPr>
          <w:p w14:paraId="453C4B81"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18UP</w:t>
            </w:r>
          </w:p>
        </w:tc>
        <w:tc>
          <w:tcPr>
            <w:tcW w:w="1168" w:type="dxa"/>
            <w:tcBorders>
              <w:top w:val="nil"/>
              <w:left w:val="nil"/>
              <w:bottom w:val="single" w:sz="4" w:space="0" w:color="auto"/>
              <w:right w:val="single" w:sz="4" w:space="0" w:color="auto"/>
            </w:tcBorders>
            <w:shd w:val="clear" w:color="auto" w:fill="auto"/>
            <w:vAlign w:val="center"/>
          </w:tcPr>
          <w:p w14:paraId="1C83563A" w14:textId="77777777" w:rsidR="441F7CAC" w:rsidRDefault="441F7CAC" w:rsidP="441F7CAC">
            <w:pPr>
              <w:spacing w:before="0"/>
              <w:ind w:left="0" w:right="0"/>
              <w:jc w:val="center"/>
              <w:rPr>
                <w:rFonts w:ascii="Calibri" w:eastAsia="Times New Roman" w:hAnsi="Calibri" w:cs="Calibri"/>
                <w:color w:val="000000" w:themeColor="text1"/>
                <w:sz w:val="20"/>
                <w:szCs w:val="20"/>
                <w:lang w:eastAsia="en-US"/>
              </w:rPr>
            </w:pPr>
            <w:r w:rsidRPr="441F7CAC">
              <w:rPr>
                <w:rFonts w:ascii="Calibri" w:eastAsia="Times New Roman" w:hAnsi="Calibri" w:cs="Calibri"/>
                <w:color w:val="000000" w:themeColor="text1"/>
                <w:sz w:val="20"/>
                <w:szCs w:val="20"/>
                <w:lang w:eastAsia="en-US"/>
              </w:rPr>
              <w:t>18 and up</w:t>
            </w:r>
          </w:p>
        </w:tc>
      </w:tr>
    </w:tbl>
    <w:p w14:paraId="6DAD2A59" w14:textId="2CDEF55E" w:rsidR="441F7CAC" w:rsidRDefault="441F7CAC" w:rsidP="441F7CAC">
      <w:pPr>
        <w:ind w:left="0"/>
        <w:rPr>
          <w:sz w:val="20"/>
          <w:szCs w:val="20"/>
        </w:rPr>
      </w:pPr>
    </w:p>
    <w:p w14:paraId="0DB00283" w14:textId="77777777" w:rsidR="00AD2529" w:rsidRDefault="00AD2529">
      <w:pPr>
        <w:spacing w:before="0" w:after="240" w:line="252" w:lineRule="auto"/>
        <w:ind w:left="0" w:right="0"/>
        <w:rPr>
          <w:rFonts w:ascii="Calibri" w:eastAsia="Calibri" w:hAnsi="Calibri" w:cs="Calibri"/>
          <w:b/>
          <w:bCs/>
          <w:caps/>
          <w:color w:val="DD8047" w:themeColor="accent2"/>
          <w:spacing w:val="20"/>
          <w:sz w:val="24"/>
          <w:szCs w:val="24"/>
        </w:rPr>
      </w:pPr>
      <w:r>
        <w:rPr>
          <w:rFonts w:ascii="Calibri" w:eastAsia="Calibri" w:hAnsi="Calibri" w:cs="Calibri"/>
        </w:rPr>
        <w:br w:type="page"/>
      </w:r>
    </w:p>
    <w:p w14:paraId="2BD9ABB2" w14:textId="59F10094" w:rsidR="6FDD2743" w:rsidRDefault="6FDD2743" w:rsidP="441F7CAC">
      <w:pPr>
        <w:pStyle w:val="Heading2"/>
        <w:pBdr>
          <w:top w:val="single" w:sz="4" w:space="1" w:color="DD8047"/>
        </w:pBdr>
        <w:ind w:left="0"/>
        <w:rPr>
          <w:rFonts w:ascii="Calibri" w:eastAsia="Calibri" w:hAnsi="Calibri" w:cs="Calibri"/>
        </w:rPr>
      </w:pPr>
      <w:r w:rsidRPr="441F7CAC">
        <w:rPr>
          <w:rFonts w:ascii="Calibri" w:eastAsia="Calibri" w:hAnsi="Calibri" w:cs="Calibri"/>
        </w:rPr>
        <w:lastRenderedPageBreak/>
        <w:t>APPENDIX D: M</w:t>
      </w:r>
      <w:r w:rsidR="00FA071B">
        <w:rPr>
          <w:rFonts w:ascii="Calibri" w:eastAsia="Calibri" w:hAnsi="Calibri" w:cs="Calibri"/>
        </w:rPr>
        <w:t>edia</w:t>
      </w:r>
      <w:r w:rsidR="03DD566D" w:rsidRPr="441F7CAC">
        <w:rPr>
          <w:rFonts w:ascii="Calibri" w:eastAsia="Calibri" w:hAnsi="Calibri" w:cs="Calibri"/>
        </w:rPr>
        <w:t xml:space="preserve"> </w:t>
      </w:r>
      <w:r w:rsidRPr="441F7CAC">
        <w:rPr>
          <w:rFonts w:ascii="Calibri" w:eastAsia="Calibri" w:hAnsi="Calibri" w:cs="Calibri"/>
        </w:rPr>
        <w:t>R</w:t>
      </w:r>
      <w:r w:rsidR="00FA071B">
        <w:rPr>
          <w:rFonts w:ascii="Calibri" w:eastAsia="Calibri" w:hAnsi="Calibri" w:cs="Calibri"/>
        </w:rPr>
        <w:t>ating</w:t>
      </w:r>
    </w:p>
    <w:p w14:paraId="63C1A9DC" w14:textId="3A54147F" w:rsidR="6FDD2743" w:rsidRDefault="6FDD2743" w:rsidP="441F7CAC">
      <w:pPr>
        <w:spacing w:after="240"/>
        <w:rPr>
          <w:sz w:val="20"/>
          <w:szCs w:val="20"/>
        </w:rPr>
      </w:pPr>
      <w:r w:rsidRPr="441F7CAC">
        <w:rPr>
          <w:sz w:val="20"/>
          <w:szCs w:val="20"/>
        </w:rPr>
        <w:t>MediaRating values currently provided by Penguin Random House:</w:t>
      </w:r>
    </w:p>
    <w:tbl>
      <w:tblPr>
        <w:tblW w:w="0" w:type="auto"/>
        <w:jc w:val="center"/>
        <w:tblLook w:val="04A0" w:firstRow="1" w:lastRow="0" w:firstColumn="1" w:lastColumn="0" w:noHBand="0" w:noVBand="1"/>
      </w:tblPr>
      <w:tblGrid>
        <w:gridCol w:w="1519"/>
        <w:gridCol w:w="8545"/>
      </w:tblGrid>
      <w:tr w:rsidR="441F7CAC" w14:paraId="20E37B9C" w14:textId="77777777" w:rsidTr="441F7CAC">
        <w:trPr>
          <w:trHeight w:val="315"/>
          <w:jc w:val="center"/>
        </w:trPr>
        <w:tc>
          <w:tcPr>
            <w:tcW w:w="151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0000" w:themeFill="text1"/>
            <w:tcMar>
              <w:top w:w="30" w:type="dxa"/>
              <w:left w:w="45" w:type="dxa"/>
              <w:bottom w:w="30" w:type="dxa"/>
              <w:right w:w="45" w:type="dxa"/>
            </w:tcMar>
            <w:vAlign w:val="bottom"/>
          </w:tcPr>
          <w:p w14:paraId="50F48E20" w14:textId="77777777" w:rsidR="441F7CAC" w:rsidRDefault="441F7CAC" w:rsidP="441F7CAC">
            <w:pPr>
              <w:spacing w:before="0"/>
              <w:ind w:left="0" w:right="0"/>
              <w:rPr>
                <w:rFonts w:eastAsia="Times New Roman"/>
                <w:b/>
                <w:bCs/>
                <w:color w:val="FFFFFF" w:themeColor="background1"/>
                <w:sz w:val="20"/>
                <w:szCs w:val="20"/>
                <w:lang w:eastAsia="en-US"/>
              </w:rPr>
            </w:pPr>
            <w:r w:rsidRPr="441F7CAC">
              <w:rPr>
                <w:rFonts w:eastAsia="Times New Roman"/>
                <w:b/>
                <w:bCs/>
                <w:color w:val="FFFFFF" w:themeColor="background1"/>
                <w:sz w:val="20"/>
                <w:szCs w:val="20"/>
                <w:lang w:eastAsia="en-US"/>
              </w:rPr>
              <w:t>Media Rating</w:t>
            </w:r>
          </w:p>
        </w:tc>
        <w:tc>
          <w:tcPr>
            <w:tcW w:w="8545" w:type="dxa"/>
            <w:tcBorders>
              <w:top w:val="single" w:sz="6" w:space="0" w:color="000000" w:themeColor="text1"/>
              <w:left w:val="single" w:sz="6" w:space="0" w:color="CCCCCC"/>
              <w:bottom w:val="single" w:sz="6" w:space="0" w:color="000000" w:themeColor="text1"/>
              <w:right w:val="single" w:sz="6" w:space="0" w:color="000000" w:themeColor="text1"/>
            </w:tcBorders>
            <w:shd w:val="clear" w:color="auto" w:fill="000000" w:themeFill="text1"/>
            <w:tcMar>
              <w:top w:w="30" w:type="dxa"/>
              <w:left w:w="45" w:type="dxa"/>
              <w:bottom w:w="30" w:type="dxa"/>
              <w:right w:w="45" w:type="dxa"/>
            </w:tcMar>
            <w:vAlign w:val="bottom"/>
          </w:tcPr>
          <w:p w14:paraId="4FB6578C" w14:textId="77777777" w:rsidR="441F7CAC" w:rsidRDefault="441F7CAC" w:rsidP="441F7CAC">
            <w:pPr>
              <w:spacing w:before="0"/>
              <w:ind w:left="0" w:right="0"/>
              <w:rPr>
                <w:rFonts w:eastAsia="Times New Roman"/>
                <w:b/>
                <w:bCs/>
                <w:color w:val="FFFFFF" w:themeColor="background1"/>
                <w:sz w:val="20"/>
                <w:szCs w:val="20"/>
                <w:lang w:eastAsia="en-US"/>
              </w:rPr>
            </w:pPr>
            <w:r w:rsidRPr="441F7CAC">
              <w:rPr>
                <w:rFonts w:eastAsia="Times New Roman"/>
                <w:b/>
                <w:bCs/>
                <w:color w:val="FFFFFF" w:themeColor="background1"/>
                <w:sz w:val="20"/>
                <w:szCs w:val="20"/>
                <w:lang w:eastAsia="en-US"/>
              </w:rPr>
              <w:t>Description</w:t>
            </w:r>
          </w:p>
        </w:tc>
      </w:tr>
      <w:tr w:rsidR="441F7CAC" w14:paraId="6E6F099D"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10E18D58"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Explicit Content</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5AE3EE22"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Appropriate for readers age 18 and older only.</w:t>
            </w:r>
          </w:p>
        </w:tc>
      </w:tr>
      <w:tr w:rsidR="441F7CAC" w14:paraId="1F461F79"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0E8A5CB1"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Mature</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093F0542"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Appropriate for readers age 17 and older.May contain intense violence, extensive profanity, nudity, sexual themes and other content suitable only for older readers.</w:t>
            </w:r>
          </w:p>
        </w:tc>
      </w:tr>
      <w:tr w:rsidR="441F7CAC" w14:paraId="13998777"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2A60AA7B"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Parental Advisory</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7A4BFAA0"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Appropriate for 15 and up. Similar to T+, but featuring more mature themes and/or more graphic imagery. Recommended for teen and adult readers.</w:t>
            </w:r>
          </w:p>
        </w:tc>
      </w:tr>
      <w:tr w:rsidR="441F7CAC" w14:paraId="7304506C"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37B1B0FA"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Parental Advisory SLC</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61C17BE5"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Same as Parental Advisory, but contains Strong Language Content.</w:t>
            </w:r>
          </w:p>
        </w:tc>
      </w:tr>
      <w:tr w:rsidR="441F7CAC" w14:paraId="217454A8"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7843D408"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Rated T+</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68D7D51A"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Appropriate for readers age 15 and older. May contain moderate violence, mild profanity, graphic imagery and/or suggestive themes.</w:t>
            </w:r>
          </w:p>
        </w:tc>
      </w:tr>
      <w:tr w:rsidR="441F7CAC" w14:paraId="7AD9FD7A"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22C162A0"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Rated T</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30BC57CE"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Appropriate for readers age 12 and older. May contain mild violence, language and/or suggestive themes.</w:t>
            </w:r>
          </w:p>
        </w:tc>
      </w:tr>
      <w:tr w:rsidR="441F7CAC" w14:paraId="7F21B784"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767B0E12"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All Ages</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23CEBDBF" w14:textId="3617A698" w:rsidR="19F799FC" w:rsidRDefault="19F799FC" w:rsidP="441F7CAC">
            <w:pPr>
              <w:spacing w:before="0"/>
              <w:ind w:left="0" w:right="0"/>
              <w:rPr>
                <w:rFonts w:eastAsia="Times New Roman"/>
                <w:sz w:val="20"/>
                <w:szCs w:val="20"/>
                <w:lang w:eastAsia="en-US"/>
              </w:rPr>
            </w:pPr>
            <w:r w:rsidRPr="441F7CAC">
              <w:rPr>
                <w:rFonts w:eastAsia="Times New Roman"/>
                <w:sz w:val="20"/>
                <w:szCs w:val="20"/>
                <w:lang w:eastAsia="en-US"/>
              </w:rPr>
              <w:t>Appropriate for all ages.</w:t>
            </w:r>
          </w:p>
        </w:tc>
      </w:tr>
      <w:tr w:rsidR="441F7CAC" w14:paraId="5B9853E4"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5F640BED"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No Rating</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565B9D30"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No media rating for this item.</w:t>
            </w:r>
          </w:p>
        </w:tc>
      </w:tr>
      <w:tr w:rsidR="441F7CAC" w14:paraId="04FEFECB" w14:textId="77777777" w:rsidTr="441F7CAC">
        <w:trPr>
          <w:trHeight w:val="315"/>
          <w:jc w:val="center"/>
        </w:trPr>
        <w:tc>
          <w:tcPr>
            <w:tcW w:w="1519"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bottom"/>
          </w:tcPr>
          <w:p w14:paraId="12E61DDE"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[null/blank]</w:t>
            </w:r>
          </w:p>
        </w:tc>
        <w:tc>
          <w:tcPr>
            <w:tcW w:w="8545"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bottom"/>
          </w:tcPr>
          <w:p w14:paraId="239C0830" w14:textId="77777777" w:rsidR="441F7CAC" w:rsidRDefault="441F7CAC" w:rsidP="441F7CAC">
            <w:pPr>
              <w:spacing w:before="0"/>
              <w:ind w:left="0" w:right="0"/>
              <w:rPr>
                <w:rFonts w:eastAsia="Times New Roman"/>
                <w:sz w:val="20"/>
                <w:szCs w:val="20"/>
                <w:lang w:eastAsia="en-US"/>
              </w:rPr>
            </w:pPr>
            <w:r w:rsidRPr="441F7CAC">
              <w:rPr>
                <w:rFonts w:eastAsia="Times New Roman"/>
                <w:sz w:val="20"/>
                <w:szCs w:val="20"/>
                <w:lang w:eastAsia="en-US"/>
              </w:rPr>
              <w:t>No media rating for this item.</w:t>
            </w:r>
          </w:p>
        </w:tc>
      </w:tr>
    </w:tbl>
    <w:p w14:paraId="5E5EFF88" w14:textId="5A1CE631" w:rsidR="441F7CAC" w:rsidRDefault="441F7CAC" w:rsidP="441F7CAC">
      <w:pPr>
        <w:ind w:left="0"/>
        <w:rPr>
          <w:sz w:val="20"/>
          <w:szCs w:val="20"/>
        </w:rPr>
      </w:pPr>
    </w:p>
    <w:p w14:paraId="7398D401" w14:textId="77777777" w:rsidR="00AD2529" w:rsidRDefault="00AD2529">
      <w:pPr>
        <w:spacing w:before="0" w:after="240" w:line="252" w:lineRule="auto"/>
        <w:ind w:left="0" w:right="0"/>
        <w:rPr>
          <w:rFonts w:ascii="Calibri" w:eastAsia="Calibri" w:hAnsi="Calibri" w:cs="Calibri"/>
          <w:b/>
          <w:bCs/>
          <w:caps/>
          <w:color w:val="DD8047" w:themeColor="accent2"/>
          <w:spacing w:val="20"/>
          <w:sz w:val="24"/>
          <w:szCs w:val="24"/>
        </w:rPr>
      </w:pPr>
      <w:r>
        <w:rPr>
          <w:rFonts w:ascii="Calibri" w:eastAsia="Calibri" w:hAnsi="Calibri" w:cs="Calibri"/>
        </w:rPr>
        <w:br w:type="page"/>
      </w:r>
    </w:p>
    <w:p w14:paraId="06255E97" w14:textId="345D1FC7" w:rsidR="1B4FB4B2" w:rsidRDefault="1B4FB4B2" w:rsidP="441F7CAC">
      <w:pPr>
        <w:pStyle w:val="Heading2"/>
        <w:pBdr>
          <w:top w:val="single" w:sz="4" w:space="1" w:color="DD8047"/>
        </w:pBdr>
        <w:ind w:left="0"/>
        <w:rPr>
          <w:rFonts w:ascii="Calibri" w:eastAsia="Calibri" w:hAnsi="Calibri" w:cs="Calibri"/>
        </w:rPr>
      </w:pPr>
      <w:r w:rsidRPr="441F7CAC">
        <w:rPr>
          <w:rFonts w:ascii="Calibri" w:eastAsia="Calibri" w:hAnsi="Calibri" w:cs="Calibri"/>
        </w:rPr>
        <w:lastRenderedPageBreak/>
        <w:t>APPENDIX E: Variant mechanics</w:t>
      </w:r>
    </w:p>
    <w:p w14:paraId="6DF766FE" w14:textId="3CB81691" w:rsidR="1B4FB4B2" w:rsidRDefault="1B4FB4B2" w:rsidP="441F7CAC">
      <w:pPr>
        <w:spacing w:after="240"/>
        <w:rPr>
          <w:sz w:val="20"/>
          <w:szCs w:val="20"/>
        </w:rPr>
      </w:pPr>
      <w:r w:rsidRPr="441F7CAC">
        <w:rPr>
          <w:sz w:val="20"/>
          <w:szCs w:val="20"/>
        </w:rPr>
        <w:t>VariantMechanics values currently provided by Penguin Random House:</w:t>
      </w:r>
    </w:p>
    <w:p w14:paraId="37A2960A" w14:textId="5C2CC0BE" w:rsidR="441F7CAC" w:rsidRDefault="441F7CAC" w:rsidP="441F7CAC"/>
    <w:tbl>
      <w:tblPr>
        <w:tblW w:w="0" w:type="auto"/>
        <w:tblLook w:val="04A0" w:firstRow="1" w:lastRow="0" w:firstColumn="1" w:lastColumn="0" w:noHBand="0" w:noVBand="1"/>
      </w:tblPr>
      <w:tblGrid>
        <w:gridCol w:w="1588"/>
        <w:gridCol w:w="7200"/>
        <w:gridCol w:w="1276"/>
      </w:tblGrid>
      <w:tr w:rsidR="441F7CAC" w14:paraId="79B1C922" w14:textId="77777777" w:rsidTr="441F7CAC">
        <w:trPr>
          <w:trHeight w:val="315"/>
        </w:trPr>
        <w:tc>
          <w:tcPr>
            <w:tcW w:w="158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0000" w:themeFill="text1"/>
            <w:tcMar>
              <w:top w:w="30" w:type="dxa"/>
              <w:left w:w="45" w:type="dxa"/>
              <w:bottom w:w="30" w:type="dxa"/>
              <w:right w:w="45" w:type="dxa"/>
            </w:tcMar>
            <w:vAlign w:val="center"/>
          </w:tcPr>
          <w:p w14:paraId="166C466D" w14:textId="77777777" w:rsidR="441F7CAC" w:rsidRDefault="441F7CAC" w:rsidP="441F7CAC">
            <w:pPr>
              <w:spacing w:before="0"/>
              <w:ind w:left="0" w:right="0"/>
              <w:jc w:val="center"/>
              <w:rPr>
                <w:rFonts w:eastAsia="Times New Roman"/>
                <w:b/>
                <w:bCs/>
                <w:color w:val="FFFFFF" w:themeColor="background1"/>
                <w:sz w:val="20"/>
                <w:szCs w:val="20"/>
                <w:lang w:eastAsia="en-US"/>
              </w:rPr>
            </w:pPr>
            <w:r w:rsidRPr="441F7CAC">
              <w:rPr>
                <w:rFonts w:eastAsia="Times New Roman"/>
                <w:b/>
                <w:bCs/>
                <w:color w:val="FFFFFF" w:themeColor="background1"/>
                <w:sz w:val="20"/>
                <w:szCs w:val="20"/>
                <w:lang w:eastAsia="en-US"/>
              </w:rPr>
              <w:t>VariantMechanics</w:t>
            </w:r>
          </w:p>
        </w:tc>
        <w:tc>
          <w:tcPr>
            <w:tcW w:w="7200" w:type="dxa"/>
            <w:tcBorders>
              <w:top w:val="single" w:sz="6" w:space="0" w:color="000000" w:themeColor="text1"/>
              <w:left w:val="single" w:sz="6" w:space="0" w:color="CCCCCC"/>
              <w:bottom w:val="single" w:sz="6" w:space="0" w:color="000000" w:themeColor="text1"/>
              <w:right w:val="single" w:sz="6" w:space="0" w:color="000000" w:themeColor="text1"/>
            </w:tcBorders>
            <w:shd w:val="clear" w:color="auto" w:fill="000000" w:themeFill="text1"/>
            <w:tcMar>
              <w:top w:w="30" w:type="dxa"/>
              <w:left w:w="45" w:type="dxa"/>
              <w:bottom w:w="30" w:type="dxa"/>
              <w:right w:w="45" w:type="dxa"/>
            </w:tcMar>
            <w:vAlign w:val="center"/>
          </w:tcPr>
          <w:p w14:paraId="7BCFE5D3" w14:textId="77777777" w:rsidR="441F7CAC" w:rsidRDefault="441F7CAC" w:rsidP="441F7CAC">
            <w:pPr>
              <w:spacing w:before="0"/>
              <w:ind w:left="0" w:right="0"/>
              <w:jc w:val="center"/>
              <w:rPr>
                <w:rFonts w:eastAsia="Times New Roman"/>
                <w:b/>
                <w:bCs/>
                <w:color w:val="FFFFFF" w:themeColor="background1"/>
                <w:sz w:val="20"/>
                <w:szCs w:val="20"/>
                <w:lang w:eastAsia="en-US"/>
              </w:rPr>
            </w:pPr>
            <w:r w:rsidRPr="441F7CAC">
              <w:rPr>
                <w:rFonts w:eastAsia="Times New Roman"/>
                <w:b/>
                <w:bCs/>
                <w:color w:val="FFFFFF" w:themeColor="background1"/>
                <w:sz w:val="20"/>
                <w:szCs w:val="20"/>
                <w:lang w:eastAsia="en-US"/>
              </w:rPr>
              <w:t>Description</w:t>
            </w:r>
          </w:p>
        </w:tc>
        <w:tc>
          <w:tcPr>
            <w:tcW w:w="1276" w:type="dxa"/>
            <w:tcBorders>
              <w:top w:val="single" w:sz="6" w:space="0" w:color="000000" w:themeColor="text1"/>
              <w:left w:val="single" w:sz="6" w:space="0" w:color="CCCCCC"/>
              <w:bottom w:val="single" w:sz="6" w:space="0" w:color="000000" w:themeColor="text1"/>
              <w:right w:val="single" w:sz="6" w:space="0" w:color="000000" w:themeColor="text1"/>
            </w:tcBorders>
            <w:shd w:val="clear" w:color="auto" w:fill="000000" w:themeFill="text1"/>
            <w:tcMar>
              <w:top w:w="30" w:type="dxa"/>
              <w:left w:w="45" w:type="dxa"/>
              <w:bottom w:w="30" w:type="dxa"/>
              <w:right w:w="45" w:type="dxa"/>
            </w:tcMar>
            <w:vAlign w:val="center"/>
          </w:tcPr>
          <w:p w14:paraId="7EA3CFCE" w14:textId="77777777" w:rsidR="441F7CAC" w:rsidRDefault="441F7CAC" w:rsidP="441F7CAC">
            <w:pPr>
              <w:spacing w:before="0"/>
              <w:ind w:left="0" w:right="0"/>
              <w:jc w:val="center"/>
              <w:rPr>
                <w:rFonts w:eastAsia="Times New Roman"/>
                <w:b/>
                <w:bCs/>
                <w:color w:val="FFFFFF" w:themeColor="background1"/>
                <w:sz w:val="20"/>
                <w:szCs w:val="20"/>
                <w:lang w:eastAsia="en-US"/>
              </w:rPr>
            </w:pPr>
            <w:r w:rsidRPr="441F7CAC">
              <w:rPr>
                <w:rFonts w:eastAsia="Times New Roman"/>
                <w:b/>
                <w:bCs/>
                <w:color w:val="FFFFFF" w:themeColor="background1"/>
                <w:sz w:val="20"/>
                <w:szCs w:val="20"/>
                <w:lang w:eastAsia="en-US"/>
              </w:rPr>
              <w:t>Use Case Example</w:t>
            </w:r>
          </w:p>
        </w:tc>
      </w:tr>
      <w:tr w:rsidR="441F7CAC" w14:paraId="5BEF1418"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31185077"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Open Order</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4CC251C7"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Can be ordered with no restrictions</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6F20BCF" w14:textId="77777777" w:rsidR="441F7CAC" w:rsidRDefault="441F7CAC" w:rsidP="441F7CAC">
            <w:pPr>
              <w:spacing w:before="0"/>
              <w:ind w:left="0" w:right="0"/>
              <w:jc w:val="center"/>
              <w:rPr>
                <w:rFonts w:eastAsia="Times New Roman"/>
                <w:sz w:val="20"/>
                <w:szCs w:val="20"/>
                <w:lang w:eastAsia="en-US"/>
              </w:rPr>
            </w:pPr>
          </w:p>
        </w:tc>
      </w:tr>
      <w:tr w:rsidR="441F7CAC" w14:paraId="1DC03CD1"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51075054"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Opt-In Variant</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22AD29EA"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Promotional opportunity offered by some publishers several times a year to have a launch party for particular issues. The Opt-In Variant has its own cover and will be linked to a number of promotional items, some of which are provided for free upon ordering the Party Variant and some of which are available for purchase once you have ordered the party variant.</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0B8D9511"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Party Variants</w:t>
            </w:r>
          </w:p>
        </w:tc>
      </w:tr>
      <w:tr w:rsidR="441F7CAC" w14:paraId="750DC524"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4FBDD76F"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Promotional Item</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0E250F7"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Most of these are provided to retailers on a monthly schedule with quantities determined by the size of the retailer. They will often also be available for sale to any retailer who wants to purchase more than their usual allotment. May be a Thank You variant, or a specific incentive variant such as for attending ComicsPRO or a retailer seminar.</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0877F67"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Comics Pro Variant</w:t>
            </w:r>
            <w:r>
              <w:br/>
            </w:r>
            <w:r w:rsidRPr="441F7CAC">
              <w:rPr>
                <w:rFonts w:eastAsia="Times New Roman"/>
                <w:sz w:val="20"/>
                <w:szCs w:val="20"/>
                <w:lang w:eastAsia="en-US"/>
              </w:rPr>
              <w:t>Thank You Variant</w:t>
            </w:r>
          </w:p>
        </w:tc>
      </w:tr>
      <w:tr w:rsidR="441F7CAC" w14:paraId="30CEFF00"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678DC151"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Store Exclusive</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2D9B27AE"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A specific cover that a store or group of stores commssions and makes available</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FA495C6"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Convention Exclusive</w:t>
            </w:r>
            <w:r>
              <w:br/>
            </w:r>
            <w:r w:rsidRPr="441F7CAC">
              <w:rPr>
                <w:rFonts w:eastAsia="Times New Roman"/>
                <w:sz w:val="20"/>
                <w:szCs w:val="20"/>
                <w:lang w:eastAsia="en-US"/>
              </w:rPr>
              <w:t>Store Exclusive</w:t>
            </w:r>
          </w:p>
        </w:tc>
      </w:tr>
      <w:tr w:rsidR="441F7CAC" w14:paraId="49B6124D"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2B74DEF9"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One per store</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65D368A9"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A cover which is only available as one per store, regardless of any other qualifiers.</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1A8913FA"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may be gated or not gated</w:t>
            </w:r>
          </w:p>
        </w:tc>
      </w:tr>
      <w:tr w:rsidR="441F7CAC" w14:paraId="06C7F92B"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78A5F620"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Exceed Variant</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0730DC01"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Exceed variants: retailers can order as many copies as they want if they order X% more of the regular cover than they did of another book (which doesn’t have to be in the same series).</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5033FD83" w14:textId="77777777" w:rsidR="441F7CAC" w:rsidRDefault="441F7CAC" w:rsidP="441F7CAC">
            <w:pPr>
              <w:spacing w:before="0"/>
              <w:ind w:left="0" w:right="0"/>
              <w:jc w:val="center"/>
              <w:rPr>
                <w:rFonts w:eastAsia="Times New Roman"/>
                <w:sz w:val="20"/>
                <w:szCs w:val="20"/>
                <w:lang w:eastAsia="en-US"/>
              </w:rPr>
            </w:pPr>
          </w:p>
        </w:tc>
      </w:tr>
      <w:tr w:rsidR="441F7CAC" w14:paraId="72F1487E"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5A1E5F95"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Ratio Variant</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5080E848"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Incentive (Ratio) variants: retailers can order one for every X copies they order of the regular cover.</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C9DEEDB"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A 1:10 Ratio Variant</w:t>
            </w:r>
          </w:p>
        </w:tc>
      </w:tr>
      <w:tr w:rsidR="441F7CAC" w14:paraId="25B9AD12"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098AA492"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Other Variant</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455E99D"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Something we haven't thought of...explanation in Order Notes</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3AE1DE14" w14:textId="77777777" w:rsidR="441F7CAC" w:rsidRDefault="441F7CAC" w:rsidP="441F7CAC">
            <w:pPr>
              <w:spacing w:before="0"/>
              <w:ind w:left="0" w:right="0"/>
              <w:jc w:val="center"/>
              <w:rPr>
                <w:rFonts w:eastAsia="Times New Roman"/>
                <w:sz w:val="20"/>
                <w:szCs w:val="20"/>
                <w:lang w:eastAsia="en-US"/>
              </w:rPr>
            </w:pPr>
          </w:p>
        </w:tc>
      </w:tr>
      <w:tr w:rsidR="441F7CAC" w14:paraId="383FF321" w14:textId="77777777" w:rsidTr="441F7CAC">
        <w:trPr>
          <w:trHeight w:val="315"/>
        </w:trPr>
        <w:tc>
          <w:tcPr>
            <w:tcW w:w="1588" w:type="dxa"/>
            <w:tcBorders>
              <w:top w:val="single" w:sz="6" w:space="0" w:color="CCCCCC"/>
              <w:left w:val="single" w:sz="6" w:space="0" w:color="000000" w:themeColor="text1"/>
              <w:bottom w:val="single" w:sz="6" w:space="0" w:color="000000" w:themeColor="text1"/>
              <w:right w:val="single" w:sz="6" w:space="0" w:color="000000" w:themeColor="text1"/>
            </w:tcBorders>
            <w:tcMar>
              <w:top w:w="30" w:type="dxa"/>
              <w:left w:w="45" w:type="dxa"/>
              <w:bottom w:w="30" w:type="dxa"/>
              <w:right w:w="45" w:type="dxa"/>
            </w:tcMar>
            <w:vAlign w:val="center"/>
          </w:tcPr>
          <w:p w14:paraId="4CD379E8"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Team Variant</w:t>
            </w:r>
          </w:p>
        </w:tc>
        <w:tc>
          <w:tcPr>
            <w:tcW w:w="7200"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544CA864" w14:textId="77777777" w:rsidR="441F7CAC" w:rsidRDefault="441F7CAC" w:rsidP="441F7CAC">
            <w:pPr>
              <w:spacing w:before="0"/>
              <w:ind w:left="0" w:right="0"/>
              <w:jc w:val="center"/>
              <w:rPr>
                <w:rFonts w:eastAsia="Times New Roman"/>
                <w:sz w:val="20"/>
                <w:szCs w:val="20"/>
                <w:lang w:eastAsia="en-US"/>
              </w:rPr>
            </w:pPr>
            <w:r w:rsidRPr="441F7CAC">
              <w:rPr>
                <w:rFonts w:eastAsia="Times New Roman"/>
                <w:sz w:val="20"/>
                <w:szCs w:val="20"/>
                <w:lang w:eastAsia="en-US"/>
              </w:rPr>
              <w:t>Minimum order of 250 for example.</w:t>
            </w:r>
          </w:p>
        </w:tc>
        <w:tc>
          <w:tcPr>
            <w:tcW w:w="1276" w:type="dxa"/>
            <w:tcBorders>
              <w:top w:val="single" w:sz="6" w:space="0" w:color="CCCCCC"/>
              <w:left w:val="single" w:sz="6" w:space="0" w:color="CCCCCC"/>
              <w:bottom w:val="single" w:sz="6" w:space="0" w:color="000000" w:themeColor="text1"/>
              <w:right w:val="single" w:sz="6" w:space="0" w:color="000000" w:themeColor="text1"/>
            </w:tcBorders>
            <w:tcMar>
              <w:top w:w="30" w:type="dxa"/>
              <w:left w:w="45" w:type="dxa"/>
              <w:bottom w:w="30" w:type="dxa"/>
              <w:right w:w="45" w:type="dxa"/>
            </w:tcMar>
            <w:vAlign w:val="center"/>
          </w:tcPr>
          <w:p w14:paraId="4002626C" w14:textId="77777777" w:rsidR="441F7CAC" w:rsidRDefault="441F7CAC" w:rsidP="441F7CAC">
            <w:pPr>
              <w:spacing w:before="0"/>
              <w:ind w:left="0" w:right="0"/>
              <w:jc w:val="center"/>
              <w:rPr>
                <w:rFonts w:eastAsia="Times New Roman"/>
                <w:sz w:val="20"/>
                <w:szCs w:val="20"/>
                <w:lang w:eastAsia="en-US"/>
              </w:rPr>
            </w:pPr>
          </w:p>
        </w:tc>
      </w:tr>
    </w:tbl>
    <w:p w14:paraId="3BA42434" w14:textId="0C4688A8" w:rsidR="441F7CAC" w:rsidRDefault="441F7CAC" w:rsidP="09FB75F4">
      <w:pPr>
        <w:ind w:left="0"/>
        <w:rPr>
          <w:sz w:val="20"/>
          <w:szCs w:val="20"/>
        </w:rPr>
      </w:pPr>
    </w:p>
    <w:p w14:paraId="5BA95374" w14:textId="7E2310B4" w:rsidR="002C00ED" w:rsidRPr="00071EAD" w:rsidRDefault="002C00ED" w:rsidP="002C00ED">
      <w:pPr>
        <w:pStyle w:val="Heading1"/>
        <w:rPr>
          <w:sz w:val="20"/>
          <w:szCs w:val="20"/>
        </w:rPr>
      </w:pPr>
      <w:r w:rsidRPr="00071EAD">
        <w:rPr>
          <w:sz w:val="20"/>
          <w:szCs w:val="20"/>
        </w:rPr>
        <w:lastRenderedPageBreak/>
        <w:t>“How To” Helpful Tips</w:t>
      </w:r>
    </w:p>
    <w:p w14:paraId="2244B224" w14:textId="78911636" w:rsidR="002C00ED" w:rsidRPr="00071EAD" w:rsidRDefault="55252BBF" w:rsidP="00D07424">
      <w:pPr>
        <w:rPr>
          <w:sz w:val="20"/>
          <w:szCs w:val="20"/>
        </w:rPr>
      </w:pPr>
      <w:r w:rsidRPr="09FB75F4">
        <w:rPr>
          <w:sz w:val="20"/>
          <w:szCs w:val="20"/>
        </w:rPr>
        <w:t xml:space="preserve">Data can be complicated. </w:t>
      </w:r>
      <w:r w:rsidR="076064A2" w:rsidRPr="09FB75F4">
        <w:rPr>
          <w:sz w:val="20"/>
          <w:szCs w:val="20"/>
        </w:rPr>
        <w:t>To</w:t>
      </w:r>
      <w:r w:rsidRPr="09FB75F4">
        <w:rPr>
          <w:sz w:val="20"/>
          <w:szCs w:val="20"/>
        </w:rPr>
        <w:t xml:space="preserve"> safely load data into your systems, you may have several questions. Penguin Random House will continue to update this section of our documentation with helpful instructions and tips as they pertain to data.</w:t>
      </w:r>
    </w:p>
    <w:p w14:paraId="09F37903" w14:textId="32206BBF" w:rsidR="002C00ED" w:rsidRPr="00071EAD" w:rsidRDefault="002C00ED" w:rsidP="002C00ED">
      <w:pPr>
        <w:pStyle w:val="Heading2"/>
        <w:ind w:left="0"/>
        <w:rPr>
          <w:sz w:val="20"/>
          <w:szCs w:val="20"/>
        </w:rPr>
      </w:pPr>
      <w:r w:rsidRPr="00071EAD">
        <w:rPr>
          <w:sz w:val="20"/>
          <w:szCs w:val="20"/>
        </w:rPr>
        <w:t xml:space="preserve">How To </w:t>
      </w:r>
      <w:r w:rsidR="00777C09" w:rsidRPr="00071EAD">
        <w:rPr>
          <w:sz w:val="20"/>
          <w:szCs w:val="20"/>
        </w:rPr>
        <w:t xml:space="preserve">(Safely) </w:t>
      </w:r>
      <w:r w:rsidRPr="00071EAD">
        <w:rPr>
          <w:sz w:val="20"/>
          <w:szCs w:val="20"/>
        </w:rPr>
        <w:t xml:space="preserve">Open </w:t>
      </w:r>
      <w:r w:rsidR="00777C09" w:rsidRPr="00071EAD">
        <w:rPr>
          <w:sz w:val="20"/>
          <w:szCs w:val="20"/>
        </w:rPr>
        <w:t>a</w:t>
      </w:r>
      <w:r w:rsidRPr="00071EAD">
        <w:rPr>
          <w:sz w:val="20"/>
          <w:szCs w:val="20"/>
        </w:rPr>
        <w:t xml:space="preserve"> CSV File in Excel</w:t>
      </w:r>
    </w:p>
    <w:p w14:paraId="264ABDAE" w14:textId="77777777" w:rsidR="002C00ED" w:rsidRPr="00071EAD" w:rsidRDefault="002C00ED" w:rsidP="002C00ED">
      <w:pPr>
        <w:rPr>
          <w:sz w:val="20"/>
          <w:szCs w:val="20"/>
        </w:rPr>
      </w:pPr>
      <w:r w:rsidRPr="00071EAD">
        <w:rPr>
          <w:sz w:val="20"/>
          <w:szCs w:val="20"/>
        </w:rPr>
        <w:t>If you are using Microsoft Excel to review and manipulate data from PRH’s CSV Data File, we highly recommend following these import steps in order to prevent loss of information or truncation/rounding issues.</w:t>
      </w:r>
    </w:p>
    <w:p w14:paraId="1C5B7349" w14:textId="77777777" w:rsidR="002C00ED" w:rsidRPr="00071EAD" w:rsidRDefault="002C00ED" w:rsidP="002C00ED">
      <w:pPr>
        <w:rPr>
          <w:sz w:val="20"/>
          <w:szCs w:val="20"/>
        </w:rPr>
      </w:pPr>
      <w:r w:rsidRPr="00071EAD">
        <w:rPr>
          <w:sz w:val="20"/>
          <w:szCs w:val="20"/>
        </w:rPr>
        <w:t xml:space="preserve">For example: Microsoft Excel cannot handle numbers with more than 15 digits per cell. When UPCs are entered as a number in a cell, Excel will store the first 15 digits but then replace any remaining digits with zeroes. </w:t>
      </w:r>
    </w:p>
    <w:p w14:paraId="7B627E66" w14:textId="77777777" w:rsidR="002C00ED" w:rsidRPr="00071EAD" w:rsidRDefault="55252BBF" w:rsidP="002C00ED">
      <w:pPr>
        <w:rPr>
          <w:sz w:val="20"/>
          <w:szCs w:val="20"/>
        </w:rPr>
      </w:pPr>
      <w:r w:rsidRPr="09FB75F4">
        <w:rPr>
          <w:sz w:val="20"/>
          <w:szCs w:val="20"/>
        </w:rPr>
        <w:t>For example, this UPC…</w:t>
      </w:r>
    </w:p>
    <w:p w14:paraId="4B39D5A1" w14:textId="761C97B9" w:rsidR="3A56F3D6" w:rsidRDefault="3A56F3D6" w:rsidP="09FB75F4">
      <w:r>
        <w:rPr>
          <w:noProof/>
        </w:rPr>
        <w:drawing>
          <wp:inline distT="0" distB="0" distL="0" distR="0" wp14:anchorId="6CC86850" wp14:editId="34F99524">
            <wp:extent cx="1783234" cy="533446"/>
            <wp:effectExtent l="0" t="0" r="0" b="0"/>
            <wp:docPr id="1189708439" name="Picture 1189708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1783234" cy="533446"/>
                    </a:xfrm>
                    <a:prstGeom prst="rect">
                      <a:avLst/>
                    </a:prstGeom>
                  </pic:spPr>
                </pic:pic>
              </a:graphicData>
            </a:graphic>
          </wp:inline>
        </w:drawing>
      </w:r>
    </w:p>
    <w:p w14:paraId="1920480D" w14:textId="77777777" w:rsidR="002C00ED" w:rsidRPr="00071EAD" w:rsidRDefault="55252BBF" w:rsidP="002C00ED">
      <w:pPr>
        <w:spacing w:before="240"/>
        <w:rPr>
          <w:sz w:val="20"/>
          <w:szCs w:val="20"/>
        </w:rPr>
      </w:pPr>
      <w:r w:rsidRPr="09FB75F4">
        <w:rPr>
          <w:sz w:val="20"/>
          <w:szCs w:val="20"/>
        </w:rPr>
        <w:t>…may translate to the below if the file is not imported correctly.</w:t>
      </w:r>
    </w:p>
    <w:p w14:paraId="43E5CA3A" w14:textId="19A32AA9" w:rsidR="002C00ED" w:rsidRPr="00071EAD" w:rsidRDefault="48D980A2" w:rsidP="09FB75F4">
      <w:r>
        <w:rPr>
          <w:noProof/>
        </w:rPr>
        <w:drawing>
          <wp:inline distT="0" distB="0" distL="0" distR="0" wp14:anchorId="7EE2AEEC" wp14:editId="0376EC72">
            <wp:extent cx="1749801" cy="609355"/>
            <wp:effectExtent l="0" t="0" r="0" b="0"/>
            <wp:docPr id="312732888" name="Picture 31273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732888"/>
                    <pic:cNvPicPr/>
                  </pic:nvPicPr>
                  <pic:blipFill>
                    <a:blip r:embed="rId18">
                      <a:extLst>
                        <a:ext uri="{28A0092B-C50C-407E-A947-70E740481C1C}">
                          <a14:useLocalDpi xmlns:a14="http://schemas.microsoft.com/office/drawing/2010/main" val="0"/>
                        </a:ext>
                      </a:extLst>
                    </a:blip>
                    <a:stretch>
                      <a:fillRect/>
                    </a:stretch>
                  </pic:blipFill>
                  <pic:spPr>
                    <a:xfrm>
                      <a:off x="0" y="0"/>
                      <a:ext cx="1749801" cy="609355"/>
                    </a:xfrm>
                    <a:prstGeom prst="rect">
                      <a:avLst/>
                    </a:prstGeom>
                  </pic:spPr>
                </pic:pic>
              </a:graphicData>
            </a:graphic>
          </wp:inline>
        </w:drawing>
      </w:r>
    </w:p>
    <w:p w14:paraId="618BF706" w14:textId="4EA787DF" w:rsidR="002C00ED" w:rsidRPr="00071EAD" w:rsidRDefault="48D980A2" w:rsidP="09FB75F4">
      <w:r>
        <w:rPr>
          <w:noProof/>
        </w:rPr>
        <w:drawing>
          <wp:inline distT="0" distB="0" distL="0" distR="0" wp14:anchorId="11930DD7" wp14:editId="592DEFEB">
            <wp:extent cx="1813833" cy="434793"/>
            <wp:effectExtent l="0" t="0" r="0" b="0"/>
            <wp:docPr id="973794649" name="Picture 973794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794649"/>
                    <pic:cNvPicPr/>
                  </pic:nvPicPr>
                  <pic:blipFill>
                    <a:blip r:embed="rId19">
                      <a:extLst>
                        <a:ext uri="{28A0092B-C50C-407E-A947-70E740481C1C}">
                          <a14:useLocalDpi xmlns:a14="http://schemas.microsoft.com/office/drawing/2010/main" val="0"/>
                        </a:ext>
                      </a:extLst>
                    </a:blip>
                    <a:stretch>
                      <a:fillRect/>
                    </a:stretch>
                  </pic:blipFill>
                  <pic:spPr>
                    <a:xfrm>
                      <a:off x="0" y="0"/>
                      <a:ext cx="1813833" cy="434793"/>
                    </a:xfrm>
                    <a:prstGeom prst="rect">
                      <a:avLst/>
                    </a:prstGeom>
                  </pic:spPr>
                </pic:pic>
              </a:graphicData>
            </a:graphic>
          </wp:inline>
        </w:drawing>
      </w:r>
    </w:p>
    <w:p w14:paraId="0FF545CE" w14:textId="77777777" w:rsidR="002C00ED" w:rsidRPr="00071EAD" w:rsidRDefault="002C00ED" w:rsidP="002C00ED">
      <w:pPr>
        <w:rPr>
          <w:sz w:val="20"/>
          <w:szCs w:val="20"/>
        </w:rPr>
      </w:pPr>
    </w:p>
    <w:p w14:paraId="6B375675" w14:textId="4E6B22D4" w:rsidR="00777C09" w:rsidRPr="00071EAD" w:rsidRDefault="00777C09" w:rsidP="002C00ED">
      <w:pPr>
        <w:rPr>
          <w:sz w:val="20"/>
          <w:szCs w:val="20"/>
        </w:rPr>
      </w:pPr>
      <w:r w:rsidRPr="00071EAD">
        <w:rPr>
          <w:sz w:val="20"/>
          <w:szCs w:val="20"/>
        </w:rPr>
        <w:t>Other common issues you might run into if you haven’t imported the CSV safely into excel may include:</w:t>
      </w:r>
    </w:p>
    <w:p w14:paraId="2CCC11B9" w14:textId="12D7F746" w:rsidR="00BC2B58" w:rsidRPr="00071EAD" w:rsidRDefault="00777C09" w:rsidP="00BC2B58">
      <w:pPr>
        <w:pStyle w:val="ListParagraph"/>
        <w:numPr>
          <w:ilvl w:val="0"/>
          <w:numId w:val="36"/>
        </w:numPr>
        <w:rPr>
          <w:sz w:val="20"/>
          <w:szCs w:val="20"/>
        </w:rPr>
      </w:pPr>
      <w:r w:rsidRPr="00071EAD">
        <w:rPr>
          <w:b/>
          <w:bCs/>
          <w:sz w:val="20"/>
          <w:szCs w:val="20"/>
        </w:rPr>
        <w:t>Order</w:t>
      </w:r>
      <w:r w:rsidR="00BC2B58" w:rsidRPr="00071EAD">
        <w:rPr>
          <w:b/>
          <w:bCs/>
          <w:sz w:val="20"/>
          <w:szCs w:val="20"/>
        </w:rPr>
        <w:t>Requirement</w:t>
      </w:r>
      <w:r w:rsidR="00BC2B58" w:rsidRPr="00071EAD">
        <w:rPr>
          <w:sz w:val="20"/>
          <w:szCs w:val="20"/>
        </w:rPr>
        <w:t xml:space="preserve"> looks like a timestamp 1:05:01</w:t>
      </w:r>
    </w:p>
    <w:p w14:paraId="0235E730" w14:textId="30D19879" w:rsidR="00BC2B58" w:rsidRPr="00071EAD" w:rsidRDefault="00BC2B58" w:rsidP="00BC2B58">
      <w:pPr>
        <w:pStyle w:val="ListParagraph"/>
        <w:numPr>
          <w:ilvl w:val="0"/>
          <w:numId w:val="36"/>
        </w:numPr>
        <w:rPr>
          <w:sz w:val="20"/>
          <w:szCs w:val="20"/>
        </w:rPr>
      </w:pPr>
      <w:r w:rsidRPr="00071EAD">
        <w:rPr>
          <w:b/>
          <w:bCs/>
          <w:sz w:val="20"/>
          <w:szCs w:val="20"/>
        </w:rPr>
        <w:t>OrderRequirement</w:t>
      </w:r>
      <w:r w:rsidRPr="00071EAD">
        <w:rPr>
          <w:sz w:val="20"/>
          <w:szCs w:val="20"/>
        </w:rPr>
        <w:t xml:space="preserve"> looks like a decimal 0.111111111</w:t>
      </w:r>
    </w:p>
    <w:p w14:paraId="73D318D2" w14:textId="1414AE50" w:rsidR="00BC2B58" w:rsidRPr="00071EAD" w:rsidRDefault="00BC2B58" w:rsidP="00BC2B58">
      <w:pPr>
        <w:pStyle w:val="ListParagraph"/>
        <w:numPr>
          <w:ilvl w:val="0"/>
          <w:numId w:val="36"/>
        </w:numPr>
        <w:rPr>
          <w:sz w:val="20"/>
          <w:szCs w:val="20"/>
        </w:rPr>
      </w:pPr>
      <w:r w:rsidRPr="00071EAD">
        <w:rPr>
          <w:b/>
          <w:bCs/>
          <w:sz w:val="20"/>
          <w:szCs w:val="20"/>
        </w:rPr>
        <w:t xml:space="preserve">OrderRequirementUPC </w:t>
      </w:r>
      <w:r w:rsidRPr="00071EAD">
        <w:rPr>
          <w:sz w:val="20"/>
          <w:szCs w:val="20"/>
        </w:rPr>
        <w:t>looks like 7.59606E+16 or 75960609341000000</w:t>
      </w:r>
    </w:p>
    <w:p w14:paraId="786FFB4A" w14:textId="56953970" w:rsidR="00BC2B58" w:rsidRPr="00071EAD" w:rsidRDefault="00BC2B58" w:rsidP="00BC2B58">
      <w:pPr>
        <w:pStyle w:val="ListParagraph"/>
        <w:numPr>
          <w:ilvl w:val="0"/>
          <w:numId w:val="36"/>
        </w:numPr>
        <w:rPr>
          <w:sz w:val="20"/>
          <w:szCs w:val="20"/>
        </w:rPr>
      </w:pPr>
      <w:r w:rsidRPr="00071EAD">
        <w:rPr>
          <w:b/>
          <w:bCs/>
          <w:sz w:val="20"/>
          <w:szCs w:val="20"/>
        </w:rPr>
        <w:t>ISBN</w:t>
      </w:r>
      <w:r w:rsidRPr="00071EAD">
        <w:rPr>
          <w:sz w:val="20"/>
          <w:szCs w:val="20"/>
        </w:rPr>
        <w:t xml:space="preserve"> looks like 9.7813E+12 </w:t>
      </w:r>
    </w:p>
    <w:p w14:paraId="21D6711C" w14:textId="432B408B" w:rsidR="009158E7" w:rsidRPr="00071EAD" w:rsidRDefault="009158E7" w:rsidP="009158E7">
      <w:pPr>
        <w:pStyle w:val="ListParagraph"/>
        <w:numPr>
          <w:ilvl w:val="0"/>
          <w:numId w:val="36"/>
        </w:numPr>
        <w:rPr>
          <w:sz w:val="20"/>
          <w:szCs w:val="20"/>
        </w:rPr>
      </w:pPr>
      <w:r w:rsidRPr="00071EAD">
        <w:rPr>
          <w:b/>
          <w:bCs/>
          <w:sz w:val="20"/>
          <w:szCs w:val="20"/>
        </w:rPr>
        <w:t>Barcode</w:t>
      </w:r>
      <w:r w:rsidRPr="00071EAD">
        <w:rPr>
          <w:sz w:val="20"/>
          <w:szCs w:val="20"/>
        </w:rPr>
        <w:t xml:space="preserve"> looks like 9.7813E+12 </w:t>
      </w:r>
    </w:p>
    <w:p w14:paraId="35C95834" w14:textId="2AE15714" w:rsidR="00BC2B58" w:rsidRPr="00071EAD" w:rsidRDefault="00BC2B58" w:rsidP="00BC2B58">
      <w:pPr>
        <w:pStyle w:val="ListParagraph"/>
        <w:numPr>
          <w:ilvl w:val="0"/>
          <w:numId w:val="36"/>
        </w:numPr>
        <w:rPr>
          <w:sz w:val="20"/>
          <w:szCs w:val="20"/>
        </w:rPr>
      </w:pPr>
      <w:r w:rsidRPr="00071EAD">
        <w:rPr>
          <w:b/>
          <w:bCs/>
          <w:sz w:val="20"/>
          <w:szCs w:val="20"/>
        </w:rPr>
        <w:t>Description</w:t>
      </w:r>
      <w:r w:rsidRPr="00071EAD">
        <w:rPr>
          <w:sz w:val="20"/>
          <w:szCs w:val="20"/>
        </w:rPr>
        <w:t xml:space="preserve"> or </w:t>
      </w:r>
      <w:r w:rsidRPr="00071EAD">
        <w:rPr>
          <w:b/>
          <w:bCs/>
          <w:sz w:val="20"/>
          <w:szCs w:val="20"/>
        </w:rPr>
        <w:t>ContributorBio</w:t>
      </w:r>
      <w:r w:rsidRPr="00071EAD">
        <w:rPr>
          <w:sz w:val="20"/>
          <w:szCs w:val="20"/>
        </w:rPr>
        <w:t xml:space="preserve"> contain strange symbols like</w:t>
      </w:r>
      <w:r w:rsidR="008B55D0" w:rsidRPr="00071EAD">
        <w:rPr>
          <w:sz w:val="20"/>
          <w:szCs w:val="20"/>
        </w:rPr>
        <w:t>:</w:t>
      </w:r>
      <w:r w:rsidRPr="00071EAD">
        <w:rPr>
          <w:sz w:val="20"/>
          <w:szCs w:val="20"/>
        </w:rPr>
        <w:t xml:space="preserve"> </w:t>
      </w:r>
      <w:r w:rsidRPr="00071EAD">
        <w:rPr>
          <w:i/>
          <w:iCs/>
          <w:sz w:val="20"/>
          <w:szCs w:val="20"/>
        </w:rPr>
        <w:t>LINKÂ</w:t>
      </w:r>
      <w:r w:rsidRPr="00071EAD">
        <w:rPr>
          <w:sz w:val="20"/>
          <w:szCs w:val="20"/>
        </w:rPr>
        <w:t xml:space="preserve"> is a bestselling Japanese writer best known for the </w:t>
      </w:r>
      <w:r w:rsidRPr="00071EAD">
        <w:rPr>
          <w:i/>
          <w:iCs/>
          <w:sz w:val="20"/>
          <w:szCs w:val="20"/>
        </w:rPr>
        <w:t>mangaÂ </w:t>
      </w:r>
    </w:p>
    <w:p w14:paraId="04CA7565" w14:textId="2CBE6821" w:rsidR="008B55D0" w:rsidRPr="00071EAD" w:rsidRDefault="008B55D0" w:rsidP="00D07424">
      <w:pPr>
        <w:pStyle w:val="ListParagraph"/>
        <w:numPr>
          <w:ilvl w:val="0"/>
          <w:numId w:val="36"/>
        </w:numPr>
        <w:rPr>
          <w:sz w:val="20"/>
          <w:szCs w:val="20"/>
        </w:rPr>
      </w:pPr>
      <w:r w:rsidRPr="00071EAD">
        <w:rPr>
          <w:sz w:val="20"/>
          <w:szCs w:val="20"/>
        </w:rPr>
        <w:t>And more…</w:t>
      </w:r>
    </w:p>
    <w:p w14:paraId="7F24067D" w14:textId="20122F1B" w:rsidR="00777C09" w:rsidRPr="00071EAD" w:rsidRDefault="00777C09" w:rsidP="00D07424">
      <w:pPr>
        <w:ind w:left="0"/>
        <w:rPr>
          <w:sz w:val="20"/>
          <w:szCs w:val="20"/>
        </w:rPr>
      </w:pPr>
    </w:p>
    <w:p w14:paraId="30926C0E" w14:textId="40251F87" w:rsidR="002C00ED" w:rsidRPr="00071EAD" w:rsidRDefault="002C00ED" w:rsidP="002C00ED">
      <w:pPr>
        <w:rPr>
          <w:sz w:val="20"/>
          <w:szCs w:val="20"/>
        </w:rPr>
      </w:pPr>
      <w:r w:rsidRPr="00071EAD">
        <w:rPr>
          <w:sz w:val="20"/>
          <w:szCs w:val="20"/>
        </w:rPr>
        <w:t>In order to import the PRH CSV Data file safely into Excel, follow these steps:</w:t>
      </w:r>
    </w:p>
    <w:p w14:paraId="7C482F85" w14:textId="77777777" w:rsidR="002C00ED" w:rsidRPr="00071EAD" w:rsidRDefault="002C00ED" w:rsidP="002C00ED">
      <w:pPr>
        <w:pStyle w:val="ListParagraph"/>
        <w:numPr>
          <w:ilvl w:val="0"/>
          <w:numId w:val="35"/>
        </w:numPr>
        <w:spacing w:before="0" w:after="160" w:line="259" w:lineRule="auto"/>
        <w:ind w:right="0"/>
        <w:rPr>
          <w:sz w:val="20"/>
          <w:szCs w:val="20"/>
        </w:rPr>
      </w:pPr>
      <w:r w:rsidRPr="00071EAD">
        <w:rPr>
          <w:sz w:val="20"/>
          <w:szCs w:val="20"/>
        </w:rPr>
        <w:t xml:space="preserve">Open the Excel spreadsheet where you want to import the CSV data. (This can be a brand new spreadsheet in Excel, or an existing XLSX spreadsheet.) Click the </w:t>
      </w:r>
      <w:r w:rsidRPr="00071EAD">
        <w:rPr>
          <w:b/>
          <w:bCs/>
          <w:sz w:val="20"/>
          <w:szCs w:val="20"/>
        </w:rPr>
        <w:t>Data</w:t>
      </w:r>
      <w:r w:rsidRPr="00071EAD">
        <w:rPr>
          <w:sz w:val="20"/>
          <w:szCs w:val="20"/>
        </w:rPr>
        <w:t xml:space="preserve"> tab.</w:t>
      </w:r>
    </w:p>
    <w:p w14:paraId="78540ABB" w14:textId="77777777" w:rsidR="002C00ED" w:rsidRPr="00071EAD" w:rsidRDefault="55252BBF" w:rsidP="002C00ED">
      <w:pPr>
        <w:pStyle w:val="ListParagraph"/>
        <w:numPr>
          <w:ilvl w:val="0"/>
          <w:numId w:val="35"/>
        </w:numPr>
        <w:spacing w:before="0" w:after="160" w:line="259" w:lineRule="auto"/>
        <w:ind w:right="0"/>
        <w:rPr>
          <w:sz w:val="20"/>
          <w:szCs w:val="20"/>
        </w:rPr>
      </w:pPr>
      <w:r w:rsidRPr="09FB75F4">
        <w:rPr>
          <w:sz w:val="20"/>
          <w:szCs w:val="20"/>
        </w:rPr>
        <w:t xml:space="preserve">In the “Get Data” section, select </w:t>
      </w:r>
      <w:r w:rsidRPr="09FB75F4">
        <w:rPr>
          <w:b/>
          <w:bCs/>
          <w:sz w:val="20"/>
          <w:szCs w:val="20"/>
        </w:rPr>
        <w:t>From Text/CSV</w:t>
      </w:r>
      <w:r w:rsidRPr="09FB75F4">
        <w:rPr>
          <w:sz w:val="20"/>
          <w:szCs w:val="20"/>
        </w:rPr>
        <w:t>.</w:t>
      </w:r>
    </w:p>
    <w:p w14:paraId="2869DFED" w14:textId="254EFB97" w:rsidR="73DC6C1D" w:rsidRDefault="73DC6C1D" w:rsidP="09FB75F4">
      <w:pPr>
        <w:pStyle w:val="ListParagraph"/>
        <w:spacing w:before="0" w:after="160" w:line="259" w:lineRule="auto"/>
        <w:ind w:right="0"/>
      </w:pPr>
      <w:r>
        <w:rPr>
          <w:noProof/>
        </w:rPr>
        <w:lastRenderedPageBreak/>
        <w:drawing>
          <wp:anchor distT="0" distB="0" distL="114300" distR="114300" simplePos="0" relativeHeight="251659268" behindDoc="0" locked="0" layoutInCell="1" allowOverlap="1" wp14:anchorId="6732046C" wp14:editId="01224308">
            <wp:simplePos x="1143000" y="967740"/>
            <wp:positionH relativeFrom="margin">
              <wp:align>left</wp:align>
            </wp:positionH>
            <wp:positionV relativeFrom="margin">
              <wp:align>top</wp:align>
            </wp:positionV>
            <wp:extent cx="6400800" cy="2219325"/>
            <wp:effectExtent l="0" t="0" r="0" b="9525"/>
            <wp:wrapSquare wrapText="bothSides"/>
            <wp:docPr id="1919228761" name="Picture 1919228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6400800" cy="2219325"/>
                    </a:xfrm>
                    <a:prstGeom prst="rect">
                      <a:avLst/>
                    </a:prstGeom>
                  </pic:spPr>
                </pic:pic>
              </a:graphicData>
            </a:graphic>
          </wp:anchor>
        </w:drawing>
      </w:r>
    </w:p>
    <w:p w14:paraId="4B2CAD3B" w14:textId="3CEF831B" w:rsidR="002C00ED" w:rsidRPr="00071EAD" w:rsidRDefault="002C00ED" w:rsidP="002C00ED">
      <w:pPr>
        <w:jc w:val="center"/>
      </w:pPr>
    </w:p>
    <w:p w14:paraId="0BFE8FAC" w14:textId="7BF9B144" w:rsidR="002C00ED" w:rsidRPr="00071EAD" w:rsidRDefault="55252BBF" w:rsidP="002C00ED">
      <w:pPr>
        <w:pStyle w:val="ListParagraph"/>
        <w:numPr>
          <w:ilvl w:val="0"/>
          <w:numId w:val="35"/>
        </w:numPr>
        <w:spacing w:before="0" w:after="160" w:line="259" w:lineRule="auto"/>
        <w:ind w:right="0"/>
        <w:rPr>
          <w:sz w:val="20"/>
          <w:szCs w:val="20"/>
        </w:rPr>
      </w:pPr>
      <w:r w:rsidRPr="09FB75F4">
        <w:rPr>
          <w:sz w:val="20"/>
          <w:szCs w:val="20"/>
        </w:rPr>
        <w:t xml:space="preserve">Select the CSV file you are trying to import, </w:t>
      </w:r>
      <w:r w:rsidR="005C64FD">
        <w:rPr>
          <w:sz w:val="20"/>
          <w:szCs w:val="20"/>
        </w:rPr>
        <w:t>then</w:t>
      </w:r>
      <w:r w:rsidRPr="09FB75F4">
        <w:rPr>
          <w:sz w:val="20"/>
          <w:szCs w:val="20"/>
        </w:rPr>
        <w:t xml:space="preserve"> click </w:t>
      </w:r>
      <w:r w:rsidRPr="09FB75F4">
        <w:rPr>
          <w:b/>
          <w:bCs/>
          <w:sz w:val="20"/>
          <w:szCs w:val="20"/>
        </w:rPr>
        <w:t>Import</w:t>
      </w:r>
      <w:r w:rsidRPr="09FB75F4">
        <w:rPr>
          <w:sz w:val="20"/>
          <w:szCs w:val="20"/>
        </w:rPr>
        <w:t>.</w:t>
      </w:r>
    </w:p>
    <w:p w14:paraId="3FDA67CA" w14:textId="058D621C" w:rsidR="002C00ED" w:rsidRPr="00071EAD" w:rsidRDefault="4F1DEF4F" w:rsidP="09FB75F4">
      <w:pPr>
        <w:jc w:val="center"/>
      </w:pPr>
      <w:r>
        <w:rPr>
          <w:noProof/>
        </w:rPr>
        <w:drawing>
          <wp:inline distT="0" distB="0" distL="0" distR="0" wp14:anchorId="31B94668" wp14:editId="3E1FC668">
            <wp:extent cx="6400800" cy="2400300"/>
            <wp:effectExtent l="0" t="0" r="0" b="0"/>
            <wp:docPr id="1645263015" name="Picture 164526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6400800" cy="2400300"/>
                    </a:xfrm>
                    <a:prstGeom prst="rect">
                      <a:avLst/>
                    </a:prstGeom>
                  </pic:spPr>
                </pic:pic>
              </a:graphicData>
            </a:graphic>
          </wp:inline>
        </w:drawing>
      </w:r>
    </w:p>
    <w:p w14:paraId="38CC93F7" w14:textId="77777777" w:rsidR="002C00ED" w:rsidRPr="00071EAD" w:rsidRDefault="002C00ED" w:rsidP="002C00ED">
      <w:pPr>
        <w:pStyle w:val="ListParagraph"/>
        <w:numPr>
          <w:ilvl w:val="0"/>
          <w:numId w:val="35"/>
        </w:numPr>
        <w:spacing w:before="0" w:after="160" w:line="259" w:lineRule="auto"/>
        <w:ind w:right="0"/>
        <w:rPr>
          <w:sz w:val="20"/>
          <w:szCs w:val="20"/>
        </w:rPr>
      </w:pPr>
      <w:r w:rsidRPr="00071EAD">
        <w:rPr>
          <w:sz w:val="20"/>
          <w:szCs w:val="20"/>
        </w:rPr>
        <w:t>You’ll see a screen that previews the CSV data. Make sure to select the following items from each dropdown menu:</w:t>
      </w:r>
    </w:p>
    <w:p w14:paraId="1B552D92" w14:textId="77777777" w:rsidR="002C00ED" w:rsidRPr="00071EAD" w:rsidRDefault="002C00ED" w:rsidP="002C00ED">
      <w:pPr>
        <w:pStyle w:val="ListParagraph"/>
        <w:numPr>
          <w:ilvl w:val="1"/>
          <w:numId w:val="35"/>
        </w:numPr>
        <w:spacing w:before="0" w:after="160" w:line="259" w:lineRule="auto"/>
        <w:ind w:right="0"/>
        <w:rPr>
          <w:sz w:val="20"/>
          <w:szCs w:val="20"/>
        </w:rPr>
      </w:pPr>
      <w:r w:rsidRPr="00071EAD">
        <w:rPr>
          <w:sz w:val="20"/>
          <w:szCs w:val="20"/>
        </w:rPr>
        <w:t>File Origin: Unicode (UTF-8)</w:t>
      </w:r>
    </w:p>
    <w:p w14:paraId="2DC1EE6A" w14:textId="77777777" w:rsidR="002C00ED" w:rsidRPr="00071EAD" w:rsidRDefault="002C00ED" w:rsidP="002C00ED">
      <w:pPr>
        <w:pStyle w:val="ListParagraph"/>
        <w:numPr>
          <w:ilvl w:val="1"/>
          <w:numId w:val="35"/>
        </w:numPr>
        <w:spacing w:before="0" w:after="160" w:line="259" w:lineRule="auto"/>
        <w:ind w:right="0"/>
        <w:rPr>
          <w:sz w:val="20"/>
          <w:szCs w:val="20"/>
        </w:rPr>
      </w:pPr>
      <w:r w:rsidRPr="00071EAD">
        <w:rPr>
          <w:sz w:val="20"/>
          <w:szCs w:val="20"/>
        </w:rPr>
        <w:t>Delimiter: Comma</w:t>
      </w:r>
    </w:p>
    <w:p w14:paraId="03E43114" w14:textId="77777777" w:rsidR="002C00ED" w:rsidRPr="00071EAD" w:rsidRDefault="55252BBF" w:rsidP="002C00ED">
      <w:pPr>
        <w:pStyle w:val="ListParagraph"/>
        <w:numPr>
          <w:ilvl w:val="0"/>
          <w:numId w:val="35"/>
        </w:numPr>
        <w:spacing w:before="0" w:after="160" w:line="259" w:lineRule="auto"/>
        <w:ind w:right="0"/>
        <w:rPr>
          <w:sz w:val="20"/>
          <w:szCs w:val="20"/>
        </w:rPr>
      </w:pPr>
      <w:r w:rsidRPr="09FB75F4">
        <w:rPr>
          <w:sz w:val="20"/>
          <w:szCs w:val="20"/>
        </w:rPr>
        <w:t xml:space="preserve">Then, select </w:t>
      </w:r>
      <w:r w:rsidRPr="09FB75F4">
        <w:rPr>
          <w:b/>
          <w:bCs/>
          <w:sz w:val="20"/>
          <w:szCs w:val="20"/>
        </w:rPr>
        <w:t>Transform Data</w:t>
      </w:r>
      <w:r w:rsidRPr="09FB75F4">
        <w:rPr>
          <w:sz w:val="20"/>
          <w:szCs w:val="20"/>
        </w:rPr>
        <w:t>.</w:t>
      </w:r>
    </w:p>
    <w:p w14:paraId="643B7433" w14:textId="47B8B460" w:rsidR="002C00ED" w:rsidRPr="00071EAD" w:rsidRDefault="4C064F62" w:rsidP="09FB75F4">
      <w:pPr>
        <w:jc w:val="center"/>
      </w:pPr>
      <w:r>
        <w:rPr>
          <w:noProof/>
        </w:rPr>
        <w:lastRenderedPageBreak/>
        <w:drawing>
          <wp:inline distT="0" distB="0" distL="0" distR="0" wp14:anchorId="1FC55C66" wp14:editId="29A12819">
            <wp:extent cx="6400800" cy="3552825"/>
            <wp:effectExtent l="0" t="0" r="0" b="0"/>
            <wp:docPr id="1743741622" name="Picture 174374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6400800" cy="3552825"/>
                    </a:xfrm>
                    <a:prstGeom prst="rect">
                      <a:avLst/>
                    </a:prstGeom>
                  </pic:spPr>
                </pic:pic>
              </a:graphicData>
            </a:graphic>
          </wp:inline>
        </w:drawing>
      </w:r>
    </w:p>
    <w:p w14:paraId="57E5C19C" w14:textId="77777777" w:rsidR="002C00ED" w:rsidRPr="00071EAD" w:rsidRDefault="002C00ED" w:rsidP="002C00ED">
      <w:pPr>
        <w:rPr>
          <w:sz w:val="20"/>
          <w:szCs w:val="20"/>
        </w:rPr>
      </w:pPr>
    </w:p>
    <w:p w14:paraId="05EA09E5" w14:textId="4667EEB4" w:rsidR="55252BBF" w:rsidRDefault="55252BBF" w:rsidP="09FB75F4">
      <w:pPr>
        <w:pStyle w:val="ListParagraph"/>
        <w:numPr>
          <w:ilvl w:val="0"/>
          <w:numId w:val="35"/>
        </w:numPr>
        <w:spacing w:before="0" w:after="160" w:line="259" w:lineRule="auto"/>
        <w:ind w:right="0"/>
        <w:rPr>
          <w:b/>
          <w:bCs/>
          <w:sz w:val="20"/>
          <w:szCs w:val="20"/>
        </w:rPr>
      </w:pPr>
      <w:r w:rsidRPr="09FB75F4">
        <w:rPr>
          <w:sz w:val="20"/>
          <w:szCs w:val="20"/>
        </w:rPr>
        <w:t>The following columns will need to be transformed</w:t>
      </w:r>
      <w:r w:rsidR="34D6C705" w:rsidRPr="09FB75F4">
        <w:rPr>
          <w:sz w:val="20"/>
          <w:szCs w:val="20"/>
        </w:rPr>
        <w:t xml:space="preserve"> into a Text format</w:t>
      </w:r>
      <w:r w:rsidR="0D895B5E" w:rsidRPr="09FB75F4">
        <w:rPr>
          <w:sz w:val="20"/>
          <w:szCs w:val="20"/>
        </w:rPr>
        <w:t>:</w:t>
      </w:r>
      <w:r w:rsidRPr="09FB75F4">
        <w:rPr>
          <w:b/>
          <w:bCs/>
          <w:sz w:val="20"/>
          <w:szCs w:val="20"/>
        </w:rPr>
        <w:t xml:space="preserve"> </w:t>
      </w:r>
      <w:r>
        <w:br/>
      </w:r>
      <w:r w:rsidRPr="09FB75F4">
        <w:rPr>
          <w:b/>
          <w:bCs/>
          <w:sz w:val="20"/>
          <w:szCs w:val="20"/>
        </w:rPr>
        <w:t xml:space="preserve">UPC, ISBN, </w:t>
      </w:r>
      <w:r w:rsidR="7F188D6A" w:rsidRPr="09FB75F4">
        <w:rPr>
          <w:b/>
          <w:bCs/>
          <w:sz w:val="20"/>
          <w:szCs w:val="20"/>
        </w:rPr>
        <w:t xml:space="preserve">EAN, </w:t>
      </w:r>
      <w:r w:rsidR="1A4645B9" w:rsidRPr="09FB75F4">
        <w:rPr>
          <w:b/>
          <w:bCs/>
          <w:sz w:val="20"/>
          <w:szCs w:val="20"/>
        </w:rPr>
        <w:t xml:space="preserve">FOCDate, OnSaleDate, OriginalCatalogDate, </w:t>
      </w:r>
      <w:r w:rsidR="794F993A" w:rsidRPr="09FB75F4">
        <w:rPr>
          <w:b/>
          <w:bCs/>
          <w:sz w:val="20"/>
          <w:szCs w:val="20"/>
        </w:rPr>
        <w:t xml:space="preserve">VariantRatio, AgeRange, OrderRequirementCodes, </w:t>
      </w:r>
      <w:r w:rsidR="67AC1B50" w:rsidRPr="09FB75F4">
        <w:rPr>
          <w:b/>
          <w:bCs/>
          <w:sz w:val="20"/>
          <w:szCs w:val="20"/>
        </w:rPr>
        <w:t xml:space="preserve">WriterISNI, ArtistISNI, CoverArtistISNI, ColoristISNI, InkerISNI, EditorISNI, LettererISNI, StockCode, </w:t>
      </w:r>
      <w:r w:rsidR="5824318C" w:rsidRPr="09FB75F4">
        <w:rPr>
          <w:b/>
          <w:bCs/>
          <w:sz w:val="20"/>
          <w:szCs w:val="20"/>
        </w:rPr>
        <w:t>CatalogMonth, ReturnWindow, ImageUpdateDate.</w:t>
      </w:r>
      <w:r w:rsidR="67AC1B50" w:rsidRPr="09FB75F4">
        <w:rPr>
          <w:b/>
          <w:bCs/>
          <w:sz w:val="20"/>
          <w:szCs w:val="20"/>
        </w:rPr>
        <w:t xml:space="preserve"> </w:t>
      </w:r>
      <w:r>
        <w:br/>
      </w:r>
      <w:r w:rsidR="67AC1B50" w:rsidRPr="09FB75F4">
        <w:rPr>
          <w:b/>
          <w:bCs/>
          <w:sz w:val="20"/>
          <w:szCs w:val="20"/>
        </w:rPr>
        <w:t xml:space="preserve"> </w:t>
      </w:r>
    </w:p>
    <w:p w14:paraId="7CD4EB15" w14:textId="0A99690E" w:rsidR="002C00ED" w:rsidRPr="00071EAD" w:rsidRDefault="55252BBF" w:rsidP="002C00ED">
      <w:pPr>
        <w:pStyle w:val="ListParagraph"/>
        <w:numPr>
          <w:ilvl w:val="1"/>
          <w:numId w:val="35"/>
        </w:numPr>
        <w:spacing w:before="0" w:after="160" w:line="259" w:lineRule="auto"/>
        <w:ind w:right="0"/>
        <w:rPr>
          <w:sz w:val="20"/>
          <w:szCs w:val="20"/>
        </w:rPr>
      </w:pPr>
      <w:r w:rsidRPr="09FB75F4">
        <w:rPr>
          <w:sz w:val="20"/>
          <w:szCs w:val="20"/>
        </w:rPr>
        <w:t xml:space="preserve">Starting with </w:t>
      </w:r>
      <w:r w:rsidR="172A8251" w:rsidRPr="09FB75F4">
        <w:rPr>
          <w:b/>
          <w:bCs/>
          <w:sz w:val="20"/>
          <w:szCs w:val="20"/>
        </w:rPr>
        <w:t>UPC</w:t>
      </w:r>
      <w:r w:rsidRPr="09FB75F4">
        <w:rPr>
          <w:sz w:val="20"/>
          <w:szCs w:val="20"/>
        </w:rPr>
        <w:t xml:space="preserve">, select </w:t>
      </w:r>
      <w:r w:rsidRPr="09FB75F4">
        <w:rPr>
          <w:b/>
          <w:bCs/>
          <w:sz w:val="20"/>
          <w:szCs w:val="20"/>
        </w:rPr>
        <w:t>Text</w:t>
      </w:r>
      <w:r w:rsidRPr="09FB75F4">
        <w:rPr>
          <w:sz w:val="20"/>
          <w:szCs w:val="20"/>
        </w:rPr>
        <w:t xml:space="preserve"> from the formatting dropdown menu. </w:t>
      </w:r>
    </w:p>
    <w:p w14:paraId="5E4632ED" w14:textId="60E960F5" w:rsidR="002C00ED" w:rsidRPr="00071EAD" w:rsidRDefault="55252BBF" w:rsidP="09FB75F4">
      <w:pPr>
        <w:pStyle w:val="ListParagraph"/>
        <w:numPr>
          <w:ilvl w:val="1"/>
          <w:numId w:val="35"/>
        </w:numPr>
        <w:spacing w:before="0" w:after="160" w:line="259" w:lineRule="auto"/>
        <w:ind w:right="0"/>
        <w:rPr>
          <w:sz w:val="20"/>
          <w:szCs w:val="20"/>
        </w:rPr>
      </w:pPr>
      <w:r w:rsidRPr="09FB75F4">
        <w:rPr>
          <w:sz w:val="20"/>
          <w:szCs w:val="20"/>
        </w:rPr>
        <w:t xml:space="preserve">Then, select </w:t>
      </w:r>
      <w:r w:rsidRPr="09FB75F4">
        <w:rPr>
          <w:b/>
          <w:bCs/>
          <w:sz w:val="20"/>
          <w:szCs w:val="20"/>
        </w:rPr>
        <w:t>Replace Current</w:t>
      </w:r>
      <w:r w:rsidRPr="09FB75F4">
        <w:rPr>
          <w:sz w:val="20"/>
          <w:szCs w:val="20"/>
        </w:rPr>
        <w:t>. (You will see that all of your scientific notation UPCs now should have real UPC information on your preview.)</w:t>
      </w:r>
    </w:p>
    <w:p w14:paraId="08AA29E3" w14:textId="21A5BD64" w:rsidR="002C00ED" w:rsidRPr="00071EAD" w:rsidRDefault="6C11ABED" w:rsidP="09FB75F4">
      <w:pPr>
        <w:ind w:left="360"/>
        <w:jc w:val="center"/>
      </w:pPr>
      <w:r>
        <w:rPr>
          <w:noProof/>
        </w:rPr>
        <w:drawing>
          <wp:inline distT="0" distB="0" distL="0" distR="0" wp14:anchorId="73076187" wp14:editId="37615E2A">
            <wp:extent cx="6400800" cy="2419350"/>
            <wp:effectExtent l="0" t="0" r="0" b="0"/>
            <wp:docPr id="640246350" name="Picture 640246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6400800" cy="2419350"/>
                    </a:xfrm>
                    <a:prstGeom prst="rect">
                      <a:avLst/>
                    </a:prstGeom>
                  </pic:spPr>
                </pic:pic>
              </a:graphicData>
            </a:graphic>
          </wp:inline>
        </w:drawing>
      </w:r>
    </w:p>
    <w:p w14:paraId="13C69F98" w14:textId="6DFBA9C2" w:rsidR="01FA4BEA" w:rsidRDefault="01FA4BEA" w:rsidP="09FB75F4">
      <w:pPr>
        <w:ind w:left="360"/>
        <w:jc w:val="center"/>
      </w:pPr>
      <w:r>
        <w:rPr>
          <w:noProof/>
        </w:rPr>
        <w:lastRenderedPageBreak/>
        <w:drawing>
          <wp:inline distT="0" distB="0" distL="0" distR="0" wp14:anchorId="0891A9E6" wp14:editId="0183800D">
            <wp:extent cx="6400800" cy="2371725"/>
            <wp:effectExtent l="0" t="0" r="0" b="0"/>
            <wp:docPr id="9538486" name="Picture 9538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6400800" cy="2371725"/>
                    </a:xfrm>
                    <a:prstGeom prst="rect">
                      <a:avLst/>
                    </a:prstGeom>
                  </pic:spPr>
                </pic:pic>
              </a:graphicData>
            </a:graphic>
          </wp:inline>
        </w:drawing>
      </w:r>
    </w:p>
    <w:p w14:paraId="0315ADBB" w14:textId="78515C00" w:rsidR="002C00ED" w:rsidRPr="00071EAD" w:rsidRDefault="008B55D0" w:rsidP="002C00ED">
      <w:pPr>
        <w:ind w:left="360"/>
        <w:jc w:val="center"/>
        <w:rPr>
          <w:sz w:val="20"/>
          <w:szCs w:val="20"/>
        </w:rPr>
      </w:pPr>
      <w:r w:rsidRPr="00071EAD">
        <w:rPr>
          <w:noProof/>
          <w:sz w:val="20"/>
          <w:szCs w:val="20"/>
          <w:lang w:eastAsia="en-US"/>
        </w:rPr>
        <mc:AlternateContent>
          <mc:Choice Requires="wps">
            <w:drawing>
              <wp:anchor distT="91440" distB="91440" distL="114300" distR="114300" simplePos="0" relativeHeight="251658244" behindDoc="0" locked="0" layoutInCell="1" allowOverlap="1" wp14:anchorId="47674CD4" wp14:editId="1DAE2811">
                <wp:simplePos x="0" y="0"/>
                <wp:positionH relativeFrom="margin">
                  <wp:align>center</wp:align>
                </wp:positionH>
                <wp:positionV relativeFrom="paragraph">
                  <wp:posOffset>3594210</wp:posOffset>
                </wp:positionV>
                <wp:extent cx="543560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5600" cy="1403985"/>
                        </a:xfrm>
                        <a:prstGeom prst="rect">
                          <a:avLst/>
                        </a:prstGeom>
                        <a:noFill/>
                        <a:ln w="9525">
                          <a:noFill/>
                          <a:miter lim="800000"/>
                          <a:headEnd/>
                          <a:tailEnd/>
                        </a:ln>
                      </wps:spPr>
                      <wps:txbx>
                        <w:txbxContent>
                          <w:p w14:paraId="239D39A7" w14:textId="77777777" w:rsidR="00B9447F" w:rsidRDefault="00B9447F" w:rsidP="002C00ED">
                            <w:pPr>
                              <w:pBdr>
                                <w:top w:val="single" w:sz="24" w:space="8" w:color="94B6D2" w:themeColor="accent1"/>
                                <w:bottom w:val="single" w:sz="24" w:space="8" w:color="94B6D2" w:themeColor="accent1"/>
                              </w:pBdr>
                              <w:jc w:val="both"/>
                              <w:rPr>
                                <w:i/>
                                <w:iCs/>
                                <w:color w:val="94B6D2" w:themeColor="accent1"/>
                                <w:sz w:val="24"/>
                              </w:rPr>
                            </w:pPr>
                            <w:r>
                              <w:rPr>
                                <w:b/>
                                <w:bCs/>
                                <w:i/>
                                <w:iCs/>
                                <w:color w:val="94B6D2" w:themeColor="accent1"/>
                                <w:sz w:val="24"/>
                              </w:rPr>
                              <w:t xml:space="preserve">Pro </w:t>
                            </w:r>
                            <w:r w:rsidRPr="00E87F58">
                              <w:rPr>
                                <w:b/>
                                <w:bCs/>
                                <w:i/>
                                <w:iCs/>
                                <w:color w:val="94B6D2" w:themeColor="accent1"/>
                                <w:sz w:val="24"/>
                              </w:rPr>
                              <w:t>Tip</w:t>
                            </w:r>
                            <w:r w:rsidRPr="00E87F58">
                              <w:rPr>
                                <w:i/>
                                <w:iCs/>
                                <w:color w:val="94B6D2" w:themeColor="accent1"/>
                                <w:sz w:val="24"/>
                              </w:rPr>
                              <w:t xml:space="preserve">: </w:t>
                            </w:r>
                            <w:r w:rsidRPr="00E87F58">
                              <w:rPr>
                                <w:i/>
                                <w:iCs/>
                                <w:color w:val="000000" w:themeColor="text1"/>
                                <w:sz w:val="24"/>
                              </w:rPr>
                              <w:t>If you’ve tried these steps and still see that your MainIdentifier column contains UPCs that look like scientific notation (</w:t>
                            </w:r>
                            <w:r w:rsidRPr="00E87F58">
                              <w:rPr>
                                <w:b/>
                                <w:bCs/>
                                <w:i/>
                                <w:iCs/>
                                <w:color w:val="000000" w:themeColor="text1"/>
                                <w:sz w:val="24"/>
                              </w:rPr>
                              <w:t>7.59606E+16</w:t>
                            </w:r>
                            <w:r w:rsidRPr="00E87F58">
                              <w:rPr>
                                <w:i/>
                                <w:iCs/>
                                <w:color w:val="000000" w:themeColor="text1"/>
                                <w:sz w:val="24"/>
                              </w:rPr>
                              <w:t>) or end in a string of zeroes (</w:t>
                            </w:r>
                            <w:r w:rsidRPr="00E87F58">
                              <w:rPr>
                                <w:b/>
                                <w:bCs/>
                                <w:i/>
                                <w:iCs/>
                                <w:color w:val="000000" w:themeColor="text1"/>
                                <w:sz w:val="24"/>
                              </w:rPr>
                              <w:t>75960609341000000</w:t>
                            </w:r>
                            <w:r w:rsidRPr="00E87F58">
                              <w:rPr>
                                <w:i/>
                                <w:iCs/>
                                <w:color w:val="000000" w:themeColor="text1"/>
                                <w:sz w:val="24"/>
                              </w:rPr>
                              <w:t>), you’ll need to close out the import query and try again.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674CD4" id="Text Box 2" o:spid="_x0000_s1029" type="#_x0000_t202" style="position:absolute;left:0;text-align:left;margin-left:0;margin-top:283pt;width:428pt;height:110.55pt;z-index:251658244;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" filled="f" stroked="f">
                <v:textbox style="mso-fit-shape-to-text:t">
                  <w:txbxContent>
                    <w:p w14:paraId="239D39A7" w14:textId="77777777" w:rsidR="00B9447F" w:rsidRDefault="00B9447F" w:rsidP="002C00ED">
                      <w:pPr>
                        <w:pBdr>
                          <w:top w:val="single" w:sz="24" w:space="8" w:color="94B6D2" w:themeColor="accent1"/>
                          <w:bottom w:val="single" w:sz="24" w:space="8" w:color="94B6D2" w:themeColor="accent1"/>
                        </w:pBdr>
                        <w:jc w:val="both"/>
                        <w:rPr>
                          <w:i/>
                          <w:iCs/>
                          <w:color w:val="94B6D2" w:themeColor="accent1"/>
                          <w:sz w:val="24"/>
                        </w:rPr>
                      </w:pPr>
                      <w:r>
                        <w:rPr>
                          <w:b/>
                          <w:bCs/>
                          <w:i/>
                          <w:iCs/>
                          <w:color w:val="94B6D2" w:themeColor="accent1"/>
                          <w:sz w:val="24"/>
                        </w:rPr>
                        <w:t xml:space="preserve">Pro </w:t>
                      </w:r>
                      <w:r w:rsidRPr="00E87F58">
                        <w:rPr>
                          <w:b/>
                          <w:bCs/>
                          <w:i/>
                          <w:iCs/>
                          <w:color w:val="94B6D2" w:themeColor="accent1"/>
                          <w:sz w:val="24"/>
                        </w:rPr>
                        <w:t>Tip</w:t>
                      </w:r>
                      <w:r w:rsidRPr="00E87F58">
                        <w:rPr>
                          <w:i/>
                          <w:iCs/>
                          <w:color w:val="94B6D2" w:themeColor="accent1"/>
                          <w:sz w:val="24"/>
                        </w:rPr>
                        <w:t xml:space="preserve">: </w:t>
                      </w:r>
                      <w:r w:rsidRPr="00E87F58">
                        <w:rPr>
                          <w:i/>
                          <w:iCs/>
                          <w:color w:val="000000" w:themeColor="text1"/>
                          <w:sz w:val="24"/>
                        </w:rPr>
                        <w:t>If you’ve tried these steps and still see that your MainIdentifier column contains UPCs that look like scientific notation (</w:t>
                      </w:r>
                      <w:r w:rsidRPr="00E87F58">
                        <w:rPr>
                          <w:b/>
                          <w:bCs/>
                          <w:i/>
                          <w:iCs/>
                          <w:color w:val="000000" w:themeColor="text1"/>
                          <w:sz w:val="24"/>
                        </w:rPr>
                        <w:t>7.59606E+16</w:t>
                      </w:r>
                      <w:r w:rsidRPr="00E87F58">
                        <w:rPr>
                          <w:i/>
                          <w:iCs/>
                          <w:color w:val="000000" w:themeColor="text1"/>
                          <w:sz w:val="24"/>
                        </w:rPr>
                        <w:t>) or end in a string of zeroes (</w:t>
                      </w:r>
                      <w:r w:rsidRPr="00E87F58">
                        <w:rPr>
                          <w:b/>
                          <w:bCs/>
                          <w:i/>
                          <w:iCs/>
                          <w:color w:val="000000" w:themeColor="text1"/>
                          <w:sz w:val="24"/>
                        </w:rPr>
                        <w:t>75960609341000000</w:t>
                      </w:r>
                      <w:r w:rsidRPr="00E87F58">
                        <w:rPr>
                          <w:i/>
                          <w:iCs/>
                          <w:color w:val="000000" w:themeColor="text1"/>
                          <w:sz w:val="24"/>
                        </w:rPr>
                        <w:t>), you’ll need to close out the import query and try again.</w:t>
                      </w:r>
                    </w:p>
                  </w:txbxContent>
                </v:textbox>
                <w10:wrap type="topAndBottom" anchorx="margin"/>
              </v:shape>
            </w:pict>
          </mc:Fallback>
        </mc:AlternateContent>
      </w:r>
      <w:r w:rsidR="002C00ED" w:rsidRPr="00071EAD">
        <w:rPr>
          <w:noProof/>
          <w:sz w:val="20"/>
          <w:szCs w:val="20"/>
          <w:lang w:eastAsia="en-US"/>
        </w:rPr>
        <w:drawing>
          <wp:inline distT="0" distB="0" distL="0" distR="0" wp14:anchorId="20305F31" wp14:editId="7AC0983D">
            <wp:extent cx="5943600" cy="3340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66B1BBB8" w14:textId="1EA8288E" w:rsidR="55252BBF" w:rsidRDefault="55252BBF" w:rsidP="09FB75F4">
      <w:pPr>
        <w:pStyle w:val="ListParagraph"/>
        <w:numPr>
          <w:ilvl w:val="0"/>
          <w:numId w:val="35"/>
        </w:numPr>
        <w:spacing w:before="0" w:after="160" w:line="259" w:lineRule="auto"/>
        <w:ind w:right="0"/>
        <w:rPr>
          <w:b/>
          <w:bCs/>
          <w:sz w:val="20"/>
          <w:szCs w:val="20"/>
        </w:rPr>
      </w:pPr>
      <w:r w:rsidRPr="09FB75F4">
        <w:rPr>
          <w:sz w:val="20"/>
          <w:szCs w:val="20"/>
        </w:rPr>
        <w:t xml:space="preserve">Repeat steps 6a and 6b for the following columns: </w:t>
      </w:r>
      <w:r>
        <w:br/>
      </w:r>
      <w:r w:rsidR="5A25C09A" w:rsidRPr="09FB75F4">
        <w:rPr>
          <w:b/>
          <w:bCs/>
          <w:sz w:val="20"/>
          <w:szCs w:val="20"/>
        </w:rPr>
        <w:t xml:space="preserve">UPC, ISBN, EAN, FOCDate, OnSaleDate, OriginalCatalogDate, VariantRatio, AgeRange, OrderRequirementCodes, WriterISNI, ArtistISNI, CoverArtistISNI, ColoristISNI, InkerISNI, EditorISNI, LettererISNI, StockCode, CatalogMonth, ReturnWindow, ImageUpdateDate.  </w:t>
      </w:r>
    </w:p>
    <w:p w14:paraId="0FD65D8A" w14:textId="2BA55F1C" w:rsidR="09FB75F4" w:rsidRDefault="09FB75F4" w:rsidP="09FB75F4">
      <w:pPr>
        <w:pStyle w:val="ListParagraph"/>
        <w:spacing w:before="0" w:after="160" w:line="259" w:lineRule="auto"/>
        <w:ind w:right="0"/>
        <w:rPr>
          <w:sz w:val="20"/>
          <w:szCs w:val="20"/>
        </w:rPr>
      </w:pPr>
    </w:p>
    <w:p w14:paraId="01165A9D" w14:textId="77777777" w:rsidR="002C00ED" w:rsidRPr="00071EAD" w:rsidRDefault="002C00ED" w:rsidP="002C00ED">
      <w:pPr>
        <w:pStyle w:val="ListParagraph"/>
        <w:numPr>
          <w:ilvl w:val="0"/>
          <w:numId w:val="35"/>
        </w:numPr>
        <w:spacing w:before="0" w:after="160" w:line="259" w:lineRule="auto"/>
        <w:ind w:right="0"/>
        <w:rPr>
          <w:sz w:val="20"/>
          <w:szCs w:val="20"/>
        </w:rPr>
      </w:pPr>
      <w:r w:rsidRPr="00071EAD">
        <w:rPr>
          <w:sz w:val="20"/>
          <w:szCs w:val="20"/>
        </w:rPr>
        <w:lastRenderedPageBreak/>
        <w:t xml:space="preserve">Under the </w:t>
      </w:r>
      <w:r w:rsidRPr="00071EAD">
        <w:rPr>
          <w:b/>
          <w:bCs/>
          <w:sz w:val="20"/>
          <w:szCs w:val="20"/>
        </w:rPr>
        <w:t>File</w:t>
      </w:r>
      <w:r w:rsidRPr="00071EAD">
        <w:rPr>
          <w:sz w:val="20"/>
          <w:szCs w:val="20"/>
        </w:rPr>
        <w:t xml:space="preserve"> menu, click </w:t>
      </w:r>
      <w:r w:rsidRPr="00071EAD">
        <w:rPr>
          <w:b/>
          <w:bCs/>
          <w:sz w:val="20"/>
          <w:szCs w:val="20"/>
        </w:rPr>
        <w:t>Close and Load</w:t>
      </w:r>
      <w:r w:rsidRPr="00071EAD">
        <w:rPr>
          <w:sz w:val="20"/>
          <w:szCs w:val="20"/>
        </w:rPr>
        <w:t xml:space="preserve">. </w:t>
      </w:r>
    </w:p>
    <w:p w14:paraId="519ED8BB" w14:textId="77777777" w:rsidR="002C00ED" w:rsidRPr="00071EAD" w:rsidRDefault="002C00ED" w:rsidP="002C00ED">
      <w:pPr>
        <w:jc w:val="center"/>
        <w:rPr>
          <w:sz w:val="20"/>
          <w:szCs w:val="20"/>
        </w:rPr>
      </w:pPr>
      <w:r w:rsidRPr="00071EAD">
        <w:rPr>
          <w:noProof/>
          <w:sz w:val="20"/>
          <w:szCs w:val="20"/>
          <w:lang w:eastAsia="en-US"/>
        </w:rPr>
        <w:drawing>
          <wp:inline distT="0" distB="0" distL="0" distR="0" wp14:anchorId="499D5A44" wp14:editId="349CB127">
            <wp:extent cx="5943600" cy="3340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55ED5167" w14:textId="77777777" w:rsidR="002C00ED" w:rsidRPr="00071EAD" w:rsidRDefault="002C00ED" w:rsidP="002C00ED">
      <w:pPr>
        <w:rPr>
          <w:sz w:val="20"/>
          <w:szCs w:val="20"/>
        </w:rPr>
      </w:pPr>
      <w:r w:rsidRPr="00071EAD">
        <w:rPr>
          <w:sz w:val="20"/>
          <w:szCs w:val="20"/>
        </w:rPr>
        <w:t xml:space="preserve">You should now have your properly formatted Excel import of the CSV Data File! </w:t>
      </w:r>
    </w:p>
    <w:p w14:paraId="32B7ACCC" w14:textId="3ECD6384" w:rsidR="002C00ED" w:rsidRPr="00071EAD" w:rsidRDefault="002C00ED" w:rsidP="00D07424">
      <w:pPr>
        <w:ind w:left="0"/>
        <w:rPr>
          <w:sz w:val="20"/>
          <w:szCs w:val="20"/>
        </w:rPr>
      </w:pPr>
    </w:p>
    <w:p w14:paraId="30849FEA" w14:textId="77777777" w:rsidR="00DB5F18" w:rsidRPr="00071EAD" w:rsidRDefault="00DB5F18" w:rsidP="00DB5F18">
      <w:pPr>
        <w:ind w:left="0"/>
        <w:rPr>
          <w:rFonts w:asciiTheme="majorHAnsi" w:hAnsiTheme="majorHAnsi" w:cstheme="majorHAnsi"/>
          <w:bCs/>
          <w:sz w:val="20"/>
          <w:szCs w:val="20"/>
        </w:rPr>
      </w:pPr>
    </w:p>
    <w:sectPr w:rsidR="00DB5F18" w:rsidRPr="00071EAD" w:rsidSect="00D91858">
      <w:headerReference w:type="default" r:id="rId27"/>
      <w:footerReference w:type="default" r:id="rId28"/>
      <w:pgSz w:w="12240" w:h="15840"/>
      <w:pgMar w:top="1440" w:right="1080" w:bottom="1440" w:left="1080" w:header="720" w:footer="576"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B349D6" w14:textId="77777777" w:rsidR="001708FC" w:rsidRDefault="001708FC">
      <w:r>
        <w:separator/>
      </w:r>
    </w:p>
    <w:p w14:paraId="00245C81" w14:textId="77777777" w:rsidR="001708FC" w:rsidRDefault="001708FC"/>
  </w:endnote>
  <w:endnote w:type="continuationSeparator" w:id="0">
    <w:p w14:paraId="5003182A" w14:textId="77777777" w:rsidR="001708FC" w:rsidRDefault="001708FC">
      <w:r>
        <w:continuationSeparator/>
      </w:r>
    </w:p>
    <w:p w14:paraId="21C2EE8A" w14:textId="77777777" w:rsidR="001708FC" w:rsidRDefault="001708FC"/>
  </w:endnote>
  <w:endnote w:type="continuationNotice" w:id="1">
    <w:p w14:paraId="6A3C1885" w14:textId="77777777" w:rsidR="001708FC" w:rsidRDefault="001708F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ernhardMod BT">
    <w:altName w:val="Georgia"/>
    <w:charset w:val="00"/>
    <w:family w:val="roman"/>
    <w:pitch w:val="variable"/>
    <w:sig w:usb0="00000007" w:usb1="00000000" w:usb2="00000000" w:usb3="00000000" w:csb0="0000001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Description w:val="Footer table with date, document title, and page number"/>
    </w:tblPr>
    <w:tblGrid>
      <w:gridCol w:w="1512"/>
      <w:gridCol w:w="7056"/>
      <w:gridCol w:w="1512"/>
    </w:tblGrid>
    <w:tr w:rsidR="00B9447F" w14:paraId="320DF834" w14:textId="77777777">
      <w:sdt>
        <w:sdtPr>
          <w:alias w:val="Date"/>
          <w:tag w:val=""/>
          <w:id w:val="-1726279576"/>
          <w:dataBinding w:prefixMappings="xmlns:ns0='http://schemas.microsoft.com/office/2006/coverPageProps' " w:xpath="/ns0:CoverPageProperties[1]/ns0:PublishDate[1]" w:storeItemID="{55AF091B-3C7A-41E3-B477-F2FDAA23CFDA}"/>
          <w:date w:fullDate="2025-01-31T00:00:00Z">
            <w:dateFormat w:val="M/d/yyyy"/>
            <w:lid w:val="en-US"/>
            <w:storeMappedDataAs w:val="dateTime"/>
            <w:calendar w:val="gregorian"/>
          </w:date>
        </w:sdtPr>
        <w:sdtEndPr/>
        <w:sdtContent>
          <w:tc>
            <w:tcPr>
              <w:tcW w:w="750" w:type="pct"/>
            </w:tcPr>
            <w:p w14:paraId="619E920B" w14:textId="45D436C8" w:rsidR="00B9447F" w:rsidRDefault="006845E2">
              <w:pPr>
                <w:pStyle w:val="Footer"/>
              </w:pPr>
              <w:r>
                <w:t>1/</w:t>
              </w:r>
              <w:r w:rsidR="005B582C">
                <w:t>31</w:t>
              </w:r>
              <w:r>
                <w:t>/202</w:t>
              </w:r>
              <w:r w:rsidR="005B582C">
                <w:t>5</w:t>
              </w:r>
            </w:p>
          </w:tc>
        </w:sdtContent>
      </w:sdt>
      <w:tc>
        <w:tcPr>
          <w:tcW w:w="3500" w:type="pct"/>
        </w:tcPr>
        <w:p w14:paraId="1B559B72" w14:textId="77777777" w:rsidR="00B9447F" w:rsidRDefault="00B9447F">
          <w:pPr>
            <w:pStyle w:val="Footer"/>
            <w:jc w:val="center"/>
          </w:pPr>
        </w:p>
      </w:tc>
      <w:tc>
        <w:tcPr>
          <w:tcW w:w="750" w:type="pct"/>
        </w:tcPr>
        <w:p w14:paraId="3E392A06" w14:textId="3A231856" w:rsidR="00B9447F" w:rsidRDefault="00B9447F">
          <w:pPr>
            <w:pStyle w:val="Footer"/>
            <w:jc w:val="right"/>
          </w:pPr>
          <w:r>
            <w:fldChar w:fldCharType="begin"/>
          </w:r>
          <w:r>
            <w:instrText xml:space="preserve"> PAGE   \* MERGEFORMAT </w:instrText>
          </w:r>
          <w:r>
            <w:fldChar w:fldCharType="separate"/>
          </w:r>
          <w:r>
            <w:rPr>
              <w:noProof/>
            </w:rPr>
            <w:t>9</w:t>
          </w:r>
          <w:r>
            <w:rPr>
              <w:noProof/>
            </w:rPr>
            <w:fldChar w:fldCharType="end"/>
          </w:r>
        </w:p>
      </w:tc>
    </w:tr>
  </w:tbl>
  <w:p w14:paraId="5CF7BC6E" w14:textId="77777777" w:rsidR="00B9447F" w:rsidRDefault="00B9447F">
    <w:pPr>
      <w:pStyle w:val="Footer"/>
      <w:ind w:left="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27AACF" w14:textId="77777777" w:rsidR="001708FC" w:rsidRDefault="001708FC">
      <w:r>
        <w:separator/>
      </w:r>
    </w:p>
    <w:p w14:paraId="6BD0B8DD" w14:textId="77777777" w:rsidR="001708FC" w:rsidRDefault="001708FC"/>
  </w:footnote>
  <w:footnote w:type="continuationSeparator" w:id="0">
    <w:p w14:paraId="5777C8E7" w14:textId="77777777" w:rsidR="001708FC" w:rsidRDefault="001708FC">
      <w:r>
        <w:continuationSeparator/>
      </w:r>
    </w:p>
    <w:p w14:paraId="29631B0A" w14:textId="77777777" w:rsidR="001708FC" w:rsidRDefault="001708FC"/>
  </w:footnote>
  <w:footnote w:type="continuationNotice" w:id="1">
    <w:p w14:paraId="5B84A715" w14:textId="77777777" w:rsidR="001708FC" w:rsidRDefault="001708FC">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27473" w14:textId="77777777" w:rsidR="00B9447F" w:rsidRDefault="00B9447F" w:rsidP="00410E52">
    <w:pPr>
      <w:pStyle w:val="Header"/>
      <w:jc w:val="left"/>
    </w:pPr>
    <w:r>
      <w:rPr>
        <w:noProof/>
        <w:lang w:eastAsia="en-US"/>
      </w:rPr>
      <w:drawing>
        <wp:anchor distT="0" distB="0" distL="114300" distR="114300" simplePos="0" relativeHeight="251658240" behindDoc="1" locked="0" layoutInCell="1" allowOverlap="1" wp14:anchorId="7765C270" wp14:editId="15E142E5">
          <wp:simplePos x="0" y="0"/>
          <wp:positionH relativeFrom="column">
            <wp:posOffset>47625</wp:posOffset>
          </wp:positionH>
          <wp:positionV relativeFrom="page">
            <wp:posOffset>457200</wp:posOffset>
          </wp:positionV>
          <wp:extent cx="609600" cy="35242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sized PRH Primary Logo.jpg"/>
                  <pic:cNvPicPr/>
                </pic:nvPicPr>
                <pic:blipFill>
                  <a:blip r:embed="rId1">
                    <a:extLst>
                      <a:ext uri="{28A0092B-C50C-407E-A947-70E740481C1C}">
                        <a14:useLocalDpi xmlns:a14="http://schemas.microsoft.com/office/drawing/2010/main" val="0"/>
                      </a:ext>
                    </a:extLst>
                  </a:blip>
                  <a:stretch>
                    <a:fillRect/>
                  </a:stretch>
                </pic:blipFill>
                <pic:spPr>
                  <a:xfrm>
                    <a:off x="0" y="0"/>
                    <a:ext cx="609600" cy="352425"/>
                  </a:xfrm>
                  <a:prstGeom prst="rect">
                    <a:avLst/>
                  </a:prstGeom>
                </pic:spPr>
              </pic:pic>
            </a:graphicData>
          </a:graphic>
        </wp:anchor>
      </w:drawing>
    </w:r>
    <w:r>
      <w:tab/>
    </w:r>
    <w:r>
      <w:tab/>
    </w:r>
  </w:p>
  <w:p w14:paraId="131A1295" w14:textId="748B5426" w:rsidR="00B9447F" w:rsidRDefault="00B9447F" w:rsidP="00410E52">
    <w:pPr>
      <w:pStyle w:val="Header"/>
      <w:jc w:val="left"/>
    </w:pPr>
    <w:r>
      <w:tab/>
    </w:r>
    <w:r>
      <w:tab/>
    </w:r>
    <w:r w:rsidR="004B5ECB">
      <w:t>Comet 1.0</w:t>
    </w:r>
    <w:r>
      <w:t xml:space="preserve"> IMPLEMENTATION GUIDE</w:t>
    </w:r>
  </w:p>
  <w:p w14:paraId="6A479772" w14:textId="77777777" w:rsidR="00B9447F" w:rsidRDefault="00B9447F" w:rsidP="00410E52">
    <w:pPr>
      <w:pStyle w:val="Header"/>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91C60752"/>
    <w:lvl w:ilvl="0">
      <w:start w:val="1"/>
      <w:numFmt w:val="decimal"/>
      <w:lvlText w:val="%1"/>
      <w:lvlJc w:val="left"/>
      <w:pPr>
        <w:ind w:left="360" w:hanging="360"/>
      </w:pPr>
      <w:rPr>
        <w:rFonts w:hint="default"/>
      </w:rPr>
    </w:lvl>
  </w:abstractNum>
  <w:abstractNum w:abstractNumId="1" w15:restartNumberingAfterBreak="0">
    <w:nsid w:val="FFFFFF89"/>
    <w:multiLevelType w:val="singleLevel"/>
    <w:tmpl w:val="B25AC99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9F65854"/>
    <w:multiLevelType w:val="hybridMultilevel"/>
    <w:tmpl w:val="98568E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AC96389"/>
    <w:multiLevelType w:val="hybridMultilevel"/>
    <w:tmpl w:val="B6348C36"/>
    <w:lvl w:ilvl="0" w:tplc="04090001">
      <w:start w:val="1"/>
      <w:numFmt w:val="bullet"/>
      <w:lvlText w:val=""/>
      <w:lvlJc w:val="left"/>
      <w:pPr>
        <w:ind w:left="789" w:hanging="645"/>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4" w15:restartNumberingAfterBreak="0">
    <w:nsid w:val="0DC02B5C"/>
    <w:multiLevelType w:val="hybridMultilevel"/>
    <w:tmpl w:val="616A99C0"/>
    <w:lvl w:ilvl="0" w:tplc="FC8E9BC6">
      <w:start w:val="1"/>
      <w:numFmt w:val="decimalZero"/>
      <w:lvlText w:val="%1"/>
      <w:lvlJc w:val="left"/>
      <w:pPr>
        <w:tabs>
          <w:tab w:val="num" w:pos="3600"/>
        </w:tabs>
        <w:ind w:left="3600" w:hanging="720"/>
      </w:pPr>
      <w:rPr>
        <w:rFonts w:hint="default"/>
        <w:b/>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5" w15:restartNumberingAfterBreak="0">
    <w:nsid w:val="0DEA7251"/>
    <w:multiLevelType w:val="multilevel"/>
    <w:tmpl w:val="A3BE57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3F67A8F"/>
    <w:multiLevelType w:val="hybridMultilevel"/>
    <w:tmpl w:val="5832CA52"/>
    <w:lvl w:ilvl="0" w:tplc="8E049F42">
      <w:numFmt w:val="bullet"/>
      <w:lvlText w:val="-"/>
      <w:lvlJc w:val="left"/>
      <w:pPr>
        <w:tabs>
          <w:tab w:val="num" w:pos="3240"/>
        </w:tabs>
        <w:ind w:left="3240" w:hanging="360"/>
      </w:pPr>
      <w:rPr>
        <w:rFonts w:ascii="Arial" w:eastAsia="Times New Roman" w:hAnsi="Arial" w:cs="Aria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7" w15:restartNumberingAfterBreak="0">
    <w:nsid w:val="1B0C625C"/>
    <w:multiLevelType w:val="hybridMultilevel"/>
    <w:tmpl w:val="1ED40E08"/>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8" w15:restartNumberingAfterBreak="0">
    <w:nsid w:val="1F6053D7"/>
    <w:multiLevelType w:val="hybridMultilevel"/>
    <w:tmpl w:val="56D2261E"/>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9" w15:restartNumberingAfterBreak="0">
    <w:nsid w:val="1F8F7804"/>
    <w:multiLevelType w:val="hybridMultilevel"/>
    <w:tmpl w:val="3842958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01617BB"/>
    <w:multiLevelType w:val="hybridMultilevel"/>
    <w:tmpl w:val="2D6E650E"/>
    <w:lvl w:ilvl="0" w:tplc="8EA284C4">
      <w:start w:val="3"/>
      <w:numFmt w:val="bullet"/>
      <w:lvlText w:val="-"/>
      <w:lvlJc w:val="left"/>
      <w:pPr>
        <w:ind w:left="504" w:hanging="360"/>
      </w:pPr>
      <w:rPr>
        <w:rFonts w:ascii="Calibri" w:eastAsiaTheme="minorEastAsia" w:hAnsi="Calibri" w:cs="Calibr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1" w15:restartNumberingAfterBreak="0">
    <w:nsid w:val="211C5EB0"/>
    <w:multiLevelType w:val="hybridMultilevel"/>
    <w:tmpl w:val="059ED89E"/>
    <w:lvl w:ilvl="0" w:tplc="2F82F058">
      <w:start w:val="3"/>
      <w:numFmt w:val="decimalZero"/>
      <w:lvlText w:val="%1-"/>
      <w:lvlJc w:val="left"/>
      <w:pPr>
        <w:tabs>
          <w:tab w:val="num" w:pos="3240"/>
        </w:tabs>
        <w:ind w:left="3240" w:hanging="360"/>
      </w:pPr>
      <w:rPr>
        <w:rFonts w:hint="default"/>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12" w15:restartNumberingAfterBreak="0">
    <w:nsid w:val="256D6D20"/>
    <w:multiLevelType w:val="hybridMultilevel"/>
    <w:tmpl w:val="207A72B4"/>
    <w:lvl w:ilvl="0" w:tplc="DC9CDE1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755950"/>
    <w:multiLevelType w:val="hybridMultilevel"/>
    <w:tmpl w:val="45FEB79A"/>
    <w:lvl w:ilvl="0" w:tplc="F15AB326">
      <w:numFmt w:val="bullet"/>
      <w:lvlText w:val="•"/>
      <w:lvlJc w:val="left"/>
      <w:pPr>
        <w:ind w:left="789" w:hanging="645"/>
      </w:pPr>
      <w:rPr>
        <w:rFonts w:ascii="Calibri" w:eastAsiaTheme="minorEastAsia" w:hAnsi="Calibri" w:cstheme="minorBid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4" w15:restartNumberingAfterBreak="0">
    <w:nsid w:val="2A048BA7"/>
    <w:multiLevelType w:val="hybridMultilevel"/>
    <w:tmpl w:val="E6A273C4"/>
    <w:lvl w:ilvl="0" w:tplc="7426633C">
      <w:start w:val="1"/>
      <w:numFmt w:val="decimal"/>
      <w:lvlText w:val="%1."/>
      <w:lvlJc w:val="left"/>
      <w:pPr>
        <w:ind w:left="432" w:hanging="360"/>
      </w:pPr>
    </w:lvl>
    <w:lvl w:ilvl="1" w:tplc="85E2CFDE">
      <w:start w:val="1"/>
      <w:numFmt w:val="lowerLetter"/>
      <w:lvlText w:val="%2."/>
      <w:lvlJc w:val="left"/>
      <w:pPr>
        <w:ind w:left="1152" w:hanging="360"/>
      </w:pPr>
    </w:lvl>
    <w:lvl w:ilvl="2" w:tplc="F28CA522">
      <w:start w:val="1"/>
      <w:numFmt w:val="lowerRoman"/>
      <w:lvlText w:val="%3."/>
      <w:lvlJc w:val="right"/>
      <w:pPr>
        <w:ind w:left="1872" w:hanging="180"/>
      </w:pPr>
    </w:lvl>
    <w:lvl w:ilvl="3" w:tplc="7A20942C">
      <w:start w:val="1"/>
      <w:numFmt w:val="decimal"/>
      <w:lvlText w:val="%4."/>
      <w:lvlJc w:val="left"/>
      <w:pPr>
        <w:ind w:left="2592" w:hanging="360"/>
      </w:pPr>
    </w:lvl>
    <w:lvl w:ilvl="4" w:tplc="DA1011AE">
      <w:start w:val="1"/>
      <w:numFmt w:val="lowerLetter"/>
      <w:lvlText w:val="%5."/>
      <w:lvlJc w:val="left"/>
      <w:pPr>
        <w:ind w:left="3312" w:hanging="360"/>
      </w:pPr>
    </w:lvl>
    <w:lvl w:ilvl="5" w:tplc="88FE10E4">
      <w:start w:val="1"/>
      <w:numFmt w:val="lowerRoman"/>
      <w:lvlText w:val="%6."/>
      <w:lvlJc w:val="right"/>
      <w:pPr>
        <w:ind w:left="4032" w:hanging="180"/>
      </w:pPr>
    </w:lvl>
    <w:lvl w:ilvl="6" w:tplc="80DAB8AC">
      <w:start w:val="1"/>
      <w:numFmt w:val="decimal"/>
      <w:lvlText w:val="%7."/>
      <w:lvlJc w:val="left"/>
      <w:pPr>
        <w:ind w:left="4752" w:hanging="360"/>
      </w:pPr>
    </w:lvl>
    <w:lvl w:ilvl="7" w:tplc="1EA2793C">
      <w:start w:val="1"/>
      <w:numFmt w:val="lowerLetter"/>
      <w:lvlText w:val="%8."/>
      <w:lvlJc w:val="left"/>
      <w:pPr>
        <w:ind w:left="5472" w:hanging="360"/>
      </w:pPr>
    </w:lvl>
    <w:lvl w:ilvl="8" w:tplc="7F6E0ECC">
      <w:start w:val="1"/>
      <w:numFmt w:val="lowerRoman"/>
      <w:lvlText w:val="%9."/>
      <w:lvlJc w:val="right"/>
      <w:pPr>
        <w:ind w:left="6192" w:hanging="180"/>
      </w:pPr>
    </w:lvl>
  </w:abstractNum>
  <w:abstractNum w:abstractNumId="15" w15:restartNumberingAfterBreak="0">
    <w:nsid w:val="2BD07F3B"/>
    <w:multiLevelType w:val="hybridMultilevel"/>
    <w:tmpl w:val="A85A04D4"/>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6" w15:restartNumberingAfterBreak="0">
    <w:nsid w:val="2C8A7168"/>
    <w:multiLevelType w:val="hybridMultilevel"/>
    <w:tmpl w:val="FCFCFF4A"/>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17" w15:restartNumberingAfterBreak="0">
    <w:nsid w:val="2CA570FD"/>
    <w:multiLevelType w:val="hybridMultilevel"/>
    <w:tmpl w:val="9176E36C"/>
    <w:lvl w:ilvl="0" w:tplc="F15AB326">
      <w:numFmt w:val="bullet"/>
      <w:lvlText w:val="•"/>
      <w:lvlJc w:val="left"/>
      <w:pPr>
        <w:ind w:left="717" w:hanging="645"/>
      </w:pPr>
      <w:rPr>
        <w:rFonts w:ascii="Calibri" w:eastAsiaTheme="minorEastAsia" w:hAnsi="Calibri" w:cstheme="minorBidi"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8" w15:restartNumberingAfterBreak="0">
    <w:nsid w:val="2FCB2847"/>
    <w:multiLevelType w:val="hybridMultilevel"/>
    <w:tmpl w:val="B37AE52A"/>
    <w:lvl w:ilvl="0" w:tplc="04090001">
      <w:start w:val="1"/>
      <w:numFmt w:val="bullet"/>
      <w:lvlText w:val=""/>
      <w:lvlJc w:val="left"/>
      <w:pPr>
        <w:ind w:left="789" w:hanging="645"/>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9" w15:restartNumberingAfterBreak="0">
    <w:nsid w:val="2FEA7216"/>
    <w:multiLevelType w:val="hybridMultilevel"/>
    <w:tmpl w:val="265C0406"/>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3276129A"/>
    <w:multiLevelType w:val="hybridMultilevel"/>
    <w:tmpl w:val="38429588"/>
    <w:lvl w:ilvl="0" w:tplc="04090001">
      <w:numFmt w:val="decimal"/>
      <w:lvlText w:val=""/>
      <w:lvlJc w:val="left"/>
      <w:pPr>
        <w:tabs>
          <w:tab w:val="num" w:pos="720"/>
        </w:tabs>
        <w:ind w:left="720" w:hanging="360"/>
      </w:pPr>
      <w:rPr>
        <w:rFonts w:ascii="Symbol" w:hAnsi="Symbol" w:hint="default"/>
      </w:rPr>
    </w:lvl>
    <w:lvl w:ilvl="1" w:tplc="04090003">
      <w:numFmt w:val="decimal"/>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9F245D"/>
    <w:multiLevelType w:val="hybridMultilevel"/>
    <w:tmpl w:val="7996F85A"/>
    <w:lvl w:ilvl="0" w:tplc="F15AB326">
      <w:numFmt w:val="bullet"/>
      <w:lvlText w:val="•"/>
      <w:lvlJc w:val="left"/>
      <w:pPr>
        <w:ind w:left="789" w:hanging="645"/>
      </w:pPr>
      <w:rPr>
        <w:rFonts w:ascii="Calibri" w:eastAsiaTheme="minorEastAsia" w:hAnsi="Calibri" w:cstheme="minorBidi"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2" w15:restartNumberingAfterBreak="0">
    <w:nsid w:val="353C7FB1"/>
    <w:multiLevelType w:val="hybridMultilevel"/>
    <w:tmpl w:val="F252C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81B17DC"/>
    <w:multiLevelType w:val="hybridMultilevel"/>
    <w:tmpl w:val="FCA62ABE"/>
    <w:lvl w:ilvl="0" w:tplc="F0D49DB6">
      <w:numFmt w:val="decimalZero"/>
      <w:lvlText w:val="%1"/>
      <w:lvlJc w:val="left"/>
      <w:pPr>
        <w:tabs>
          <w:tab w:val="num" w:pos="3600"/>
        </w:tabs>
        <w:ind w:left="3600" w:hanging="720"/>
      </w:pPr>
      <w:rPr>
        <w:rFonts w:hint="default"/>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24" w15:restartNumberingAfterBreak="0">
    <w:nsid w:val="38280498"/>
    <w:multiLevelType w:val="hybridMultilevel"/>
    <w:tmpl w:val="DCFC698C"/>
    <w:lvl w:ilvl="0" w:tplc="CD2CB360">
      <w:numFmt w:val="bullet"/>
      <w:lvlText w:val="-"/>
      <w:lvlJc w:val="left"/>
      <w:pPr>
        <w:tabs>
          <w:tab w:val="num" w:pos="3240"/>
        </w:tabs>
        <w:ind w:left="3240" w:hanging="360"/>
      </w:pPr>
      <w:rPr>
        <w:rFonts w:ascii="Arial" w:eastAsia="Times New Roman" w:hAnsi="Arial" w:cs="Arial" w:hint="default"/>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9115DE0"/>
    <w:multiLevelType w:val="hybridMultilevel"/>
    <w:tmpl w:val="0406A90E"/>
    <w:lvl w:ilvl="0" w:tplc="58680298">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D993888"/>
    <w:multiLevelType w:val="hybridMultilevel"/>
    <w:tmpl w:val="E0525368"/>
    <w:lvl w:ilvl="0" w:tplc="0EB45C24">
      <w:start w:val="1"/>
      <w:numFmt w:val="bullet"/>
      <w:pStyle w:val="List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7" w15:restartNumberingAfterBreak="0">
    <w:nsid w:val="4DC55489"/>
    <w:multiLevelType w:val="hybridMultilevel"/>
    <w:tmpl w:val="B468A216"/>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8" w15:restartNumberingAfterBreak="0">
    <w:nsid w:val="52DE666C"/>
    <w:multiLevelType w:val="hybridMultilevel"/>
    <w:tmpl w:val="731219B2"/>
    <w:lvl w:ilvl="0" w:tplc="2E3876EA">
      <w:numFmt w:val="bullet"/>
      <w:lvlText w:val="-"/>
      <w:lvlJc w:val="left"/>
      <w:pPr>
        <w:tabs>
          <w:tab w:val="num" w:pos="3240"/>
        </w:tabs>
        <w:ind w:left="3240" w:hanging="360"/>
      </w:pPr>
      <w:rPr>
        <w:rFonts w:ascii="Arial" w:eastAsia="Times New Roman" w:hAnsi="Arial" w:cs="Arial" w:hint="default"/>
        <w:b/>
      </w:rPr>
    </w:lvl>
    <w:lvl w:ilvl="1" w:tplc="04090003" w:tentative="1">
      <w:start w:val="1"/>
      <w:numFmt w:val="bullet"/>
      <w:lvlText w:val="o"/>
      <w:lvlJc w:val="left"/>
      <w:pPr>
        <w:tabs>
          <w:tab w:val="num" w:pos="3960"/>
        </w:tabs>
        <w:ind w:left="3960" w:hanging="360"/>
      </w:pPr>
      <w:rPr>
        <w:rFonts w:ascii="Courier New" w:hAnsi="Courier New" w:cs="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cs="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cs="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9" w15:restartNumberingAfterBreak="0">
    <w:nsid w:val="53BE67BF"/>
    <w:multiLevelType w:val="hybridMultilevel"/>
    <w:tmpl w:val="B68005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63D2DD4"/>
    <w:multiLevelType w:val="hybridMultilevel"/>
    <w:tmpl w:val="EE42E99A"/>
    <w:lvl w:ilvl="0" w:tplc="8EA284C4">
      <w:start w:val="3"/>
      <w:numFmt w:val="bullet"/>
      <w:lvlText w:val="-"/>
      <w:lvlJc w:val="left"/>
      <w:pPr>
        <w:ind w:left="432" w:hanging="360"/>
      </w:pPr>
      <w:rPr>
        <w:rFonts w:ascii="Calibri" w:eastAsiaTheme="minorEastAsia" w:hAnsi="Calibri" w:cs="Calibri"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31" w15:restartNumberingAfterBreak="0">
    <w:nsid w:val="5B191DB6"/>
    <w:multiLevelType w:val="hybridMultilevel"/>
    <w:tmpl w:val="332C82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E1D1CE0"/>
    <w:multiLevelType w:val="hybridMultilevel"/>
    <w:tmpl w:val="C48499CA"/>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3" w15:restartNumberingAfterBreak="0">
    <w:nsid w:val="766A194E"/>
    <w:multiLevelType w:val="hybridMultilevel"/>
    <w:tmpl w:val="10D4F1CC"/>
    <w:lvl w:ilvl="0" w:tplc="B21A1358">
      <w:numFmt w:val="bullet"/>
      <w:lvlText w:val=""/>
      <w:lvlJc w:val="left"/>
      <w:pPr>
        <w:ind w:left="792" w:hanging="360"/>
      </w:pPr>
      <w:rPr>
        <w:rFonts w:ascii="Symbol" w:eastAsia="Calibri" w:hAnsi="Symbol" w:cs="Times New Roman"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4" w15:restartNumberingAfterBreak="0">
    <w:nsid w:val="7B804199"/>
    <w:multiLevelType w:val="hybridMultilevel"/>
    <w:tmpl w:val="0B0C0C7C"/>
    <w:lvl w:ilvl="0" w:tplc="04090001">
      <w:start w:val="1"/>
      <w:numFmt w:val="bullet"/>
      <w:lvlText w:val=""/>
      <w:lvlJc w:val="left"/>
      <w:pPr>
        <w:ind w:left="792" w:hanging="360"/>
      </w:pPr>
      <w:rPr>
        <w:rFonts w:ascii="Symbol" w:hAnsi="Symbol" w:hint="default"/>
      </w:rPr>
    </w:lvl>
    <w:lvl w:ilvl="1" w:tplc="04090003">
      <w:start w:val="1"/>
      <w:numFmt w:val="bullet"/>
      <w:lvlText w:val="o"/>
      <w:lvlJc w:val="left"/>
      <w:pPr>
        <w:ind w:left="1512" w:hanging="360"/>
      </w:pPr>
      <w:rPr>
        <w:rFonts w:ascii="Courier New" w:hAnsi="Courier New" w:cs="Courier New" w:hint="default"/>
      </w:rPr>
    </w:lvl>
    <w:lvl w:ilvl="2" w:tplc="04090005">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5" w15:restartNumberingAfterBreak="0">
    <w:nsid w:val="7FF938FB"/>
    <w:multiLevelType w:val="hybridMultilevel"/>
    <w:tmpl w:val="79FAECEE"/>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num w:numId="1" w16cid:durableId="837043692">
    <w:abstractNumId w:val="14"/>
  </w:num>
  <w:num w:numId="2" w16cid:durableId="804470141">
    <w:abstractNumId w:val="1"/>
  </w:num>
  <w:num w:numId="3" w16cid:durableId="461047229">
    <w:abstractNumId w:val="12"/>
  </w:num>
  <w:num w:numId="4" w16cid:durableId="1647930780">
    <w:abstractNumId w:val="0"/>
  </w:num>
  <w:num w:numId="5" w16cid:durableId="290013441">
    <w:abstractNumId w:val="0"/>
  </w:num>
  <w:num w:numId="6" w16cid:durableId="85883302">
    <w:abstractNumId w:val="26"/>
  </w:num>
  <w:num w:numId="7" w16cid:durableId="1470319927">
    <w:abstractNumId w:val="9"/>
  </w:num>
  <w:num w:numId="8" w16cid:durableId="42297554">
    <w:abstractNumId w:val="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932855489">
    <w:abstractNumId w:val="32"/>
  </w:num>
  <w:num w:numId="10" w16cid:durableId="1600066401">
    <w:abstractNumId w:val="17"/>
  </w:num>
  <w:num w:numId="11" w16cid:durableId="44069019">
    <w:abstractNumId w:val="21"/>
  </w:num>
  <w:num w:numId="12" w16cid:durableId="1366712982">
    <w:abstractNumId w:val="13"/>
  </w:num>
  <w:num w:numId="13" w16cid:durableId="1482622642">
    <w:abstractNumId w:val="3"/>
  </w:num>
  <w:num w:numId="14" w16cid:durableId="791020344">
    <w:abstractNumId w:val="18"/>
  </w:num>
  <w:num w:numId="15" w16cid:durableId="535585107">
    <w:abstractNumId w:val="34"/>
  </w:num>
  <w:num w:numId="16" w16cid:durableId="55907704">
    <w:abstractNumId w:val="35"/>
  </w:num>
  <w:num w:numId="17" w16cid:durableId="296690680">
    <w:abstractNumId w:val="27"/>
  </w:num>
  <w:num w:numId="18" w16cid:durableId="1488519904">
    <w:abstractNumId w:val="16"/>
  </w:num>
  <w:num w:numId="19" w16cid:durableId="612829903">
    <w:abstractNumId w:val="7"/>
  </w:num>
  <w:num w:numId="20" w16cid:durableId="29040582">
    <w:abstractNumId w:val="19"/>
  </w:num>
  <w:num w:numId="21" w16cid:durableId="1967852858">
    <w:abstractNumId w:val="28"/>
  </w:num>
  <w:num w:numId="22" w16cid:durableId="199629025">
    <w:abstractNumId w:val="6"/>
  </w:num>
  <w:num w:numId="23" w16cid:durableId="42798177">
    <w:abstractNumId w:val="24"/>
  </w:num>
  <w:num w:numId="24" w16cid:durableId="2010595333">
    <w:abstractNumId w:val="5"/>
  </w:num>
  <w:num w:numId="25" w16cid:durableId="1194345298">
    <w:abstractNumId w:val="4"/>
  </w:num>
  <w:num w:numId="26" w16cid:durableId="1874422614">
    <w:abstractNumId w:val="11"/>
  </w:num>
  <w:num w:numId="27" w16cid:durableId="873808729">
    <w:abstractNumId w:val="25"/>
  </w:num>
  <w:num w:numId="28" w16cid:durableId="1793137002">
    <w:abstractNumId w:val="23"/>
  </w:num>
  <w:num w:numId="29" w16cid:durableId="178859973">
    <w:abstractNumId w:val="2"/>
  </w:num>
  <w:num w:numId="30" w16cid:durableId="415128835">
    <w:abstractNumId w:val="33"/>
  </w:num>
  <w:num w:numId="31" w16cid:durableId="740641672">
    <w:abstractNumId w:val="8"/>
  </w:num>
  <w:num w:numId="32" w16cid:durableId="1056315387">
    <w:abstractNumId w:val="30"/>
  </w:num>
  <w:num w:numId="33" w16cid:durableId="868906963">
    <w:abstractNumId w:val="10"/>
  </w:num>
  <w:num w:numId="34" w16cid:durableId="1761295465">
    <w:abstractNumId w:val="20"/>
  </w:num>
  <w:num w:numId="35" w16cid:durableId="1080952599">
    <w:abstractNumId w:val="31"/>
  </w:num>
  <w:num w:numId="36" w16cid:durableId="677391365">
    <w:abstractNumId w:val="15"/>
  </w:num>
  <w:num w:numId="37" w16cid:durableId="1922716557">
    <w:abstractNumId w:val="22"/>
  </w:num>
  <w:num w:numId="38" w16cid:durableId="54155395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0E52"/>
    <w:rsid w:val="00001B78"/>
    <w:rsid w:val="00007301"/>
    <w:rsid w:val="0001226F"/>
    <w:rsid w:val="00013600"/>
    <w:rsid w:val="00013B14"/>
    <w:rsid w:val="00014082"/>
    <w:rsid w:val="00014DF8"/>
    <w:rsid w:val="0001642D"/>
    <w:rsid w:val="000177EB"/>
    <w:rsid w:val="00022170"/>
    <w:rsid w:val="00030392"/>
    <w:rsid w:val="00033C80"/>
    <w:rsid w:val="000415B5"/>
    <w:rsid w:val="00043B11"/>
    <w:rsid w:val="0004574E"/>
    <w:rsid w:val="00055335"/>
    <w:rsid w:val="000567CF"/>
    <w:rsid w:val="000612B2"/>
    <w:rsid w:val="00064EAE"/>
    <w:rsid w:val="0006670B"/>
    <w:rsid w:val="00071EAD"/>
    <w:rsid w:val="0007221F"/>
    <w:rsid w:val="00072CF8"/>
    <w:rsid w:val="00073325"/>
    <w:rsid w:val="0007373B"/>
    <w:rsid w:val="0007492A"/>
    <w:rsid w:val="00074F7B"/>
    <w:rsid w:val="00077CC3"/>
    <w:rsid w:val="00077D88"/>
    <w:rsid w:val="00080A20"/>
    <w:rsid w:val="00081CCA"/>
    <w:rsid w:val="00081F16"/>
    <w:rsid w:val="00082782"/>
    <w:rsid w:val="00082826"/>
    <w:rsid w:val="000835C2"/>
    <w:rsid w:val="00091141"/>
    <w:rsid w:val="00093D15"/>
    <w:rsid w:val="00094CA3"/>
    <w:rsid w:val="000A7458"/>
    <w:rsid w:val="000B0B7A"/>
    <w:rsid w:val="000B0D78"/>
    <w:rsid w:val="000B3AB6"/>
    <w:rsid w:val="000B3C31"/>
    <w:rsid w:val="000B6863"/>
    <w:rsid w:val="000B72F6"/>
    <w:rsid w:val="000B7359"/>
    <w:rsid w:val="000C1A71"/>
    <w:rsid w:val="000D04A1"/>
    <w:rsid w:val="000D2D52"/>
    <w:rsid w:val="000D647B"/>
    <w:rsid w:val="000F2A51"/>
    <w:rsid w:val="00101D9A"/>
    <w:rsid w:val="00103D4D"/>
    <w:rsid w:val="001115AC"/>
    <w:rsid w:val="00114170"/>
    <w:rsid w:val="00124F32"/>
    <w:rsid w:val="00133394"/>
    <w:rsid w:val="00133443"/>
    <w:rsid w:val="00133821"/>
    <w:rsid w:val="00140195"/>
    <w:rsid w:val="00142350"/>
    <w:rsid w:val="00142A63"/>
    <w:rsid w:val="00150D25"/>
    <w:rsid w:val="00154453"/>
    <w:rsid w:val="00154D9E"/>
    <w:rsid w:val="00157029"/>
    <w:rsid w:val="00160546"/>
    <w:rsid w:val="00160F51"/>
    <w:rsid w:val="00161B8E"/>
    <w:rsid w:val="00163B59"/>
    <w:rsid w:val="00163C29"/>
    <w:rsid w:val="00167551"/>
    <w:rsid w:val="001708FC"/>
    <w:rsid w:val="00172E33"/>
    <w:rsid w:val="00182B63"/>
    <w:rsid w:val="0018323F"/>
    <w:rsid w:val="00183633"/>
    <w:rsid w:val="0018771D"/>
    <w:rsid w:val="00187987"/>
    <w:rsid w:val="00190965"/>
    <w:rsid w:val="001911CE"/>
    <w:rsid w:val="001949C4"/>
    <w:rsid w:val="001951A3"/>
    <w:rsid w:val="00196056"/>
    <w:rsid w:val="001962AE"/>
    <w:rsid w:val="001A1CEC"/>
    <w:rsid w:val="001A4E46"/>
    <w:rsid w:val="001A52DD"/>
    <w:rsid w:val="001B69E5"/>
    <w:rsid w:val="001B6C60"/>
    <w:rsid w:val="001C1ADD"/>
    <w:rsid w:val="001D041E"/>
    <w:rsid w:val="001D2D12"/>
    <w:rsid w:val="001D6493"/>
    <w:rsid w:val="001D6548"/>
    <w:rsid w:val="001E0D48"/>
    <w:rsid w:val="001E7963"/>
    <w:rsid w:val="001F1D5A"/>
    <w:rsid w:val="001F1F2E"/>
    <w:rsid w:val="001F27F7"/>
    <w:rsid w:val="001F2F8F"/>
    <w:rsid w:val="001F52CD"/>
    <w:rsid w:val="00201A7F"/>
    <w:rsid w:val="00207336"/>
    <w:rsid w:val="00213448"/>
    <w:rsid w:val="0021551B"/>
    <w:rsid w:val="00215F43"/>
    <w:rsid w:val="002208F7"/>
    <w:rsid w:val="00223298"/>
    <w:rsid w:val="0023752E"/>
    <w:rsid w:val="00237C0C"/>
    <w:rsid w:val="0024230B"/>
    <w:rsid w:val="00247FB4"/>
    <w:rsid w:val="00250FE4"/>
    <w:rsid w:val="00251095"/>
    <w:rsid w:val="00255090"/>
    <w:rsid w:val="00255CA1"/>
    <w:rsid w:val="002614CE"/>
    <w:rsid w:val="00264922"/>
    <w:rsid w:val="00266B20"/>
    <w:rsid w:val="00271D2D"/>
    <w:rsid w:val="00280036"/>
    <w:rsid w:val="002804F3"/>
    <w:rsid w:val="00280D7B"/>
    <w:rsid w:val="002858ED"/>
    <w:rsid w:val="00287243"/>
    <w:rsid w:val="00291FBE"/>
    <w:rsid w:val="002947AE"/>
    <w:rsid w:val="00295F2E"/>
    <w:rsid w:val="002A1097"/>
    <w:rsid w:val="002A2E7F"/>
    <w:rsid w:val="002A32F1"/>
    <w:rsid w:val="002A42AC"/>
    <w:rsid w:val="002A4529"/>
    <w:rsid w:val="002A65A8"/>
    <w:rsid w:val="002A6F8E"/>
    <w:rsid w:val="002B0E3A"/>
    <w:rsid w:val="002B437E"/>
    <w:rsid w:val="002B48D8"/>
    <w:rsid w:val="002C00ED"/>
    <w:rsid w:val="002C1401"/>
    <w:rsid w:val="002C2A94"/>
    <w:rsid w:val="002C5AB4"/>
    <w:rsid w:val="002C6BCE"/>
    <w:rsid w:val="002C78E7"/>
    <w:rsid w:val="002D19B0"/>
    <w:rsid w:val="002D3901"/>
    <w:rsid w:val="002D45E0"/>
    <w:rsid w:val="002E46EC"/>
    <w:rsid w:val="002E4A9C"/>
    <w:rsid w:val="002E4F2F"/>
    <w:rsid w:val="002E5C38"/>
    <w:rsid w:val="002E5DA5"/>
    <w:rsid w:val="002E5E5F"/>
    <w:rsid w:val="002F0DC8"/>
    <w:rsid w:val="002F5E1D"/>
    <w:rsid w:val="00303014"/>
    <w:rsid w:val="0030586A"/>
    <w:rsid w:val="00305E68"/>
    <w:rsid w:val="0030649B"/>
    <w:rsid w:val="00306FB1"/>
    <w:rsid w:val="00313E4B"/>
    <w:rsid w:val="00323728"/>
    <w:rsid w:val="0032664F"/>
    <w:rsid w:val="003336BB"/>
    <w:rsid w:val="00333E8F"/>
    <w:rsid w:val="00334708"/>
    <w:rsid w:val="00334F29"/>
    <w:rsid w:val="0033580D"/>
    <w:rsid w:val="00353697"/>
    <w:rsid w:val="00360E2A"/>
    <w:rsid w:val="00361BF4"/>
    <w:rsid w:val="00363520"/>
    <w:rsid w:val="0037044E"/>
    <w:rsid w:val="0037207B"/>
    <w:rsid w:val="00376D32"/>
    <w:rsid w:val="003807FD"/>
    <w:rsid w:val="003818CB"/>
    <w:rsid w:val="00387793"/>
    <w:rsid w:val="00391A95"/>
    <w:rsid w:val="00393F7D"/>
    <w:rsid w:val="00397EB3"/>
    <w:rsid w:val="003A0F8B"/>
    <w:rsid w:val="003A114A"/>
    <w:rsid w:val="003A24CD"/>
    <w:rsid w:val="003A44A1"/>
    <w:rsid w:val="003A5956"/>
    <w:rsid w:val="003A5C58"/>
    <w:rsid w:val="003A6922"/>
    <w:rsid w:val="003C3025"/>
    <w:rsid w:val="003D6392"/>
    <w:rsid w:val="003D7220"/>
    <w:rsid w:val="003E4559"/>
    <w:rsid w:val="0040724C"/>
    <w:rsid w:val="00410192"/>
    <w:rsid w:val="00410E52"/>
    <w:rsid w:val="0041242B"/>
    <w:rsid w:val="00415014"/>
    <w:rsid w:val="0042147E"/>
    <w:rsid w:val="00424D25"/>
    <w:rsid w:val="0043165F"/>
    <w:rsid w:val="0043329A"/>
    <w:rsid w:val="00441791"/>
    <w:rsid w:val="00444E58"/>
    <w:rsid w:val="0045090C"/>
    <w:rsid w:val="00456FE4"/>
    <w:rsid w:val="004629E7"/>
    <w:rsid w:val="00463AA8"/>
    <w:rsid w:val="0046F3A3"/>
    <w:rsid w:val="004704F7"/>
    <w:rsid w:val="00470C38"/>
    <w:rsid w:val="00471574"/>
    <w:rsid w:val="00473C03"/>
    <w:rsid w:val="0047704F"/>
    <w:rsid w:val="00477EA9"/>
    <w:rsid w:val="00481F33"/>
    <w:rsid w:val="00490403"/>
    <w:rsid w:val="00496E74"/>
    <w:rsid w:val="004A2A4E"/>
    <w:rsid w:val="004A4C9C"/>
    <w:rsid w:val="004A5472"/>
    <w:rsid w:val="004A5724"/>
    <w:rsid w:val="004B43B3"/>
    <w:rsid w:val="004B5816"/>
    <w:rsid w:val="004B5A1B"/>
    <w:rsid w:val="004B5ECB"/>
    <w:rsid w:val="004B7B80"/>
    <w:rsid w:val="004C52BF"/>
    <w:rsid w:val="004D0997"/>
    <w:rsid w:val="004D1629"/>
    <w:rsid w:val="004D3AFA"/>
    <w:rsid w:val="004E13C0"/>
    <w:rsid w:val="004E1B07"/>
    <w:rsid w:val="004E282E"/>
    <w:rsid w:val="004E5326"/>
    <w:rsid w:val="004E6839"/>
    <w:rsid w:val="004E6BFF"/>
    <w:rsid w:val="004E7C0E"/>
    <w:rsid w:val="004F49C7"/>
    <w:rsid w:val="00500EB6"/>
    <w:rsid w:val="0050177F"/>
    <w:rsid w:val="00502261"/>
    <w:rsid w:val="00502621"/>
    <w:rsid w:val="00503F28"/>
    <w:rsid w:val="0050578E"/>
    <w:rsid w:val="0050636D"/>
    <w:rsid w:val="005169CB"/>
    <w:rsid w:val="00522857"/>
    <w:rsid w:val="00523998"/>
    <w:rsid w:val="00525809"/>
    <w:rsid w:val="0053243A"/>
    <w:rsid w:val="00532604"/>
    <w:rsid w:val="00534373"/>
    <w:rsid w:val="0054654A"/>
    <w:rsid w:val="00546E18"/>
    <w:rsid w:val="005538C5"/>
    <w:rsid w:val="0055727C"/>
    <w:rsid w:val="0056017F"/>
    <w:rsid w:val="005616DA"/>
    <w:rsid w:val="005622DF"/>
    <w:rsid w:val="00567A21"/>
    <w:rsid w:val="00567E31"/>
    <w:rsid w:val="00571C20"/>
    <w:rsid w:val="00575248"/>
    <w:rsid w:val="005764E7"/>
    <w:rsid w:val="0058031F"/>
    <w:rsid w:val="0058213A"/>
    <w:rsid w:val="005850CD"/>
    <w:rsid w:val="00590B81"/>
    <w:rsid w:val="0059688A"/>
    <w:rsid w:val="005A0047"/>
    <w:rsid w:val="005A0876"/>
    <w:rsid w:val="005A0EBB"/>
    <w:rsid w:val="005A2217"/>
    <w:rsid w:val="005A2D6D"/>
    <w:rsid w:val="005A3862"/>
    <w:rsid w:val="005A5B22"/>
    <w:rsid w:val="005A5D99"/>
    <w:rsid w:val="005B35FF"/>
    <w:rsid w:val="005B39C3"/>
    <w:rsid w:val="005B3DCA"/>
    <w:rsid w:val="005B3FD8"/>
    <w:rsid w:val="005B582C"/>
    <w:rsid w:val="005C2280"/>
    <w:rsid w:val="005C64FD"/>
    <w:rsid w:val="005C6D5E"/>
    <w:rsid w:val="005C79D5"/>
    <w:rsid w:val="005C7D85"/>
    <w:rsid w:val="005C7DDF"/>
    <w:rsid w:val="005D1665"/>
    <w:rsid w:val="005D5EAA"/>
    <w:rsid w:val="005E4BC5"/>
    <w:rsid w:val="005E4E9B"/>
    <w:rsid w:val="005F1840"/>
    <w:rsid w:val="005F7B28"/>
    <w:rsid w:val="00600E48"/>
    <w:rsid w:val="006040D5"/>
    <w:rsid w:val="006046EA"/>
    <w:rsid w:val="00604D59"/>
    <w:rsid w:val="00611202"/>
    <w:rsid w:val="006147E2"/>
    <w:rsid w:val="006157A3"/>
    <w:rsid w:val="0061705C"/>
    <w:rsid w:val="00620310"/>
    <w:rsid w:val="00621502"/>
    <w:rsid w:val="0062153F"/>
    <w:rsid w:val="0062307E"/>
    <w:rsid w:val="00625A17"/>
    <w:rsid w:val="00630106"/>
    <w:rsid w:val="00630185"/>
    <w:rsid w:val="006303ED"/>
    <w:rsid w:val="00633A9D"/>
    <w:rsid w:val="006343C4"/>
    <w:rsid w:val="006369F7"/>
    <w:rsid w:val="00642631"/>
    <w:rsid w:val="0064410C"/>
    <w:rsid w:val="00645BCA"/>
    <w:rsid w:val="006461F3"/>
    <w:rsid w:val="006532FF"/>
    <w:rsid w:val="006576F2"/>
    <w:rsid w:val="0066566C"/>
    <w:rsid w:val="0066635B"/>
    <w:rsid w:val="00666A8D"/>
    <w:rsid w:val="006679C9"/>
    <w:rsid w:val="00667FB0"/>
    <w:rsid w:val="0067515C"/>
    <w:rsid w:val="00676175"/>
    <w:rsid w:val="006774AE"/>
    <w:rsid w:val="00683F44"/>
    <w:rsid w:val="006845E2"/>
    <w:rsid w:val="006876B9"/>
    <w:rsid w:val="00692114"/>
    <w:rsid w:val="006924DE"/>
    <w:rsid w:val="0069758B"/>
    <w:rsid w:val="00697BF1"/>
    <w:rsid w:val="006A1DA3"/>
    <w:rsid w:val="006A2937"/>
    <w:rsid w:val="006A4B96"/>
    <w:rsid w:val="006A7A5D"/>
    <w:rsid w:val="006B0938"/>
    <w:rsid w:val="006B1C27"/>
    <w:rsid w:val="006B2845"/>
    <w:rsid w:val="006C1268"/>
    <w:rsid w:val="006C13BC"/>
    <w:rsid w:val="006C5021"/>
    <w:rsid w:val="006C78F6"/>
    <w:rsid w:val="006C79B3"/>
    <w:rsid w:val="006D0B19"/>
    <w:rsid w:val="006D28EE"/>
    <w:rsid w:val="006E2E74"/>
    <w:rsid w:val="006E314F"/>
    <w:rsid w:val="006E34C3"/>
    <w:rsid w:val="006E718D"/>
    <w:rsid w:val="006E766B"/>
    <w:rsid w:val="006F0090"/>
    <w:rsid w:val="006F1387"/>
    <w:rsid w:val="006F4D32"/>
    <w:rsid w:val="006F7433"/>
    <w:rsid w:val="00706A62"/>
    <w:rsid w:val="00707817"/>
    <w:rsid w:val="00707C7E"/>
    <w:rsid w:val="00711245"/>
    <w:rsid w:val="00717FDA"/>
    <w:rsid w:val="0073371D"/>
    <w:rsid w:val="00733F52"/>
    <w:rsid w:val="00734059"/>
    <w:rsid w:val="00741180"/>
    <w:rsid w:val="00742448"/>
    <w:rsid w:val="007429F8"/>
    <w:rsid w:val="00747930"/>
    <w:rsid w:val="00750179"/>
    <w:rsid w:val="00751C12"/>
    <w:rsid w:val="007526D8"/>
    <w:rsid w:val="00753E51"/>
    <w:rsid w:val="0075449D"/>
    <w:rsid w:val="0075457E"/>
    <w:rsid w:val="00754B96"/>
    <w:rsid w:val="00757D2A"/>
    <w:rsid w:val="00766A28"/>
    <w:rsid w:val="0077218A"/>
    <w:rsid w:val="007744DA"/>
    <w:rsid w:val="00777C09"/>
    <w:rsid w:val="00777C60"/>
    <w:rsid w:val="007820A2"/>
    <w:rsid w:val="00787625"/>
    <w:rsid w:val="00791D51"/>
    <w:rsid w:val="00794A8E"/>
    <w:rsid w:val="00794AFE"/>
    <w:rsid w:val="007A53EB"/>
    <w:rsid w:val="007B3510"/>
    <w:rsid w:val="007B3629"/>
    <w:rsid w:val="007C3E20"/>
    <w:rsid w:val="007C40A6"/>
    <w:rsid w:val="007C6431"/>
    <w:rsid w:val="007D0FF1"/>
    <w:rsid w:val="007D37F2"/>
    <w:rsid w:val="007D3972"/>
    <w:rsid w:val="007D495D"/>
    <w:rsid w:val="007D7111"/>
    <w:rsid w:val="007E31BD"/>
    <w:rsid w:val="007E4C78"/>
    <w:rsid w:val="007E511F"/>
    <w:rsid w:val="007E718D"/>
    <w:rsid w:val="007F05A6"/>
    <w:rsid w:val="007F33FB"/>
    <w:rsid w:val="0080576F"/>
    <w:rsid w:val="008113BF"/>
    <w:rsid w:val="008115C8"/>
    <w:rsid w:val="00817402"/>
    <w:rsid w:val="00823A82"/>
    <w:rsid w:val="00824FD0"/>
    <w:rsid w:val="00830806"/>
    <w:rsid w:val="008312CD"/>
    <w:rsid w:val="00833251"/>
    <w:rsid w:val="00837913"/>
    <w:rsid w:val="00840C4B"/>
    <w:rsid w:val="00842572"/>
    <w:rsid w:val="00846B36"/>
    <w:rsid w:val="008504EA"/>
    <w:rsid w:val="00852480"/>
    <w:rsid w:val="00870030"/>
    <w:rsid w:val="008700A8"/>
    <w:rsid w:val="0087354E"/>
    <w:rsid w:val="008750EA"/>
    <w:rsid w:val="00875638"/>
    <w:rsid w:val="008773D8"/>
    <w:rsid w:val="00882077"/>
    <w:rsid w:val="0088581B"/>
    <w:rsid w:val="008872F6"/>
    <w:rsid w:val="00890B34"/>
    <w:rsid w:val="00891E64"/>
    <w:rsid w:val="00896067"/>
    <w:rsid w:val="008A01F4"/>
    <w:rsid w:val="008A154D"/>
    <w:rsid w:val="008A3E01"/>
    <w:rsid w:val="008A4872"/>
    <w:rsid w:val="008B3DBB"/>
    <w:rsid w:val="008B5325"/>
    <w:rsid w:val="008B55D0"/>
    <w:rsid w:val="008C0A6D"/>
    <w:rsid w:val="008C516F"/>
    <w:rsid w:val="008D2DF9"/>
    <w:rsid w:val="008D48CA"/>
    <w:rsid w:val="008D4CD9"/>
    <w:rsid w:val="008D55B8"/>
    <w:rsid w:val="008E29EE"/>
    <w:rsid w:val="008E391A"/>
    <w:rsid w:val="008E6DA2"/>
    <w:rsid w:val="008E7628"/>
    <w:rsid w:val="008F1CE3"/>
    <w:rsid w:val="008F538D"/>
    <w:rsid w:val="00903150"/>
    <w:rsid w:val="0090484F"/>
    <w:rsid w:val="009126D0"/>
    <w:rsid w:val="0091309E"/>
    <w:rsid w:val="009158E7"/>
    <w:rsid w:val="00917A3C"/>
    <w:rsid w:val="00917A82"/>
    <w:rsid w:val="00924B3E"/>
    <w:rsid w:val="00933669"/>
    <w:rsid w:val="009346B4"/>
    <w:rsid w:val="00934E09"/>
    <w:rsid w:val="009357B6"/>
    <w:rsid w:val="009371C2"/>
    <w:rsid w:val="00937B28"/>
    <w:rsid w:val="00947408"/>
    <w:rsid w:val="00947DFC"/>
    <w:rsid w:val="009502F5"/>
    <w:rsid w:val="00951156"/>
    <w:rsid w:val="00956901"/>
    <w:rsid w:val="00956E15"/>
    <w:rsid w:val="0096051C"/>
    <w:rsid w:val="0096310F"/>
    <w:rsid w:val="00963B44"/>
    <w:rsid w:val="00966274"/>
    <w:rsid w:val="009666CD"/>
    <w:rsid w:val="0097074A"/>
    <w:rsid w:val="00970EA9"/>
    <w:rsid w:val="00971688"/>
    <w:rsid w:val="009716FB"/>
    <w:rsid w:val="00974D6F"/>
    <w:rsid w:val="00975A36"/>
    <w:rsid w:val="00976552"/>
    <w:rsid w:val="009848F2"/>
    <w:rsid w:val="009852FC"/>
    <w:rsid w:val="00996869"/>
    <w:rsid w:val="009A00DE"/>
    <w:rsid w:val="009A2D7E"/>
    <w:rsid w:val="009A7F5F"/>
    <w:rsid w:val="009B4801"/>
    <w:rsid w:val="009B5AA7"/>
    <w:rsid w:val="009C0AEB"/>
    <w:rsid w:val="009C2F27"/>
    <w:rsid w:val="009C5D19"/>
    <w:rsid w:val="009D1904"/>
    <w:rsid w:val="009D38F8"/>
    <w:rsid w:val="009D3F13"/>
    <w:rsid w:val="009D602F"/>
    <w:rsid w:val="009D617F"/>
    <w:rsid w:val="009E150C"/>
    <w:rsid w:val="009E423B"/>
    <w:rsid w:val="009E540B"/>
    <w:rsid w:val="009E7D0F"/>
    <w:rsid w:val="009F102E"/>
    <w:rsid w:val="009F3974"/>
    <w:rsid w:val="009F7BE7"/>
    <w:rsid w:val="00A000F4"/>
    <w:rsid w:val="00A00A36"/>
    <w:rsid w:val="00A00E7B"/>
    <w:rsid w:val="00A0267E"/>
    <w:rsid w:val="00A07BBB"/>
    <w:rsid w:val="00A07CFE"/>
    <w:rsid w:val="00A10B9D"/>
    <w:rsid w:val="00A15A81"/>
    <w:rsid w:val="00A236DC"/>
    <w:rsid w:val="00A24969"/>
    <w:rsid w:val="00A31921"/>
    <w:rsid w:val="00A370C4"/>
    <w:rsid w:val="00A42B6A"/>
    <w:rsid w:val="00A4315D"/>
    <w:rsid w:val="00A43BDA"/>
    <w:rsid w:val="00A450B9"/>
    <w:rsid w:val="00A46190"/>
    <w:rsid w:val="00A513BB"/>
    <w:rsid w:val="00A51814"/>
    <w:rsid w:val="00A537CE"/>
    <w:rsid w:val="00A54B91"/>
    <w:rsid w:val="00A5648A"/>
    <w:rsid w:val="00A6404C"/>
    <w:rsid w:val="00A6781E"/>
    <w:rsid w:val="00A67EAF"/>
    <w:rsid w:val="00A72F79"/>
    <w:rsid w:val="00A7693C"/>
    <w:rsid w:val="00A77A82"/>
    <w:rsid w:val="00A841C3"/>
    <w:rsid w:val="00A90206"/>
    <w:rsid w:val="00A94070"/>
    <w:rsid w:val="00AA0E8F"/>
    <w:rsid w:val="00AA3FD0"/>
    <w:rsid w:val="00AB1C23"/>
    <w:rsid w:val="00AB2A1A"/>
    <w:rsid w:val="00AB452D"/>
    <w:rsid w:val="00AB75A3"/>
    <w:rsid w:val="00AB7CEF"/>
    <w:rsid w:val="00AC022E"/>
    <w:rsid w:val="00AC1050"/>
    <w:rsid w:val="00AC1A10"/>
    <w:rsid w:val="00AC5DC0"/>
    <w:rsid w:val="00AD2529"/>
    <w:rsid w:val="00AD2FFC"/>
    <w:rsid w:val="00AD5109"/>
    <w:rsid w:val="00AE1455"/>
    <w:rsid w:val="00AE50A9"/>
    <w:rsid w:val="00AE51C8"/>
    <w:rsid w:val="00AE5427"/>
    <w:rsid w:val="00AF0F96"/>
    <w:rsid w:val="00AF3F7C"/>
    <w:rsid w:val="00AF4870"/>
    <w:rsid w:val="00AF5422"/>
    <w:rsid w:val="00AF5D57"/>
    <w:rsid w:val="00B030A9"/>
    <w:rsid w:val="00B0323F"/>
    <w:rsid w:val="00B0383B"/>
    <w:rsid w:val="00B04FB5"/>
    <w:rsid w:val="00B054B9"/>
    <w:rsid w:val="00B10DC8"/>
    <w:rsid w:val="00B167FE"/>
    <w:rsid w:val="00B236CF"/>
    <w:rsid w:val="00B26773"/>
    <w:rsid w:val="00B32CC0"/>
    <w:rsid w:val="00B33879"/>
    <w:rsid w:val="00B34A6A"/>
    <w:rsid w:val="00B46B5D"/>
    <w:rsid w:val="00B51117"/>
    <w:rsid w:val="00B53B58"/>
    <w:rsid w:val="00B5500A"/>
    <w:rsid w:val="00B605E4"/>
    <w:rsid w:val="00B63BE3"/>
    <w:rsid w:val="00B659A1"/>
    <w:rsid w:val="00B67661"/>
    <w:rsid w:val="00B71076"/>
    <w:rsid w:val="00B7477B"/>
    <w:rsid w:val="00B7541C"/>
    <w:rsid w:val="00B781BF"/>
    <w:rsid w:val="00B80AE3"/>
    <w:rsid w:val="00B82969"/>
    <w:rsid w:val="00B9447F"/>
    <w:rsid w:val="00BA1BE8"/>
    <w:rsid w:val="00BA311D"/>
    <w:rsid w:val="00BB1284"/>
    <w:rsid w:val="00BB1AC1"/>
    <w:rsid w:val="00BB2F6C"/>
    <w:rsid w:val="00BB4964"/>
    <w:rsid w:val="00BB5E50"/>
    <w:rsid w:val="00BC2B58"/>
    <w:rsid w:val="00BC3DBF"/>
    <w:rsid w:val="00BC4E11"/>
    <w:rsid w:val="00BC58A7"/>
    <w:rsid w:val="00BD3850"/>
    <w:rsid w:val="00BD78F4"/>
    <w:rsid w:val="00BD7920"/>
    <w:rsid w:val="00BE021C"/>
    <w:rsid w:val="00BE1C81"/>
    <w:rsid w:val="00BE24CC"/>
    <w:rsid w:val="00BE388E"/>
    <w:rsid w:val="00BE7031"/>
    <w:rsid w:val="00BE744B"/>
    <w:rsid w:val="00BF1172"/>
    <w:rsid w:val="00BF33E1"/>
    <w:rsid w:val="00BF56A0"/>
    <w:rsid w:val="00BF67BB"/>
    <w:rsid w:val="00BF7025"/>
    <w:rsid w:val="00C03810"/>
    <w:rsid w:val="00C0480D"/>
    <w:rsid w:val="00C14B87"/>
    <w:rsid w:val="00C1533E"/>
    <w:rsid w:val="00C16632"/>
    <w:rsid w:val="00C16F8B"/>
    <w:rsid w:val="00C21F64"/>
    <w:rsid w:val="00C269A4"/>
    <w:rsid w:val="00C3213E"/>
    <w:rsid w:val="00C32F14"/>
    <w:rsid w:val="00C347B5"/>
    <w:rsid w:val="00C40A5A"/>
    <w:rsid w:val="00C43EA5"/>
    <w:rsid w:val="00C476A1"/>
    <w:rsid w:val="00C507C2"/>
    <w:rsid w:val="00C51630"/>
    <w:rsid w:val="00C51C3C"/>
    <w:rsid w:val="00C51D41"/>
    <w:rsid w:val="00C6439A"/>
    <w:rsid w:val="00C647C8"/>
    <w:rsid w:val="00C65C29"/>
    <w:rsid w:val="00C66154"/>
    <w:rsid w:val="00C66D6A"/>
    <w:rsid w:val="00C6E4F4"/>
    <w:rsid w:val="00C725A2"/>
    <w:rsid w:val="00C76135"/>
    <w:rsid w:val="00C82C2D"/>
    <w:rsid w:val="00C82E34"/>
    <w:rsid w:val="00C834E4"/>
    <w:rsid w:val="00C83650"/>
    <w:rsid w:val="00C83F7A"/>
    <w:rsid w:val="00C8552C"/>
    <w:rsid w:val="00C85B72"/>
    <w:rsid w:val="00C91DB7"/>
    <w:rsid w:val="00C9246E"/>
    <w:rsid w:val="00C96AE9"/>
    <w:rsid w:val="00C96E28"/>
    <w:rsid w:val="00CA31F7"/>
    <w:rsid w:val="00CA62F5"/>
    <w:rsid w:val="00CB039F"/>
    <w:rsid w:val="00CB0424"/>
    <w:rsid w:val="00CB29DB"/>
    <w:rsid w:val="00CB49D5"/>
    <w:rsid w:val="00CC2A1D"/>
    <w:rsid w:val="00CC2B07"/>
    <w:rsid w:val="00CD5FEA"/>
    <w:rsid w:val="00CD7884"/>
    <w:rsid w:val="00CE0786"/>
    <w:rsid w:val="00CE2015"/>
    <w:rsid w:val="00CE3F09"/>
    <w:rsid w:val="00CE4FD8"/>
    <w:rsid w:val="00CE555E"/>
    <w:rsid w:val="00CE60D3"/>
    <w:rsid w:val="00CF00D1"/>
    <w:rsid w:val="00CF3042"/>
    <w:rsid w:val="00D07424"/>
    <w:rsid w:val="00D1235E"/>
    <w:rsid w:val="00D1462C"/>
    <w:rsid w:val="00D14B94"/>
    <w:rsid w:val="00D154D2"/>
    <w:rsid w:val="00D201B6"/>
    <w:rsid w:val="00D22878"/>
    <w:rsid w:val="00D25505"/>
    <w:rsid w:val="00D31146"/>
    <w:rsid w:val="00D35476"/>
    <w:rsid w:val="00D4061A"/>
    <w:rsid w:val="00D460E5"/>
    <w:rsid w:val="00D533D9"/>
    <w:rsid w:val="00D53D16"/>
    <w:rsid w:val="00D544D6"/>
    <w:rsid w:val="00D54698"/>
    <w:rsid w:val="00D54D14"/>
    <w:rsid w:val="00D556E7"/>
    <w:rsid w:val="00D646D6"/>
    <w:rsid w:val="00D65CAA"/>
    <w:rsid w:val="00D74362"/>
    <w:rsid w:val="00D74CD9"/>
    <w:rsid w:val="00D80A97"/>
    <w:rsid w:val="00D82DE9"/>
    <w:rsid w:val="00D83BF5"/>
    <w:rsid w:val="00D84ECD"/>
    <w:rsid w:val="00D8511D"/>
    <w:rsid w:val="00D869A5"/>
    <w:rsid w:val="00D87EA4"/>
    <w:rsid w:val="00D91858"/>
    <w:rsid w:val="00D92681"/>
    <w:rsid w:val="00D948CB"/>
    <w:rsid w:val="00D95475"/>
    <w:rsid w:val="00DA0B11"/>
    <w:rsid w:val="00DA2D02"/>
    <w:rsid w:val="00DA609D"/>
    <w:rsid w:val="00DA68CF"/>
    <w:rsid w:val="00DB1DE3"/>
    <w:rsid w:val="00DB42A4"/>
    <w:rsid w:val="00DB52A5"/>
    <w:rsid w:val="00DB5F18"/>
    <w:rsid w:val="00DB7239"/>
    <w:rsid w:val="00DC2F9D"/>
    <w:rsid w:val="00DC5941"/>
    <w:rsid w:val="00DC7A86"/>
    <w:rsid w:val="00DD0E12"/>
    <w:rsid w:val="00DD1447"/>
    <w:rsid w:val="00DD36D7"/>
    <w:rsid w:val="00DD5DC5"/>
    <w:rsid w:val="00DE0FF1"/>
    <w:rsid w:val="00DF2A4E"/>
    <w:rsid w:val="00DF5645"/>
    <w:rsid w:val="00DF7BFE"/>
    <w:rsid w:val="00E00BF9"/>
    <w:rsid w:val="00E01CFB"/>
    <w:rsid w:val="00E038CE"/>
    <w:rsid w:val="00E16928"/>
    <w:rsid w:val="00E22EF3"/>
    <w:rsid w:val="00E236EF"/>
    <w:rsid w:val="00E247F7"/>
    <w:rsid w:val="00E27251"/>
    <w:rsid w:val="00E32DDC"/>
    <w:rsid w:val="00E358E9"/>
    <w:rsid w:val="00E36CA7"/>
    <w:rsid w:val="00E40BB3"/>
    <w:rsid w:val="00E41403"/>
    <w:rsid w:val="00E45963"/>
    <w:rsid w:val="00E47EB4"/>
    <w:rsid w:val="00E51F02"/>
    <w:rsid w:val="00E539E5"/>
    <w:rsid w:val="00E55250"/>
    <w:rsid w:val="00E650FF"/>
    <w:rsid w:val="00E67E63"/>
    <w:rsid w:val="00E75CEC"/>
    <w:rsid w:val="00E772FA"/>
    <w:rsid w:val="00E84C1D"/>
    <w:rsid w:val="00E87C34"/>
    <w:rsid w:val="00E948D8"/>
    <w:rsid w:val="00E96857"/>
    <w:rsid w:val="00EA027B"/>
    <w:rsid w:val="00EA63EC"/>
    <w:rsid w:val="00EA77B1"/>
    <w:rsid w:val="00EB6F71"/>
    <w:rsid w:val="00EB712A"/>
    <w:rsid w:val="00EC28EC"/>
    <w:rsid w:val="00EC6B62"/>
    <w:rsid w:val="00EC6F82"/>
    <w:rsid w:val="00ED7BBD"/>
    <w:rsid w:val="00EE2370"/>
    <w:rsid w:val="00EE50A7"/>
    <w:rsid w:val="00EE5559"/>
    <w:rsid w:val="00EE63E0"/>
    <w:rsid w:val="00EF1D24"/>
    <w:rsid w:val="00EF61E0"/>
    <w:rsid w:val="00EF74C6"/>
    <w:rsid w:val="00EF76FF"/>
    <w:rsid w:val="00F02C08"/>
    <w:rsid w:val="00F03961"/>
    <w:rsid w:val="00F06E0A"/>
    <w:rsid w:val="00F125C7"/>
    <w:rsid w:val="00F21903"/>
    <w:rsid w:val="00F227E1"/>
    <w:rsid w:val="00F27F2F"/>
    <w:rsid w:val="00F30046"/>
    <w:rsid w:val="00F31D0E"/>
    <w:rsid w:val="00F3632B"/>
    <w:rsid w:val="00F368E6"/>
    <w:rsid w:val="00F379D9"/>
    <w:rsid w:val="00F40C4A"/>
    <w:rsid w:val="00F41E34"/>
    <w:rsid w:val="00F44B8E"/>
    <w:rsid w:val="00F53B0E"/>
    <w:rsid w:val="00F540D5"/>
    <w:rsid w:val="00F54C4B"/>
    <w:rsid w:val="00F57819"/>
    <w:rsid w:val="00F62324"/>
    <w:rsid w:val="00F62B50"/>
    <w:rsid w:val="00F72E6E"/>
    <w:rsid w:val="00F73B31"/>
    <w:rsid w:val="00F74432"/>
    <w:rsid w:val="00F77A77"/>
    <w:rsid w:val="00F8044D"/>
    <w:rsid w:val="00F852C9"/>
    <w:rsid w:val="00F85E74"/>
    <w:rsid w:val="00F864C8"/>
    <w:rsid w:val="00F86694"/>
    <w:rsid w:val="00F87FE6"/>
    <w:rsid w:val="00F92999"/>
    <w:rsid w:val="00F94FDF"/>
    <w:rsid w:val="00F96EE2"/>
    <w:rsid w:val="00F97144"/>
    <w:rsid w:val="00FA071B"/>
    <w:rsid w:val="00FA5F84"/>
    <w:rsid w:val="00FA69D3"/>
    <w:rsid w:val="00FA7C41"/>
    <w:rsid w:val="00FB6690"/>
    <w:rsid w:val="00FB6B9D"/>
    <w:rsid w:val="00FC4EB6"/>
    <w:rsid w:val="00FD2DDE"/>
    <w:rsid w:val="00FD3E4B"/>
    <w:rsid w:val="00FE0DE7"/>
    <w:rsid w:val="00FE24AB"/>
    <w:rsid w:val="00FE2AFB"/>
    <w:rsid w:val="00FF0351"/>
    <w:rsid w:val="00FF0477"/>
    <w:rsid w:val="0105A095"/>
    <w:rsid w:val="01BE529C"/>
    <w:rsid w:val="01FA4BEA"/>
    <w:rsid w:val="02018487"/>
    <w:rsid w:val="022E5E01"/>
    <w:rsid w:val="023F55D4"/>
    <w:rsid w:val="02972208"/>
    <w:rsid w:val="02F7009A"/>
    <w:rsid w:val="02F93DA1"/>
    <w:rsid w:val="03AD4B16"/>
    <w:rsid w:val="03DD566D"/>
    <w:rsid w:val="03F71907"/>
    <w:rsid w:val="04084D69"/>
    <w:rsid w:val="0442531C"/>
    <w:rsid w:val="044849C1"/>
    <w:rsid w:val="047550E0"/>
    <w:rsid w:val="0539875C"/>
    <w:rsid w:val="054F2CEF"/>
    <w:rsid w:val="055D2070"/>
    <w:rsid w:val="05F151ED"/>
    <w:rsid w:val="0601951F"/>
    <w:rsid w:val="060AB9E6"/>
    <w:rsid w:val="060B347A"/>
    <w:rsid w:val="062F55CD"/>
    <w:rsid w:val="063D8CC6"/>
    <w:rsid w:val="076064A2"/>
    <w:rsid w:val="07777C86"/>
    <w:rsid w:val="07CE6602"/>
    <w:rsid w:val="088E1F10"/>
    <w:rsid w:val="08B57E01"/>
    <w:rsid w:val="09BD93EB"/>
    <w:rsid w:val="09FB75F4"/>
    <w:rsid w:val="0A1395F4"/>
    <w:rsid w:val="0A2E9B15"/>
    <w:rsid w:val="0A6C7DFC"/>
    <w:rsid w:val="0A8558AC"/>
    <w:rsid w:val="0A85C6D2"/>
    <w:rsid w:val="0B57BE15"/>
    <w:rsid w:val="0B6211BE"/>
    <w:rsid w:val="0BA44BFD"/>
    <w:rsid w:val="0BDC5B14"/>
    <w:rsid w:val="0BDED634"/>
    <w:rsid w:val="0C40A4B6"/>
    <w:rsid w:val="0C551DF9"/>
    <w:rsid w:val="0CC0674C"/>
    <w:rsid w:val="0D895B5E"/>
    <w:rsid w:val="0DBAD1A7"/>
    <w:rsid w:val="0E02079A"/>
    <w:rsid w:val="0E0CD1D5"/>
    <w:rsid w:val="0E3F78E3"/>
    <w:rsid w:val="0E7B5BA3"/>
    <w:rsid w:val="0E9D6BC7"/>
    <w:rsid w:val="0ED2E73E"/>
    <w:rsid w:val="0EFD13D9"/>
    <w:rsid w:val="0F4EF3C6"/>
    <w:rsid w:val="0F692BAA"/>
    <w:rsid w:val="0F6ED702"/>
    <w:rsid w:val="0F74FE73"/>
    <w:rsid w:val="0F7E621B"/>
    <w:rsid w:val="0F913E7E"/>
    <w:rsid w:val="0FD781FB"/>
    <w:rsid w:val="0FE10EBD"/>
    <w:rsid w:val="0FF87239"/>
    <w:rsid w:val="10478388"/>
    <w:rsid w:val="104DFA34"/>
    <w:rsid w:val="106BA199"/>
    <w:rsid w:val="10BB18CC"/>
    <w:rsid w:val="10D22B74"/>
    <w:rsid w:val="11215F67"/>
    <w:rsid w:val="1145F1D2"/>
    <w:rsid w:val="11F81BFA"/>
    <w:rsid w:val="122E6015"/>
    <w:rsid w:val="12D8B01B"/>
    <w:rsid w:val="12E96482"/>
    <w:rsid w:val="133BB7F5"/>
    <w:rsid w:val="134AF80C"/>
    <w:rsid w:val="13DF102B"/>
    <w:rsid w:val="1421623A"/>
    <w:rsid w:val="142512B8"/>
    <w:rsid w:val="1473040B"/>
    <w:rsid w:val="14A7BAAF"/>
    <w:rsid w:val="14E200D9"/>
    <w:rsid w:val="151A89D7"/>
    <w:rsid w:val="15A90876"/>
    <w:rsid w:val="15CEDE3D"/>
    <w:rsid w:val="164300FE"/>
    <w:rsid w:val="16F8D800"/>
    <w:rsid w:val="170CCD74"/>
    <w:rsid w:val="172A8251"/>
    <w:rsid w:val="172F5B00"/>
    <w:rsid w:val="181AD4F9"/>
    <w:rsid w:val="18A903C3"/>
    <w:rsid w:val="18F46875"/>
    <w:rsid w:val="19018514"/>
    <w:rsid w:val="1989E7A0"/>
    <w:rsid w:val="19D0EED0"/>
    <w:rsid w:val="19D622FA"/>
    <w:rsid w:val="19F799FC"/>
    <w:rsid w:val="1A3BDF75"/>
    <w:rsid w:val="1A41A13C"/>
    <w:rsid w:val="1A4645B9"/>
    <w:rsid w:val="1ACF024B"/>
    <w:rsid w:val="1AEF51E2"/>
    <w:rsid w:val="1B4FB4B2"/>
    <w:rsid w:val="1B716F0A"/>
    <w:rsid w:val="1B72BA2B"/>
    <w:rsid w:val="1B820234"/>
    <w:rsid w:val="1BB31A67"/>
    <w:rsid w:val="1D320DA7"/>
    <w:rsid w:val="1D35AE55"/>
    <w:rsid w:val="1D843A6D"/>
    <w:rsid w:val="1DB797B8"/>
    <w:rsid w:val="1DF00D20"/>
    <w:rsid w:val="1E272FE6"/>
    <w:rsid w:val="1E407989"/>
    <w:rsid w:val="1E7B92D8"/>
    <w:rsid w:val="1E95D02C"/>
    <w:rsid w:val="1FEB6849"/>
    <w:rsid w:val="2041D0E1"/>
    <w:rsid w:val="20D7A160"/>
    <w:rsid w:val="217A5BDE"/>
    <w:rsid w:val="21A6D86E"/>
    <w:rsid w:val="22BFD73C"/>
    <w:rsid w:val="22F4A4C0"/>
    <w:rsid w:val="22F5A46F"/>
    <w:rsid w:val="231CFE30"/>
    <w:rsid w:val="234DB509"/>
    <w:rsid w:val="2361DCA4"/>
    <w:rsid w:val="2367BBAD"/>
    <w:rsid w:val="23A08731"/>
    <w:rsid w:val="246EFAD0"/>
    <w:rsid w:val="24BD1240"/>
    <w:rsid w:val="25996B3D"/>
    <w:rsid w:val="263A66AD"/>
    <w:rsid w:val="263DF3BE"/>
    <w:rsid w:val="266C1FCE"/>
    <w:rsid w:val="269A3B9A"/>
    <w:rsid w:val="27050074"/>
    <w:rsid w:val="272453D4"/>
    <w:rsid w:val="27661EC9"/>
    <w:rsid w:val="279365C4"/>
    <w:rsid w:val="27B548A1"/>
    <w:rsid w:val="27C86144"/>
    <w:rsid w:val="27FDF82D"/>
    <w:rsid w:val="281B8C99"/>
    <w:rsid w:val="2827484E"/>
    <w:rsid w:val="2870F123"/>
    <w:rsid w:val="2888D662"/>
    <w:rsid w:val="28B3D875"/>
    <w:rsid w:val="28CF73EB"/>
    <w:rsid w:val="2917B65A"/>
    <w:rsid w:val="297CDFA8"/>
    <w:rsid w:val="29AB1BB7"/>
    <w:rsid w:val="29E125EF"/>
    <w:rsid w:val="2A0A4B80"/>
    <w:rsid w:val="2ACF2E6B"/>
    <w:rsid w:val="2AD781F2"/>
    <w:rsid w:val="2AF492A2"/>
    <w:rsid w:val="2B41BB26"/>
    <w:rsid w:val="2B7C7328"/>
    <w:rsid w:val="2C4A4FE8"/>
    <w:rsid w:val="2C63692B"/>
    <w:rsid w:val="2C733378"/>
    <w:rsid w:val="2C7CE2B5"/>
    <w:rsid w:val="2CB8251D"/>
    <w:rsid w:val="2D462E33"/>
    <w:rsid w:val="2D480CD6"/>
    <w:rsid w:val="2D5BE165"/>
    <w:rsid w:val="2DDC66D1"/>
    <w:rsid w:val="2DEA772D"/>
    <w:rsid w:val="2DF0F218"/>
    <w:rsid w:val="2E034111"/>
    <w:rsid w:val="2E4CF33F"/>
    <w:rsid w:val="2EAD4566"/>
    <w:rsid w:val="2F72FFB6"/>
    <w:rsid w:val="2FB0A3B4"/>
    <w:rsid w:val="304C6EA1"/>
    <w:rsid w:val="30635A64"/>
    <w:rsid w:val="307D7018"/>
    <w:rsid w:val="30A2A288"/>
    <w:rsid w:val="30EC1734"/>
    <w:rsid w:val="3133C89F"/>
    <w:rsid w:val="3179199B"/>
    <w:rsid w:val="318526C2"/>
    <w:rsid w:val="3251FCA4"/>
    <w:rsid w:val="3255689B"/>
    <w:rsid w:val="32AE0B98"/>
    <w:rsid w:val="32F12B9C"/>
    <w:rsid w:val="332D1E57"/>
    <w:rsid w:val="3428A484"/>
    <w:rsid w:val="3462BB11"/>
    <w:rsid w:val="34724347"/>
    <w:rsid w:val="348A34CE"/>
    <w:rsid w:val="34911CEC"/>
    <w:rsid w:val="34A3842A"/>
    <w:rsid w:val="34D6C705"/>
    <w:rsid w:val="3532D2E6"/>
    <w:rsid w:val="354F5ECA"/>
    <w:rsid w:val="35BDF525"/>
    <w:rsid w:val="36083151"/>
    <w:rsid w:val="361EFCF1"/>
    <w:rsid w:val="362876AD"/>
    <w:rsid w:val="36576550"/>
    <w:rsid w:val="36A3AE7E"/>
    <w:rsid w:val="37AADE0A"/>
    <w:rsid w:val="37DC3C28"/>
    <w:rsid w:val="37DD9965"/>
    <w:rsid w:val="37EC492C"/>
    <w:rsid w:val="38F221DC"/>
    <w:rsid w:val="393A7DBE"/>
    <w:rsid w:val="3A538DD7"/>
    <w:rsid w:val="3A56F3D6"/>
    <w:rsid w:val="3BB8AED3"/>
    <w:rsid w:val="3BCF5BFD"/>
    <w:rsid w:val="3C39BAFA"/>
    <w:rsid w:val="3D154867"/>
    <w:rsid w:val="3D226D0F"/>
    <w:rsid w:val="3D9378FA"/>
    <w:rsid w:val="3D9FC30E"/>
    <w:rsid w:val="3DBA1D39"/>
    <w:rsid w:val="3DC240EC"/>
    <w:rsid w:val="3E17E334"/>
    <w:rsid w:val="3E76B736"/>
    <w:rsid w:val="3E85DF20"/>
    <w:rsid w:val="3EBE3AA1"/>
    <w:rsid w:val="3F99D5E2"/>
    <w:rsid w:val="3F9BBAC4"/>
    <w:rsid w:val="3FDCB49D"/>
    <w:rsid w:val="40204752"/>
    <w:rsid w:val="40298139"/>
    <w:rsid w:val="405DE388"/>
    <w:rsid w:val="41251CB8"/>
    <w:rsid w:val="4136DC7C"/>
    <w:rsid w:val="41559885"/>
    <w:rsid w:val="41731FD0"/>
    <w:rsid w:val="41A7FFC0"/>
    <w:rsid w:val="42088EFC"/>
    <w:rsid w:val="425B33CD"/>
    <w:rsid w:val="427B6288"/>
    <w:rsid w:val="430A49F0"/>
    <w:rsid w:val="43249F8B"/>
    <w:rsid w:val="436DDADC"/>
    <w:rsid w:val="441F7CAC"/>
    <w:rsid w:val="444A2331"/>
    <w:rsid w:val="4483CC80"/>
    <w:rsid w:val="44F3ADF5"/>
    <w:rsid w:val="44FC1845"/>
    <w:rsid w:val="4532DD44"/>
    <w:rsid w:val="45633609"/>
    <w:rsid w:val="4564C9A3"/>
    <w:rsid w:val="45F46899"/>
    <w:rsid w:val="4628F88D"/>
    <w:rsid w:val="4654F2CF"/>
    <w:rsid w:val="46B02CE3"/>
    <w:rsid w:val="46B66021"/>
    <w:rsid w:val="46BE4F58"/>
    <w:rsid w:val="46CFBBCA"/>
    <w:rsid w:val="46D2EAAB"/>
    <w:rsid w:val="46D7CA87"/>
    <w:rsid w:val="4748A66F"/>
    <w:rsid w:val="478137AB"/>
    <w:rsid w:val="47BDEE13"/>
    <w:rsid w:val="47CC4230"/>
    <w:rsid w:val="487B709A"/>
    <w:rsid w:val="4885A37F"/>
    <w:rsid w:val="48CD0D39"/>
    <w:rsid w:val="48D980A2"/>
    <w:rsid w:val="48FE6D43"/>
    <w:rsid w:val="4920B832"/>
    <w:rsid w:val="49528A41"/>
    <w:rsid w:val="49C8E5CB"/>
    <w:rsid w:val="4A240535"/>
    <w:rsid w:val="4A818AF3"/>
    <w:rsid w:val="4AB40780"/>
    <w:rsid w:val="4AD6F400"/>
    <w:rsid w:val="4ADEBD7A"/>
    <w:rsid w:val="4C064F62"/>
    <w:rsid w:val="4CEA3D0F"/>
    <w:rsid w:val="4D4B379A"/>
    <w:rsid w:val="4D4CE8DD"/>
    <w:rsid w:val="4D927CF2"/>
    <w:rsid w:val="4DBD3302"/>
    <w:rsid w:val="4DF05C75"/>
    <w:rsid w:val="4E06C491"/>
    <w:rsid w:val="4E0AB3F6"/>
    <w:rsid w:val="4E2B959E"/>
    <w:rsid w:val="4EB829B6"/>
    <w:rsid w:val="4F1DEF4F"/>
    <w:rsid w:val="4F3B31BF"/>
    <w:rsid w:val="4F961B02"/>
    <w:rsid w:val="4FEC1DD3"/>
    <w:rsid w:val="50049DAB"/>
    <w:rsid w:val="50475BFF"/>
    <w:rsid w:val="50B2A3F1"/>
    <w:rsid w:val="51651543"/>
    <w:rsid w:val="51B771B8"/>
    <w:rsid w:val="5215D78D"/>
    <w:rsid w:val="521E2155"/>
    <w:rsid w:val="529D3D5D"/>
    <w:rsid w:val="52F6E0F7"/>
    <w:rsid w:val="53157D54"/>
    <w:rsid w:val="535634EF"/>
    <w:rsid w:val="53806AFD"/>
    <w:rsid w:val="53C73FC6"/>
    <w:rsid w:val="547C7FCD"/>
    <w:rsid w:val="54A8BCEF"/>
    <w:rsid w:val="54F6D189"/>
    <w:rsid w:val="55252BBF"/>
    <w:rsid w:val="5573241A"/>
    <w:rsid w:val="559B6919"/>
    <w:rsid w:val="55D4E749"/>
    <w:rsid w:val="5622C4B5"/>
    <w:rsid w:val="568B26E8"/>
    <w:rsid w:val="578D445E"/>
    <w:rsid w:val="5824318C"/>
    <w:rsid w:val="582981CE"/>
    <w:rsid w:val="5855F693"/>
    <w:rsid w:val="58B6153A"/>
    <w:rsid w:val="59B1A2F5"/>
    <w:rsid w:val="59B3CDF3"/>
    <w:rsid w:val="59B64FA2"/>
    <w:rsid w:val="59C5291E"/>
    <w:rsid w:val="59F3DBD9"/>
    <w:rsid w:val="5A25C09A"/>
    <w:rsid w:val="5A35DE1F"/>
    <w:rsid w:val="5A645A83"/>
    <w:rsid w:val="5A7B1D14"/>
    <w:rsid w:val="5AD6FA6D"/>
    <w:rsid w:val="5AD9C358"/>
    <w:rsid w:val="5B54DE2A"/>
    <w:rsid w:val="5B6D52AF"/>
    <w:rsid w:val="5C0DFAAA"/>
    <w:rsid w:val="5CC6055D"/>
    <w:rsid w:val="5D7BA2BD"/>
    <w:rsid w:val="5DE8CC35"/>
    <w:rsid w:val="5E0A9844"/>
    <w:rsid w:val="5E3B7F06"/>
    <w:rsid w:val="5E5907CC"/>
    <w:rsid w:val="5EB6AB28"/>
    <w:rsid w:val="5EC0F674"/>
    <w:rsid w:val="5ED303E0"/>
    <w:rsid w:val="5F2567A4"/>
    <w:rsid w:val="5F38C570"/>
    <w:rsid w:val="5F50742D"/>
    <w:rsid w:val="5FA8C703"/>
    <w:rsid w:val="5FAE7B55"/>
    <w:rsid w:val="5FB73D81"/>
    <w:rsid w:val="5FBE4914"/>
    <w:rsid w:val="5FD4CA3A"/>
    <w:rsid w:val="60342319"/>
    <w:rsid w:val="6067CEEA"/>
    <w:rsid w:val="607B238E"/>
    <w:rsid w:val="608B6CA8"/>
    <w:rsid w:val="62170443"/>
    <w:rsid w:val="6261D504"/>
    <w:rsid w:val="6272E4DE"/>
    <w:rsid w:val="62AC7574"/>
    <w:rsid w:val="62B31A91"/>
    <w:rsid w:val="62BBE20E"/>
    <w:rsid w:val="62E7C8A7"/>
    <w:rsid w:val="62EC6046"/>
    <w:rsid w:val="631B8BEB"/>
    <w:rsid w:val="6393AE44"/>
    <w:rsid w:val="63C21C3F"/>
    <w:rsid w:val="63C71E72"/>
    <w:rsid w:val="63DC17AC"/>
    <w:rsid w:val="64CFB225"/>
    <w:rsid w:val="64D3FCF2"/>
    <w:rsid w:val="653D1573"/>
    <w:rsid w:val="65625DA4"/>
    <w:rsid w:val="66636FE8"/>
    <w:rsid w:val="66D57196"/>
    <w:rsid w:val="67AC1B50"/>
    <w:rsid w:val="68AD793F"/>
    <w:rsid w:val="68D0DE48"/>
    <w:rsid w:val="690E1E38"/>
    <w:rsid w:val="6955F09C"/>
    <w:rsid w:val="6970BA4C"/>
    <w:rsid w:val="698C78ED"/>
    <w:rsid w:val="69B91F2A"/>
    <w:rsid w:val="6AB98F20"/>
    <w:rsid w:val="6B23BC40"/>
    <w:rsid w:val="6B9AA857"/>
    <w:rsid w:val="6BD1D75C"/>
    <w:rsid w:val="6BDEA62B"/>
    <w:rsid w:val="6BEE2BAA"/>
    <w:rsid w:val="6C11ABED"/>
    <w:rsid w:val="6C320A62"/>
    <w:rsid w:val="6C9E2FE4"/>
    <w:rsid w:val="6CE18434"/>
    <w:rsid w:val="6D4D3CB7"/>
    <w:rsid w:val="6DCF1D13"/>
    <w:rsid w:val="6DFE5FCE"/>
    <w:rsid w:val="6E30DC5D"/>
    <w:rsid w:val="6E46EB6C"/>
    <w:rsid w:val="6E8938AC"/>
    <w:rsid w:val="6EFA3A66"/>
    <w:rsid w:val="6F5EDEC1"/>
    <w:rsid w:val="6FDD2743"/>
    <w:rsid w:val="6FF8F4B8"/>
    <w:rsid w:val="7068CF53"/>
    <w:rsid w:val="706F8C45"/>
    <w:rsid w:val="709B8448"/>
    <w:rsid w:val="70A6EF0D"/>
    <w:rsid w:val="70BAAD8E"/>
    <w:rsid w:val="70C3083B"/>
    <w:rsid w:val="70D6A2BB"/>
    <w:rsid w:val="70E58DAE"/>
    <w:rsid w:val="711AE5B3"/>
    <w:rsid w:val="71378871"/>
    <w:rsid w:val="7165AF57"/>
    <w:rsid w:val="717C4827"/>
    <w:rsid w:val="71A9442C"/>
    <w:rsid w:val="71DDDD61"/>
    <w:rsid w:val="7248063C"/>
    <w:rsid w:val="72B12332"/>
    <w:rsid w:val="72DCCA36"/>
    <w:rsid w:val="72F29737"/>
    <w:rsid w:val="734E1669"/>
    <w:rsid w:val="7377FDF1"/>
    <w:rsid w:val="738F8300"/>
    <w:rsid w:val="73A6FAAD"/>
    <w:rsid w:val="73DC6C1D"/>
    <w:rsid w:val="7466684A"/>
    <w:rsid w:val="74DE38FA"/>
    <w:rsid w:val="74FB5C4A"/>
    <w:rsid w:val="755FE5D4"/>
    <w:rsid w:val="75FA7989"/>
    <w:rsid w:val="769459ED"/>
    <w:rsid w:val="772F5C5F"/>
    <w:rsid w:val="774B3E04"/>
    <w:rsid w:val="7790EAA1"/>
    <w:rsid w:val="77FCCB4D"/>
    <w:rsid w:val="780F4D08"/>
    <w:rsid w:val="7926C62A"/>
    <w:rsid w:val="794F993A"/>
    <w:rsid w:val="79519E09"/>
    <w:rsid w:val="79B1BEC2"/>
    <w:rsid w:val="7A0BA870"/>
    <w:rsid w:val="7A3AAFA7"/>
    <w:rsid w:val="7AE2256B"/>
    <w:rsid w:val="7BE98433"/>
    <w:rsid w:val="7BF1B205"/>
    <w:rsid w:val="7D08E51D"/>
    <w:rsid w:val="7D1CFC07"/>
    <w:rsid w:val="7DB494E3"/>
    <w:rsid w:val="7DBECFFD"/>
    <w:rsid w:val="7DE8E6EE"/>
    <w:rsid w:val="7DF9B7D6"/>
    <w:rsid w:val="7E026CA7"/>
    <w:rsid w:val="7E0B608F"/>
    <w:rsid w:val="7E7AA476"/>
    <w:rsid w:val="7EEC91AB"/>
    <w:rsid w:val="7F0BD295"/>
    <w:rsid w:val="7F188D6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FA4BFB"/>
  <w15:chartTrackingRefBased/>
  <w15:docId w15:val="{18F0F199-C0CA-4E9F-88FC-A0BC935B7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2"/>
        <w:sz w:val="22"/>
        <w:szCs w:val="22"/>
        <w:lang w:val="en-US" w:eastAsia="ja-JP" w:bidi="ar-SA"/>
        <w14:ligatures w14:val="standard"/>
      </w:rPr>
    </w:rPrDefault>
    <w:pPrDefault>
      <w:pPr>
        <w:spacing w:after="240" w:line="252"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semiHidden="1" w:uiPriority="9" w:unhideWhenUsed="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2"/>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0" w:line="240" w:lineRule="auto"/>
      <w:ind w:left="72" w:right="72"/>
    </w:pPr>
  </w:style>
  <w:style w:type="paragraph" w:styleId="Heading1">
    <w:name w:val="heading 1"/>
    <w:basedOn w:val="Normal"/>
    <w:next w:val="Normal"/>
    <w:link w:val="Heading1Char"/>
    <w:qFormat/>
    <w:pPr>
      <w:keepNext/>
      <w:keepLines/>
      <w:pageBreakBefore/>
      <w:spacing w:after="40"/>
      <w:outlineLvl w:val="0"/>
    </w:pPr>
    <w:rPr>
      <w:rFonts w:asciiTheme="majorHAnsi" w:eastAsiaTheme="majorEastAsia" w:hAnsiTheme="majorHAnsi" w:cstheme="majorBidi"/>
      <w:caps/>
      <w:color w:val="94B6D2" w:themeColor="accent1"/>
      <w:sz w:val="28"/>
      <w:szCs w:val="28"/>
    </w:rPr>
  </w:style>
  <w:style w:type="paragraph" w:styleId="Heading2">
    <w:name w:val="heading 2"/>
    <w:basedOn w:val="Normal"/>
    <w:next w:val="Normal"/>
    <w:link w:val="Heading2Char"/>
    <w:uiPriority w:val="1"/>
    <w:qFormat/>
    <w:pPr>
      <w:keepNext/>
      <w:keepLines/>
      <w:pBdr>
        <w:top w:val="single" w:sz="4" w:space="1" w:color="DD8047" w:themeColor="accent2"/>
      </w:pBdr>
      <w:spacing w:before="360" w:after="120"/>
      <w:outlineLvl w:val="1"/>
    </w:pPr>
    <w:rPr>
      <w:rFonts w:asciiTheme="majorHAnsi" w:eastAsiaTheme="majorEastAsia" w:hAnsiTheme="majorHAnsi" w:cstheme="majorBidi"/>
      <w:b/>
      <w:bCs/>
      <w:caps/>
      <w:color w:val="DD8047" w:themeColor="accent2"/>
      <w:spacing w:val="20"/>
      <w:sz w:val="24"/>
      <w:szCs w:val="24"/>
    </w:rPr>
  </w:style>
  <w:style w:type="paragraph" w:styleId="Heading3">
    <w:name w:val="heading 3"/>
    <w:basedOn w:val="Normal"/>
    <w:next w:val="Normal"/>
    <w:link w:val="Heading3Char"/>
    <w:qFormat/>
    <w:pPr>
      <w:keepNext/>
      <w:keepLines/>
      <w:spacing w:before="240" w:after="120"/>
      <w:outlineLvl w:val="2"/>
    </w:pPr>
    <w:rPr>
      <w:rFonts w:asciiTheme="majorHAnsi" w:eastAsiaTheme="majorEastAsia" w:hAnsiTheme="majorHAnsi" w:cstheme="majorBidi"/>
      <w:b/>
      <w:bCs/>
      <w:caps/>
      <w:color w:val="80865A" w:themeColor="accent3" w:themeShade="BF"/>
      <w:sz w:val="24"/>
      <w:szCs w:val="24"/>
    </w:rPr>
  </w:style>
  <w:style w:type="paragraph" w:styleId="Heading4">
    <w:name w:val="heading 4"/>
    <w:basedOn w:val="Normal"/>
    <w:next w:val="Normal"/>
    <w:link w:val="Heading4Char"/>
    <w:uiPriority w:val="1"/>
    <w:qFormat/>
    <w:rsid w:val="002858ED"/>
    <w:pPr>
      <w:outlineLvl w:val="3"/>
    </w:pPr>
    <w:rPr>
      <w:rFonts w:ascii="Calibri" w:eastAsiaTheme="majorEastAsia" w:hAnsi="Calibri" w:cstheme="majorBidi"/>
      <w:b/>
      <w:color w:val="808080" w:themeColor="background1" w:themeShade="80"/>
    </w:rPr>
  </w:style>
  <w:style w:type="paragraph" w:styleId="Heading5">
    <w:name w:val="heading 5"/>
    <w:basedOn w:val="Normal"/>
    <w:next w:val="Normal"/>
    <w:link w:val="Heading5Char"/>
    <w:uiPriority w:val="9"/>
    <w:semiHidden/>
    <w:unhideWhenUsed/>
    <w:pPr>
      <w:keepNext/>
      <w:keepLines/>
      <w:outlineLvl w:val="4"/>
    </w:pPr>
    <w:rPr>
      <w:rFonts w:asciiTheme="majorHAnsi" w:eastAsiaTheme="majorEastAsia" w:hAnsiTheme="majorHAnsi" w:cstheme="majorBidi"/>
      <w:i/>
      <w:iCs/>
      <w:caps/>
      <w:sz w:val="24"/>
      <w:szCs w:val="24"/>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bCs/>
      <w:caps/>
      <w:color w:val="262626" w:themeColor="text1" w:themeTint="D9"/>
      <w:sz w:val="20"/>
      <w:szCs w:val="20"/>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bCs/>
      <w:i/>
      <w:iCs/>
      <w:caps/>
      <w:color w:val="262626" w:themeColor="text1" w:themeTint="D9"/>
      <w:sz w:val="20"/>
      <w:szCs w:val="20"/>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b/>
      <w:bCs/>
      <w:caps/>
      <w:color w:val="7F7F7F" w:themeColor="text1" w:themeTint="80"/>
      <w:sz w:val="20"/>
      <w:szCs w:val="20"/>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b/>
      <w:bCs/>
      <w:i/>
      <w:iCs/>
      <w:caps/>
      <w:color w:val="7F7F7F" w:themeColor="text1" w:themeTint="8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Pr>
      <w:rFonts w:asciiTheme="majorHAnsi" w:eastAsiaTheme="majorEastAsia" w:hAnsiTheme="majorHAnsi" w:cstheme="majorBidi"/>
      <w:caps/>
      <w:color w:val="94B6D2" w:themeColor="accent1"/>
      <w:sz w:val="28"/>
      <w:szCs w:val="28"/>
    </w:rPr>
  </w:style>
  <w:style w:type="character" w:customStyle="1" w:styleId="Heading2Char">
    <w:name w:val="Heading 2 Char"/>
    <w:basedOn w:val="DefaultParagraphFont"/>
    <w:link w:val="Heading2"/>
    <w:uiPriority w:val="1"/>
    <w:rPr>
      <w:rFonts w:asciiTheme="majorHAnsi" w:eastAsiaTheme="majorEastAsia" w:hAnsiTheme="majorHAnsi" w:cstheme="majorBidi"/>
      <w:b/>
      <w:bCs/>
      <w:caps/>
      <w:color w:val="DD8047" w:themeColor="accent2"/>
      <w:spacing w:val="20"/>
      <w:sz w:val="24"/>
      <w:szCs w:val="24"/>
    </w:rPr>
  </w:style>
  <w:style w:type="character" w:customStyle="1" w:styleId="Heading3Char">
    <w:name w:val="Heading 3 Char"/>
    <w:basedOn w:val="DefaultParagraphFont"/>
    <w:link w:val="Heading3"/>
    <w:uiPriority w:val="1"/>
    <w:rPr>
      <w:rFonts w:asciiTheme="majorHAnsi" w:eastAsiaTheme="majorEastAsia" w:hAnsiTheme="majorHAnsi" w:cstheme="majorBidi"/>
      <w:b/>
      <w:bCs/>
      <w:caps/>
      <w:color w:val="80865A" w:themeColor="accent3" w:themeShade="BF"/>
      <w:sz w:val="24"/>
      <w:szCs w:val="24"/>
    </w:rPr>
  </w:style>
  <w:style w:type="character" w:customStyle="1" w:styleId="Heading4Char">
    <w:name w:val="Heading 4 Char"/>
    <w:basedOn w:val="DefaultParagraphFont"/>
    <w:link w:val="Heading4"/>
    <w:uiPriority w:val="1"/>
    <w:rsid w:val="002858ED"/>
    <w:rPr>
      <w:rFonts w:ascii="Calibri" w:eastAsiaTheme="majorEastAsia" w:hAnsi="Calibri" w:cstheme="majorBidi"/>
      <w:b/>
      <w:color w:val="808080" w:themeColor="background1" w:themeShade="80"/>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iCs/>
      <w:caps/>
      <w:sz w:val="24"/>
      <w:szCs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bCs/>
      <w:caps/>
      <w:color w:val="262626" w:themeColor="text1" w:themeTint="D9"/>
      <w:sz w:val="20"/>
      <w:szCs w:val="20"/>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bCs/>
      <w:i/>
      <w:iCs/>
      <w:caps/>
      <w:color w:val="262626" w:themeColor="text1" w:themeTint="D9"/>
      <w:sz w:val="20"/>
      <w:szCs w:val="20"/>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b/>
      <w:bCs/>
      <w:caps/>
      <w:color w:val="7F7F7F" w:themeColor="text1" w:themeTint="80"/>
      <w:sz w:val="20"/>
      <w:szCs w:val="2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b/>
      <w:bCs/>
      <w:i/>
      <w:iCs/>
      <w:caps/>
      <w:color w:val="7F7F7F" w:themeColor="text1" w:themeTint="80"/>
      <w:sz w:val="20"/>
      <w:szCs w:val="20"/>
    </w:rPr>
  </w:style>
  <w:style w:type="paragraph" w:styleId="Caption">
    <w:name w:val="caption"/>
    <w:basedOn w:val="Normal"/>
    <w:next w:val="Normal"/>
    <w:uiPriority w:val="35"/>
    <w:semiHidden/>
    <w:unhideWhenUsed/>
    <w:qFormat/>
    <w:rPr>
      <w:b/>
      <w:bCs/>
      <w:smallCaps/>
      <w:color w:val="595959" w:themeColor="text1" w:themeTint="A6"/>
    </w:rPr>
  </w:style>
  <w:style w:type="paragraph" w:styleId="Title">
    <w:name w:val="Title"/>
    <w:basedOn w:val="Normal"/>
    <w:next w:val="Normal"/>
    <w:link w:val="TitleChar"/>
    <w:uiPriority w:val="1"/>
    <w:qFormat/>
    <w:pPr>
      <w:jc w:val="right"/>
    </w:pPr>
    <w:rPr>
      <w:rFonts w:asciiTheme="majorHAnsi" w:eastAsiaTheme="majorEastAsia" w:hAnsiTheme="majorHAnsi" w:cstheme="majorBidi"/>
      <w:caps/>
      <w:color w:val="DD8047" w:themeColor="accent2"/>
      <w:sz w:val="52"/>
      <w:szCs w:val="52"/>
    </w:rPr>
  </w:style>
  <w:style w:type="character" w:customStyle="1" w:styleId="TitleChar">
    <w:name w:val="Title Char"/>
    <w:basedOn w:val="DefaultParagraphFont"/>
    <w:link w:val="Title"/>
    <w:uiPriority w:val="1"/>
    <w:rPr>
      <w:rFonts w:asciiTheme="majorHAnsi" w:eastAsiaTheme="majorEastAsia" w:hAnsiTheme="majorHAnsi" w:cstheme="majorBidi"/>
      <w:caps/>
      <w:color w:val="DD8047" w:themeColor="accent2"/>
      <w:sz w:val="52"/>
      <w:szCs w:val="52"/>
    </w:rPr>
  </w:style>
  <w:style w:type="paragraph" w:styleId="Subtitle">
    <w:name w:val="Subtitle"/>
    <w:basedOn w:val="Normal"/>
    <w:next w:val="Normal"/>
    <w:link w:val="SubtitleChar"/>
    <w:uiPriority w:val="1"/>
    <w:qFormat/>
    <w:pPr>
      <w:jc w:val="right"/>
    </w:pPr>
    <w:rPr>
      <w:rFonts w:asciiTheme="majorHAnsi" w:eastAsiaTheme="majorEastAsia" w:hAnsiTheme="majorHAnsi" w:cstheme="majorBidi"/>
      <w:caps/>
      <w:sz w:val="28"/>
      <w:szCs w:val="28"/>
    </w:rPr>
  </w:style>
  <w:style w:type="character" w:customStyle="1" w:styleId="SubtitleChar">
    <w:name w:val="Subtitle Char"/>
    <w:basedOn w:val="DefaultParagraphFont"/>
    <w:link w:val="Subtitle"/>
    <w:uiPriority w:val="1"/>
    <w:rPr>
      <w:rFonts w:asciiTheme="majorHAnsi" w:eastAsiaTheme="majorEastAsia" w:hAnsiTheme="majorHAnsi" w:cstheme="majorBidi"/>
      <w:caps/>
      <w:sz w:val="28"/>
      <w:szCs w:val="28"/>
    </w:rPr>
  </w:style>
  <w:style w:type="paragraph" w:styleId="TOCHeading">
    <w:name w:val="TOC Heading"/>
    <w:basedOn w:val="Heading1"/>
    <w:next w:val="Normal"/>
    <w:uiPriority w:val="39"/>
    <w:semiHidden/>
    <w:unhideWhenUsed/>
    <w:qFormat/>
    <w:pPr>
      <w:outlineLvl w:val="9"/>
    </w:p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BED3E4" w:themeColor="accent1" w:themeTint="99"/>
        <w:left w:val="single" w:sz="4" w:space="0" w:color="BED3E4" w:themeColor="accent1" w:themeTint="99"/>
        <w:bottom w:val="single" w:sz="4" w:space="0" w:color="BED3E4" w:themeColor="accent1" w:themeTint="99"/>
        <w:right w:val="single" w:sz="4" w:space="0" w:color="BED3E4" w:themeColor="accent1" w:themeTint="99"/>
        <w:insideH w:val="single" w:sz="4" w:space="0" w:color="BED3E4" w:themeColor="accent1" w:themeTint="99"/>
        <w:insideV w:val="single" w:sz="4" w:space="0" w:color="BED3E4" w:themeColor="accent1" w:themeTint="99"/>
      </w:tblBorders>
      <w:tblCellMar>
        <w:top w:w="29" w:type="dxa"/>
        <w:bottom w:w="29"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9F0F6" w:themeFill="accent1" w:themeFillTint="33"/>
      </w:tcPr>
    </w:tblStylePr>
    <w:tblStylePr w:type="band1Horz">
      <w:tblPr/>
      <w:tcPr>
        <w:shd w:val="clear" w:color="auto" w:fill="E9F0F6" w:themeFill="accent1" w:themeFillTint="33"/>
      </w:tcPr>
    </w:tblStylePr>
    <w:tblStylePr w:type="neCell">
      <w:tblPr/>
      <w:tcPr>
        <w:tcBorders>
          <w:bottom w:val="single" w:sz="4" w:space="0" w:color="BED3E4" w:themeColor="accent1" w:themeTint="99"/>
        </w:tcBorders>
      </w:tcPr>
    </w:tblStylePr>
    <w:tblStylePr w:type="nwCell">
      <w:tblPr/>
      <w:tcPr>
        <w:tcBorders>
          <w:bottom w:val="single" w:sz="4" w:space="0" w:color="BED3E4" w:themeColor="accent1" w:themeTint="99"/>
        </w:tcBorders>
      </w:tcPr>
    </w:tblStylePr>
    <w:tblStylePr w:type="seCell">
      <w:tblPr/>
      <w:tcPr>
        <w:tcBorders>
          <w:top w:val="single" w:sz="4" w:space="0" w:color="BED3E4" w:themeColor="accent1" w:themeTint="99"/>
        </w:tcBorders>
      </w:tcPr>
    </w:tblStylePr>
    <w:tblStylePr w:type="swCell">
      <w:tblPr/>
      <w:tcPr>
        <w:tcBorders>
          <w:top w:val="single" w:sz="4" w:space="0" w:color="BED3E4" w:themeColor="accent1" w:themeTint="99"/>
        </w:tcBorders>
      </w:tcPr>
    </w:tblStylePr>
  </w:style>
  <w:style w:type="table" w:styleId="ListTable7Colorful-Accent1">
    <w:name w:val="List Table 7 Colorful Accent 1"/>
    <w:basedOn w:val="TableNormal"/>
    <w:uiPriority w:val="52"/>
    <w:pPr>
      <w:spacing w:after="0" w:line="240" w:lineRule="auto"/>
    </w:pPr>
    <w:rPr>
      <w:color w:val="548AB7" w:themeColor="accent1" w:themeShade="BF"/>
    </w:rPr>
    <w:tblPr>
      <w:tblStyleRowBandSize w:val="1"/>
      <w:tblStyleColBandSize w:val="1"/>
      <w:tblCellMar>
        <w:top w:w="29" w:type="dxa"/>
        <w:bottom w:w="29" w:type="dxa"/>
      </w:tblCellMar>
    </w:tblPr>
    <w:tblStylePr w:type="firstRow">
      <w:rPr>
        <w:rFonts w:asciiTheme="majorHAnsi" w:eastAsiaTheme="majorEastAsia" w:hAnsiTheme="majorHAnsi" w:cstheme="majorBidi"/>
        <w:i/>
        <w:iCs/>
        <w:sz w:val="26"/>
      </w:rPr>
      <w:tblPr/>
      <w:tcPr>
        <w:tcBorders>
          <w:bottom w:val="single" w:sz="4" w:space="0" w:color="94B6D2"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4B6D2"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4B6D2"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4B6D2" w:themeColor="accent1"/>
        </w:tcBorders>
        <w:shd w:val="clear" w:color="auto" w:fill="FFFFFF" w:themeFill="background1"/>
      </w:tcPr>
    </w:tblStylePr>
    <w:tblStylePr w:type="band1Vert">
      <w:tblPr/>
      <w:tcPr>
        <w:shd w:val="clear" w:color="auto" w:fill="E9F0F6" w:themeFill="accent1" w:themeFillTint="33"/>
      </w:tcPr>
    </w:tblStylePr>
    <w:tblStylePr w:type="band1Horz">
      <w:tblPr/>
      <w:tcPr>
        <w:shd w:val="clear" w:color="auto" w:fill="E9F0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5Dark-Accent1">
    <w:name w:val="Grid Table 5 Dark Accent 1"/>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29" w:type="dxa"/>
        <w:bottom w:w="29" w:type="dxa"/>
      </w:tblCellMar>
    </w:tblPr>
    <w:tcPr>
      <w:shd w:val="clear" w:color="auto" w:fill="E9F0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4B6D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4B6D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4B6D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4B6D2" w:themeFill="accent1"/>
      </w:tcPr>
    </w:tblStylePr>
    <w:tblStylePr w:type="band1Vert">
      <w:tblPr/>
      <w:tcPr>
        <w:shd w:val="clear" w:color="auto" w:fill="D4E1ED" w:themeFill="accent1" w:themeFillTint="66"/>
      </w:tcPr>
    </w:tblStylePr>
    <w:tblStylePr w:type="band1Horz">
      <w:tblPr/>
      <w:tcPr>
        <w:shd w:val="clear" w:color="auto" w:fill="D4E1ED" w:themeFill="accent1" w:themeFillTint="66"/>
      </w:tcPr>
    </w:tblStylePr>
  </w:style>
  <w:style w:type="table" w:styleId="GridTable4-Accent6">
    <w:name w:val="Grid Table 4 Accent 6"/>
    <w:basedOn w:val="TableNormal"/>
    <w:uiPriority w:val="49"/>
    <w:pPr>
      <w:spacing w:after="0" w:line="240" w:lineRule="auto"/>
    </w:pPr>
    <w:tblPr>
      <w:tblStyleRowBandSize w:val="1"/>
      <w:tblStyleColBandSize w:val="1"/>
      <w:tblBorders>
        <w:top w:val="single" w:sz="4" w:space="0" w:color="C0BABA" w:themeColor="accent6" w:themeTint="99"/>
        <w:left w:val="single" w:sz="4" w:space="0" w:color="C0BABA" w:themeColor="accent6" w:themeTint="99"/>
        <w:bottom w:val="single" w:sz="4" w:space="0" w:color="C0BABA" w:themeColor="accent6" w:themeTint="99"/>
        <w:right w:val="single" w:sz="4" w:space="0" w:color="C0BABA" w:themeColor="accent6" w:themeTint="99"/>
        <w:insideH w:val="single" w:sz="4" w:space="0" w:color="C0BABA" w:themeColor="accent6" w:themeTint="99"/>
        <w:insideV w:val="single" w:sz="4" w:space="0" w:color="C0BABA" w:themeColor="accent6" w:themeTint="99"/>
      </w:tblBorders>
      <w:tblCellMar>
        <w:top w:w="29" w:type="dxa"/>
        <w:bottom w:w="29" w:type="dxa"/>
      </w:tblCellMar>
    </w:tblPr>
    <w:tblStylePr w:type="firstRow">
      <w:rPr>
        <w:b/>
        <w:bCs/>
        <w:color w:val="FFFFFF" w:themeColor="background1"/>
      </w:rPr>
      <w:tblPr/>
      <w:tcPr>
        <w:tcBorders>
          <w:top w:val="single" w:sz="4" w:space="0" w:color="968C8C" w:themeColor="accent6"/>
          <w:left w:val="single" w:sz="4" w:space="0" w:color="968C8C" w:themeColor="accent6"/>
          <w:bottom w:val="single" w:sz="4" w:space="0" w:color="968C8C" w:themeColor="accent6"/>
          <w:right w:val="single" w:sz="4" w:space="0" w:color="968C8C" w:themeColor="accent6"/>
          <w:insideH w:val="nil"/>
          <w:insideV w:val="nil"/>
        </w:tcBorders>
        <w:shd w:val="clear" w:color="auto" w:fill="968C8C" w:themeFill="accent6"/>
      </w:tcPr>
    </w:tblStylePr>
    <w:tblStylePr w:type="lastRow">
      <w:rPr>
        <w:b/>
        <w:bCs/>
      </w:rPr>
      <w:tblPr/>
      <w:tcPr>
        <w:tcBorders>
          <w:top w:val="double" w:sz="4" w:space="0" w:color="968C8C" w:themeColor="accent6"/>
        </w:tcBorders>
      </w:tcPr>
    </w:tblStylePr>
    <w:tblStylePr w:type="firstCol">
      <w:rPr>
        <w:b/>
        <w:bCs/>
      </w:rPr>
    </w:tblStylePr>
    <w:tblStylePr w:type="lastCol">
      <w:rPr>
        <w:b/>
        <w:bCs/>
      </w:rPr>
    </w:tblStylePr>
    <w:tblStylePr w:type="band1Vert">
      <w:tblPr/>
      <w:tcPr>
        <w:shd w:val="clear" w:color="auto" w:fill="EAE8E8" w:themeFill="accent6" w:themeFillTint="33"/>
      </w:tcPr>
    </w:tblStylePr>
    <w:tblStylePr w:type="band1Horz">
      <w:tblPr/>
      <w:tcPr>
        <w:shd w:val="clear" w:color="auto" w:fill="EAE8E8" w:themeFill="accent6" w:themeFillTint="33"/>
      </w:tcPr>
    </w:tblStylePr>
  </w:style>
  <w:style w:type="table" w:styleId="TableGridLight">
    <w:name w:val="Grid Table Light"/>
    <w:basedOn w:val="TableNormal"/>
    <w:uiPriority w:val="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CellMar>
        <w:top w:w="29" w:type="dxa"/>
        <w:bottom w:w="29"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ListTable2-Accent1">
    <w:name w:val="List Table 2 Accent 1"/>
    <w:basedOn w:val="TableNormal"/>
    <w:uiPriority w:val="47"/>
    <w:pPr>
      <w:spacing w:after="0" w:line="240" w:lineRule="auto"/>
    </w:pPr>
    <w:tblPr>
      <w:tblStyleRowBandSize w:val="1"/>
      <w:tblStyleColBandSize w:val="1"/>
      <w:tblBorders>
        <w:top w:val="single" w:sz="4" w:space="0" w:color="BED3E4" w:themeColor="accent1" w:themeTint="99"/>
        <w:bottom w:val="single" w:sz="4" w:space="0" w:color="BED3E4" w:themeColor="accent1" w:themeTint="99"/>
        <w:insideH w:val="single" w:sz="4" w:space="0" w:color="BED3E4" w:themeColor="accent1" w:themeTint="99"/>
      </w:tblBorders>
      <w:tblCellMar>
        <w:top w:w="29" w:type="dxa"/>
        <w:bottom w:w="29"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 w:type="table" w:styleId="ListTable1Light-Accent2">
    <w:name w:val="List Table 1 Light Accent 2"/>
    <w:basedOn w:val="TableNormal"/>
    <w:uiPriority w:val="46"/>
    <w:pPr>
      <w:spacing w:after="0" w:line="240" w:lineRule="auto"/>
    </w:pPr>
    <w:tblPr>
      <w:tblStyleRowBandSize w:val="1"/>
      <w:tblStyleColBandSize w:val="1"/>
      <w:tblCellMar>
        <w:top w:w="29" w:type="dxa"/>
        <w:bottom w:w="29" w:type="dxa"/>
      </w:tblCellMar>
    </w:tblPr>
    <w:tblStylePr w:type="firstRow">
      <w:rPr>
        <w:b/>
        <w:bCs/>
      </w:rPr>
      <w:tblPr/>
      <w:tcPr>
        <w:tcBorders>
          <w:bottom w:val="single" w:sz="4" w:space="0" w:color="EAB290" w:themeColor="accent2" w:themeTint="99"/>
        </w:tcBorders>
      </w:tcPr>
    </w:tblStylePr>
    <w:tblStylePr w:type="lastRow">
      <w:rPr>
        <w:b/>
        <w:bCs/>
      </w:rPr>
      <w:tblPr/>
      <w:tcPr>
        <w:tcBorders>
          <w:top w:val="single" w:sz="4" w:space="0" w:color="EAB290" w:themeColor="accent2" w:themeTint="99"/>
        </w:tcBorders>
      </w:tcPr>
    </w:tblStylePr>
    <w:tblStylePr w:type="firstCol">
      <w:rPr>
        <w:b/>
        <w:bCs/>
      </w:rPr>
    </w:tblStylePr>
    <w:tblStylePr w:type="lastCol">
      <w:rPr>
        <w:b/>
        <w:bCs/>
      </w:rPr>
    </w:tblStylePr>
    <w:tblStylePr w:type="band1Vert">
      <w:tblPr/>
      <w:tcPr>
        <w:shd w:val="clear" w:color="auto" w:fill="F8E5DA" w:themeFill="accent2" w:themeFillTint="33"/>
      </w:tcPr>
    </w:tblStylePr>
    <w:tblStylePr w:type="band1Horz">
      <w:tblPr/>
      <w:tcPr>
        <w:shd w:val="clear" w:color="auto" w:fill="F8E5DA" w:themeFill="accent2" w:themeFillTint="33"/>
      </w:tcPr>
    </w:tblStylePr>
  </w:style>
  <w:style w:type="character" w:styleId="PlaceholderText">
    <w:name w:val="Placeholder Text"/>
    <w:basedOn w:val="DefaultParagraphFont"/>
    <w:uiPriority w:val="2"/>
    <w:rPr>
      <w:i/>
      <w:iCs/>
      <w:color w:val="808080"/>
    </w:rPr>
  </w:style>
  <w:style w:type="table" w:styleId="GridTable4-Accent1">
    <w:name w:val="Grid Table 4 Accent 1"/>
    <w:basedOn w:val="TableNormal"/>
    <w:uiPriority w:val="49"/>
    <w:pPr>
      <w:spacing w:after="0" w:line="240" w:lineRule="auto"/>
    </w:pPr>
    <w:tblPr>
      <w:tblStyleRowBandSize w:val="1"/>
      <w:tblStyleColBandSize w:val="1"/>
      <w:tblBorders>
        <w:top w:val="single" w:sz="4" w:space="0" w:color="BED3E4" w:themeColor="accent1" w:themeTint="99"/>
        <w:left w:val="single" w:sz="4" w:space="0" w:color="BED3E4" w:themeColor="accent1" w:themeTint="99"/>
        <w:bottom w:val="single" w:sz="4" w:space="0" w:color="BED3E4" w:themeColor="accent1" w:themeTint="99"/>
        <w:right w:val="single" w:sz="4" w:space="0" w:color="BED3E4" w:themeColor="accent1" w:themeTint="99"/>
        <w:insideH w:val="single" w:sz="4" w:space="0" w:color="BED3E4" w:themeColor="accent1" w:themeTint="99"/>
        <w:insideV w:val="single" w:sz="4" w:space="0" w:color="BED3E4" w:themeColor="accent1" w:themeTint="99"/>
      </w:tblBorders>
      <w:tblCellMar>
        <w:top w:w="29" w:type="dxa"/>
        <w:bottom w:w="29" w:type="dxa"/>
      </w:tblCellMar>
    </w:tblPr>
    <w:tblStylePr w:type="firstRow">
      <w:rPr>
        <w:b/>
        <w:bCs/>
        <w:color w:val="FFFFFF" w:themeColor="background1"/>
      </w:rPr>
      <w:tblPr/>
      <w:tcPr>
        <w:tcBorders>
          <w:top w:val="single" w:sz="4" w:space="0" w:color="94B6D2" w:themeColor="accent1"/>
          <w:left w:val="single" w:sz="4" w:space="0" w:color="94B6D2" w:themeColor="accent1"/>
          <w:bottom w:val="single" w:sz="4" w:space="0" w:color="94B6D2" w:themeColor="accent1"/>
          <w:right w:val="single" w:sz="4" w:space="0" w:color="94B6D2" w:themeColor="accent1"/>
          <w:insideH w:val="nil"/>
          <w:insideV w:val="nil"/>
        </w:tcBorders>
        <w:shd w:val="clear" w:color="auto" w:fill="94B6D2" w:themeFill="accent1"/>
      </w:tcPr>
    </w:tblStylePr>
    <w:tblStylePr w:type="lastRow">
      <w:rPr>
        <w:b/>
        <w:bCs/>
      </w:rPr>
      <w:tblPr/>
      <w:tcPr>
        <w:tcBorders>
          <w:top w:val="double" w:sz="4" w:space="0" w:color="94B6D2" w:themeColor="accent1"/>
        </w:tcBorders>
      </w:tc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 w:type="table" w:styleId="GridTable4-Accent2">
    <w:name w:val="Grid Table 4 Accent 2"/>
    <w:basedOn w:val="TableNormal"/>
    <w:uiPriority w:val="49"/>
    <w:pPr>
      <w:spacing w:after="0" w:line="240" w:lineRule="auto"/>
    </w:pPr>
    <w:tblPr>
      <w:tblStyleRowBandSize w:val="1"/>
      <w:tblStyleColBandSize w:val="1"/>
      <w:tblBorders>
        <w:top w:val="single" w:sz="4" w:space="0" w:color="EAB290" w:themeColor="accent2" w:themeTint="99"/>
        <w:left w:val="single" w:sz="4" w:space="0" w:color="EAB290" w:themeColor="accent2" w:themeTint="99"/>
        <w:bottom w:val="single" w:sz="4" w:space="0" w:color="EAB290" w:themeColor="accent2" w:themeTint="99"/>
        <w:right w:val="single" w:sz="4" w:space="0" w:color="EAB290" w:themeColor="accent2" w:themeTint="99"/>
        <w:insideH w:val="single" w:sz="4" w:space="0" w:color="EAB290" w:themeColor="accent2" w:themeTint="99"/>
        <w:insideV w:val="single" w:sz="4" w:space="0" w:color="EAB290" w:themeColor="accent2" w:themeTint="99"/>
      </w:tblBorders>
      <w:tblCellMar>
        <w:top w:w="29" w:type="dxa"/>
        <w:bottom w:w="29" w:type="dxa"/>
      </w:tblCellMar>
    </w:tblPr>
    <w:tblStylePr w:type="firstRow">
      <w:rPr>
        <w:b/>
        <w:bCs/>
        <w:color w:val="FFFFFF" w:themeColor="background1"/>
      </w:rPr>
      <w:tblPr/>
      <w:tcPr>
        <w:tcBorders>
          <w:top w:val="single" w:sz="4" w:space="0" w:color="DD8047" w:themeColor="accent2"/>
          <w:left w:val="single" w:sz="4" w:space="0" w:color="DD8047" w:themeColor="accent2"/>
          <w:bottom w:val="single" w:sz="4" w:space="0" w:color="DD8047" w:themeColor="accent2"/>
          <w:right w:val="single" w:sz="4" w:space="0" w:color="DD8047" w:themeColor="accent2"/>
          <w:insideH w:val="nil"/>
          <w:insideV w:val="nil"/>
        </w:tcBorders>
        <w:shd w:val="clear" w:color="auto" w:fill="DD8047" w:themeFill="accent2"/>
      </w:tcPr>
    </w:tblStylePr>
    <w:tblStylePr w:type="lastRow">
      <w:rPr>
        <w:b/>
        <w:bCs/>
      </w:rPr>
      <w:tblPr/>
      <w:tcPr>
        <w:tcBorders>
          <w:top w:val="double" w:sz="4" w:space="0" w:color="DD8047" w:themeColor="accent2"/>
        </w:tcBorders>
      </w:tcPr>
    </w:tblStylePr>
    <w:tblStylePr w:type="firstCol">
      <w:rPr>
        <w:b/>
        <w:bCs/>
      </w:rPr>
    </w:tblStylePr>
    <w:tblStylePr w:type="lastCol">
      <w:rPr>
        <w:b/>
        <w:bCs/>
      </w:rPr>
    </w:tblStylePr>
    <w:tblStylePr w:type="band1Vert">
      <w:tblPr/>
      <w:tcPr>
        <w:shd w:val="clear" w:color="auto" w:fill="F8E5DA" w:themeFill="accent2" w:themeFillTint="33"/>
      </w:tcPr>
    </w:tblStylePr>
    <w:tblStylePr w:type="band1Horz">
      <w:tblPr/>
      <w:tcPr>
        <w:shd w:val="clear" w:color="auto" w:fill="F8E5DA" w:themeFill="accent2" w:themeFillTint="33"/>
      </w:tcPr>
    </w:tblStylePr>
  </w:style>
  <w:style w:type="table" w:styleId="PlainTable4">
    <w:name w:val="Plain Table 4"/>
    <w:basedOn w:val="TableNormal"/>
    <w:uiPriority w:val="44"/>
    <w:pPr>
      <w:spacing w:after="0" w:line="240" w:lineRule="auto"/>
    </w:pPr>
    <w:tblPr>
      <w:tblStyleRowBandSize w:val="1"/>
      <w:tblStyleColBandSize w:val="1"/>
      <w:tblCellMar>
        <w:top w:w="29" w:type="dxa"/>
        <w:bottom w:w="29"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6">
    <w:name w:val="Grid Table 1 Light Accent 6"/>
    <w:basedOn w:val="TableNormal"/>
    <w:uiPriority w:val="46"/>
    <w:pPr>
      <w:spacing w:after="0" w:line="240" w:lineRule="auto"/>
    </w:pPr>
    <w:tblPr>
      <w:tblStyleRowBandSize w:val="1"/>
      <w:tblStyleColBandSize w:val="1"/>
      <w:tblBorders>
        <w:top w:val="single" w:sz="4" w:space="0" w:color="D5D1D1" w:themeColor="accent6" w:themeTint="66"/>
        <w:left w:val="single" w:sz="4" w:space="0" w:color="D5D1D1" w:themeColor="accent6" w:themeTint="66"/>
        <w:bottom w:val="single" w:sz="4" w:space="0" w:color="D5D1D1" w:themeColor="accent6" w:themeTint="66"/>
        <w:right w:val="single" w:sz="4" w:space="0" w:color="D5D1D1" w:themeColor="accent6" w:themeTint="66"/>
        <w:insideH w:val="single" w:sz="4" w:space="0" w:color="D5D1D1" w:themeColor="accent6" w:themeTint="66"/>
        <w:insideV w:val="single" w:sz="4" w:space="0" w:color="D5D1D1" w:themeColor="accent6" w:themeTint="66"/>
      </w:tblBorders>
      <w:tblCellMar>
        <w:top w:w="29" w:type="dxa"/>
        <w:bottom w:w="29" w:type="dxa"/>
      </w:tblCellMar>
    </w:tblPr>
    <w:tblStylePr w:type="firstRow">
      <w:rPr>
        <w:b/>
        <w:bCs/>
      </w:rPr>
      <w:tblPr/>
      <w:tcPr>
        <w:tcBorders>
          <w:bottom w:val="single" w:sz="12" w:space="0" w:color="C0BABA" w:themeColor="accent6" w:themeTint="99"/>
        </w:tcBorders>
      </w:tcPr>
    </w:tblStylePr>
    <w:tblStylePr w:type="lastRow">
      <w:rPr>
        <w:b/>
        <w:bCs/>
      </w:rPr>
      <w:tblPr/>
      <w:tcPr>
        <w:tcBorders>
          <w:top w:val="double" w:sz="2" w:space="0" w:color="C0BABA" w:themeColor="accent6" w:themeTint="99"/>
        </w:tcBorders>
      </w:tcPr>
    </w:tblStylePr>
    <w:tblStylePr w:type="firstCol">
      <w:rPr>
        <w:b/>
        <w:bCs/>
      </w:rPr>
    </w:tblStylePr>
    <w:tblStylePr w:type="lastCol">
      <w:rPr>
        <w:b/>
        <w:bCs/>
      </w:rPr>
    </w:tblStylePr>
  </w:style>
  <w:style w:type="table" w:styleId="ListTable1Light-Accent6">
    <w:name w:val="List Table 1 Light Accent 6"/>
    <w:basedOn w:val="TableNormal"/>
    <w:uiPriority w:val="46"/>
    <w:pPr>
      <w:spacing w:after="0" w:line="240" w:lineRule="auto"/>
    </w:pPr>
    <w:tblPr>
      <w:tblStyleRowBandSize w:val="1"/>
      <w:tblStyleColBandSize w:val="1"/>
      <w:tblCellMar>
        <w:top w:w="29" w:type="dxa"/>
        <w:bottom w:w="29" w:type="dxa"/>
      </w:tblCellMar>
    </w:tblPr>
    <w:tblStylePr w:type="firstRow">
      <w:rPr>
        <w:b/>
        <w:bCs/>
      </w:rPr>
      <w:tblPr/>
      <w:tcPr>
        <w:tcBorders>
          <w:bottom w:val="single" w:sz="4" w:space="0" w:color="C0BABA" w:themeColor="accent6" w:themeTint="99"/>
        </w:tcBorders>
      </w:tcPr>
    </w:tblStylePr>
    <w:tblStylePr w:type="lastRow">
      <w:rPr>
        <w:b/>
        <w:bCs/>
      </w:rPr>
      <w:tblPr/>
      <w:tcPr>
        <w:tcBorders>
          <w:top w:val="single" w:sz="4" w:space="0" w:color="C0BABA" w:themeColor="accent6" w:themeTint="99"/>
        </w:tcBorders>
      </w:tcPr>
    </w:tblStylePr>
    <w:tblStylePr w:type="firstCol">
      <w:rPr>
        <w:b/>
        <w:bCs/>
      </w:rPr>
    </w:tblStylePr>
    <w:tblStylePr w:type="lastCol">
      <w:rPr>
        <w:b/>
        <w:bCs/>
      </w:rPr>
    </w:tblStylePr>
    <w:tblStylePr w:type="band1Vert">
      <w:tblPr/>
      <w:tcPr>
        <w:shd w:val="clear" w:color="auto" w:fill="EAE8E8" w:themeFill="accent6" w:themeFillTint="33"/>
      </w:tcPr>
    </w:tblStylePr>
    <w:tblStylePr w:type="band1Horz">
      <w:tblPr/>
      <w:tcPr>
        <w:shd w:val="clear" w:color="auto" w:fill="EAE8E8" w:themeFill="accent6" w:themeFillTint="33"/>
      </w:tcPr>
    </w:tblStylePr>
  </w:style>
  <w:style w:type="paragraph" w:styleId="Footer">
    <w:name w:val="footer"/>
    <w:basedOn w:val="Normal"/>
    <w:link w:val="FooterChar"/>
    <w:pPr>
      <w:spacing w:before="0"/>
    </w:pPr>
  </w:style>
  <w:style w:type="character" w:customStyle="1" w:styleId="FooterChar">
    <w:name w:val="Footer Char"/>
    <w:basedOn w:val="DefaultParagraphFont"/>
    <w:link w:val="Footer"/>
    <w:uiPriority w:val="2"/>
  </w:style>
  <w:style w:type="table" w:customStyle="1" w:styleId="Noborders">
    <w:name w:val="No borders"/>
    <w:basedOn w:val="TableNormal"/>
    <w:uiPriority w:val="99"/>
    <w:pPr>
      <w:spacing w:after="0" w:line="240" w:lineRule="auto"/>
    </w:pPr>
    <w:tblPr/>
  </w:style>
  <w:style w:type="table" w:styleId="GridTable1Light-Accent1">
    <w:name w:val="Grid Table 1 Light Accent 1"/>
    <w:aliases w:val="Sample questionnaires table"/>
    <w:basedOn w:val="TableNormal"/>
    <w:uiPriority w:val="46"/>
    <w:pPr>
      <w:spacing w:after="0" w:line="240" w:lineRule="auto"/>
    </w:pPr>
    <w:tblPr>
      <w:tblStyleRowBandSize w:val="1"/>
      <w:tblStyleColBandSize w:val="1"/>
      <w:tblBorders>
        <w:insideH w:val="single" w:sz="4" w:space="0" w:color="94B6D2" w:themeColor="accent1"/>
      </w:tblBorders>
      <w:tblCellMar>
        <w:top w:w="29" w:type="dxa"/>
        <w:bottom w:w="29" w:type="dxa"/>
      </w:tblCellMar>
    </w:tblPr>
    <w:tblStylePr w:type="firstRow">
      <w:rPr>
        <w:b w:val="0"/>
        <w:bCs/>
      </w:rPr>
      <w:tblPr/>
      <w:tcPr>
        <w:tcBorders>
          <w:top w:val="nil"/>
          <w:left w:val="nil"/>
          <w:bottom w:val="single" w:sz="12" w:space="0" w:color="94B6D2" w:themeColor="accent1"/>
          <w:right w:val="nil"/>
          <w:insideH w:val="nil"/>
          <w:insideV w:val="nil"/>
          <w:tl2br w:val="nil"/>
          <w:tr2bl w:val="nil"/>
        </w:tcBorders>
      </w:tcPr>
    </w:tblStylePr>
    <w:tblStylePr w:type="lastRow">
      <w:rPr>
        <w:b/>
        <w:bCs/>
      </w:rPr>
      <w:tblPr/>
      <w:tcPr>
        <w:tcBorders>
          <w:top w:val="double" w:sz="2" w:space="0" w:color="BED3E4" w:themeColor="accent1" w:themeTint="99"/>
        </w:tcBorders>
      </w:tcPr>
    </w:tblStylePr>
    <w:tblStylePr w:type="firstCol">
      <w:rPr>
        <w:b w:val="0"/>
        <w:bCs/>
      </w:rPr>
    </w:tblStylePr>
    <w:tblStylePr w:type="lastCol">
      <w:rPr>
        <w:b w:val="0"/>
        <w:bCs/>
      </w:rPr>
    </w:tblStylePr>
  </w:style>
  <w:style w:type="table" w:styleId="GridTable2-Accent1">
    <w:name w:val="Grid Table 2 Accent 1"/>
    <w:basedOn w:val="TableNormal"/>
    <w:uiPriority w:val="47"/>
    <w:pPr>
      <w:spacing w:after="0" w:line="240" w:lineRule="auto"/>
    </w:pPr>
    <w:tblPr>
      <w:tblStyleRowBandSize w:val="1"/>
      <w:tblStyleColBandSize w:val="1"/>
      <w:tblBorders>
        <w:top w:val="single" w:sz="2" w:space="0" w:color="BED3E4" w:themeColor="accent1" w:themeTint="99"/>
        <w:bottom w:val="single" w:sz="2" w:space="0" w:color="BED3E4" w:themeColor="accent1" w:themeTint="99"/>
        <w:insideH w:val="single" w:sz="2" w:space="0" w:color="BED3E4" w:themeColor="accent1" w:themeTint="99"/>
        <w:insideV w:val="single" w:sz="2" w:space="0" w:color="BED3E4" w:themeColor="accent1" w:themeTint="99"/>
      </w:tblBorders>
      <w:tblCellMar>
        <w:top w:w="29" w:type="dxa"/>
        <w:bottom w:w="29" w:type="dxa"/>
      </w:tblCellMar>
    </w:tblPr>
    <w:tblStylePr w:type="firstRow">
      <w:rPr>
        <w:b/>
        <w:bCs/>
      </w:rPr>
      <w:tblPr/>
      <w:tcPr>
        <w:tcBorders>
          <w:top w:val="nil"/>
          <w:bottom w:val="single" w:sz="12" w:space="0" w:color="BED3E4" w:themeColor="accent1" w:themeTint="99"/>
          <w:insideH w:val="nil"/>
          <w:insideV w:val="nil"/>
        </w:tcBorders>
        <w:shd w:val="clear" w:color="auto" w:fill="FFFFFF" w:themeFill="background1"/>
      </w:tcPr>
    </w:tblStylePr>
    <w:tblStylePr w:type="lastRow">
      <w:rPr>
        <w:b/>
        <w:bCs/>
      </w:rPr>
      <w:tblPr/>
      <w:tcPr>
        <w:tcBorders>
          <w:top w:val="double" w:sz="2" w:space="0" w:color="BED3E4"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 w:type="paragraph" w:customStyle="1" w:styleId="Logo">
    <w:name w:val="Logo"/>
    <w:basedOn w:val="Normal"/>
    <w:next w:val="Normal"/>
    <w:uiPriority w:val="1"/>
    <w:qFormat/>
    <w:pPr>
      <w:spacing w:after="1440"/>
      <w:jc w:val="right"/>
    </w:pPr>
    <w:rPr>
      <w:color w:val="59473F" w:themeColor="text2" w:themeShade="BF"/>
      <w:sz w:val="52"/>
      <w:szCs w:val="52"/>
    </w:rPr>
  </w:style>
  <w:style w:type="paragraph" w:styleId="z-TopofForm">
    <w:name w:val="HTML Top of Form"/>
    <w:basedOn w:val="Normal"/>
    <w:next w:val="Normal"/>
    <w:link w:val="z-TopofFormChar"/>
    <w:hidden/>
    <w:uiPriority w:val="99"/>
    <w:semiHidden/>
    <w:unhideWhenUsed/>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Pr>
      <w:rFonts w:ascii="Arial" w:hAnsi="Arial" w:cs="Arial"/>
      <w:vanish/>
      <w:sz w:val="16"/>
      <w:szCs w:val="16"/>
    </w:rPr>
  </w:style>
  <w:style w:type="paragraph" w:customStyle="1" w:styleId="Contactinfo">
    <w:name w:val="Contact info"/>
    <w:basedOn w:val="Normal"/>
    <w:uiPriority w:val="1"/>
    <w:qFormat/>
    <w:pPr>
      <w:jc w:val="right"/>
    </w:pPr>
    <w:rPr>
      <w:caps/>
    </w:rPr>
  </w:style>
  <w:style w:type="table" w:styleId="GridTable3-Accent3">
    <w:name w:val="Grid Table 3 Accent 3"/>
    <w:basedOn w:val="TableNormal"/>
    <w:uiPriority w:val="48"/>
    <w:pPr>
      <w:spacing w:after="0" w:line="240" w:lineRule="auto"/>
    </w:pPr>
    <w:tblPr>
      <w:tblStyleRowBandSize w:val="1"/>
      <w:tblStyleColBandSize w:val="1"/>
      <w:tblBorders>
        <w:top w:val="single" w:sz="4" w:space="0" w:color="C8CCB3" w:themeColor="accent3" w:themeTint="99"/>
        <w:left w:val="single" w:sz="4" w:space="0" w:color="C8CCB3" w:themeColor="accent3" w:themeTint="99"/>
        <w:bottom w:val="single" w:sz="4" w:space="0" w:color="C8CCB3" w:themeColor="accent3" w:themeTint="99"/>
        <w:right w:val="single" w:sz="4" w:space="0" w:color="C8CCB3" w:themeColor="accent3" w:themeTint="99"/>
        <w:insideH w:val="single" w:sz="4" w:space="0" w:color="C8CCB3" w:themeColor="accent3" w:themeTint="99"/>
        <w:insideV w:val="single" w:sz="4" w:space="0" w:color="C8CCB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EE5" w:themeFill="accent3" w:themeFillTint="33"/>
      </w:tcPr>
    </w:tblStylePr>
    <w:tblStylePr w:type="band1Horz">
      <w:tblPr/>
      <w:tcPr>
        <w:shd w:val="clear" w:color="auto" w:fill="EDEEE5" w:themeFill="accent3" w:themeFillTint="33"/>
      </w:tcPr>
    </w:tblStylePr>
    <w:tblStylePr w:type="neCell">
      <w:tblPr/>
      <w:tcPr>
        <w:tcBorders>
          <w:bottom w:val="single" w:sz="4" w:space="0" w:color="C8CCB3" w:themeColor="accent3" w:themeTint="99"/>
        </w:tcBorders>
      </w:tcPr>
    </w:tblStylePr>
    <w:tblStylePr w:type="nwCell">
      <w:tblPr/>
      <w:tcPr>
        <w:tcBorders>
          <w:bottom w:val="single" w:sz="4" w:space="0" w:color="C8CCB3" w:themeColor="accent3" w:themeTint="99"/>
        </w:tcBorders>
      </w:tcPr>
    </w:tblStylePr>
    <w:tblStylePr w:type="seCell">
      <w:tblPr/>
      <w:tcPr>
        <w:tcBorders>
          <w:top w:val="single" w:sz="4" w:space="0" w:color="C8CCB3" w:themeColor="accent3" w:themeTint="99"/>
        </w:tcBorders>
      </w:tcPr>
    </w:tblStylePr>
    <w:tblStylePr w:type="swCell">
      <w:tblPr/>
      <w:tcPr>
        <w:tcBorders>
          <w:top w:val="single" w:sz="4" w:space="0" w:color="C8CCB3" w:themeColor="accent3" w:themeTint="99"/>
        </w:tcBorders>
      </w:tcPr>
    </w:tblStylePr>
  </w:style>
  <w:style w:type="table" w:styleId="GridTable5Dark-Accent3">
    <w:name w:val="Grid Table 5 Dark Accent 3"/>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EE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B8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B8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B8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B81" w:themeFill="accent3"/>
      </w:tcPr>
    </w:tblStylePr>
    <w:tblStylePr w:type="band1Vert">
      <w:tblPr/>
      <w:tcPr>
        <w:shd w:val="clear" w:color="auto" w:fill="DBDDCC" w:themeFill="accent3" w:themeFillTint="66"/>
      </w:tcPr>
    </w:tblStylePr>
    <w:tblStylePr w:type="band1Horz">
      <w:tblPr/>
      <w:tcPr>
        <w:shd w:val="clear" w:color="auto" w:fill="DBDDCC" w:themeFill="accent3" w:themeFillTint="66"/>
      </w:tcPr>
    </w:tblStylePr>
  </w:style>
  <w:style w:type="table" w:styleId="GridTable1Light-Accent3">
    <w:name w:val="Grid Table 1 Light Accent 3"/>
    <w:basedOn w:val="TableNormal"/>
    <w:uiPriority w:val="46"/>
    <w:pPr>
      <w:spacing w:after="0" w:line="240" w:lineRule="auto"/>
    </w:pPr>
    <w:tblPr>
      <w:tblStyleRowBandSize w:val="1"/>
      <w:tblStyleColBandSize w:val="1"/>
      <w:tblBorders>
        <w:top w:val="single" w:sz="4" w:space="0" w:color="DBDDCC" w:themeColor="accent3" w:themeTint="66"/>
        <w:left w:val="single" w:sz="4" w:space="0" w:color="DBDDCC" w:themeColor="accent3" w:themeTint="66"/>
        <w:bottom w:val="single" w:sz="4" w:space="0" w:color="DBDDCC" w:themeColor="accent3" w:themeTint="66"/>
        <w:right w:val="single" w:sz="4" w:space="0" w:color="DBDDCC" w:themeColor="accent3" w:themeTint="66"/>
        <w:insideH w:val="single" w:sz="4" w:space="0" w:color="DBDDCC" w:themeColor="accent3" w:themeTint="66"/>
        <w:insideV w:val="single" w:sz="4" w:space="0" w:color="DBDDCC" w:themeColor="accent3" w:themeTint="66"/>
      </w:tblBorders>
    </w:tblPr>
    <w:tblStylePr w:type="firstRow">
      <w:rPr>
        <w:b/>
        <w:bCs/>
      </w:rPr>
      <w:tblPr/>
      <w:tcPr>
        <w:tcBorders>
          <w:bottom w:val="single" w:sz="12" w:space="0" w:color="C8CCB3" w:themeColor="accent3" w:themeTint="99"/>
        </w:tcBorders>
      </w:tcPr>
    </w:tblStylePr>
    <w:tblStylePr w:type="lastRow">
      <w:rPr>
        <w:b/>
        <w:bCs/>
      </w:rPr>
      <w:tblPr/>
      <w:tcPr>
        <w:tcBorders>
          <w:top w:val="double" w:sz="2" w:space="0" w:color="C8CCB3" w:themeColor="accent3" w:themeTint="99"/>
        </w:tcBorders>
      </w:tcPr>
    </w:tblStylePr>
    <w:tblStylePr w:type="firstCol">
      <w:rPr>
        <w:b/>
        <w:bCs/>
      </w:rPr>
    </w:tblStylePr>
    <w:tblStylePr w:type="lastCol">
      <w:rPr>
        <w:b/>
        <w:bCs/>
      </w:rPr>
    </w:tblStylePr>
  </w:style>
  <w:style w:type="paragraph" w:styleId="Header">
    <w:name w:val="header"/>
    <w:basedOn w:val="Normal"/>
    <w:link w:val="HeaderChar"/>
    <w:unhideWhenUsed/>
    <w:pPr>
      <w:tabs>
        <w:tab w:val="center" w:pos="4680"/>
        <w:tab w:val="right" w:pos="9360"/>
      </w:tabs>
      <w:spacing w:before="0"/>
      <w:jc w:val="right"/>
    </w:pPr>
  </w:style>
  <w:style w:type="paragraph" w:styleId="Signature">
    <w:name w:val="Signature"/>
    <w:basedOn w:val="Normal"/>
    <w:link w:val="SignatureChar"/>
    <w:uiPriority w:val="1"/>
    <w:qFormat/>
    <w:pPr>
      <w:spacing w:after="360" w:line="276" w:lineRule="auto"/>
      <w:ind w:left="0" w:right="0"/>
      <w:jc w:val="center"/>
    </w:pPr>
    <w:rPr>
      <w:kern w:val="0"/>
      <w:sz w:val="16"/>
      <w:szCs w:val="16"/>
      <w14:ligatures w14:val="none"/>
    </w:rPr>
  </w:style>
  <w:style w:type="character" w:customStyle="1" w:styleId="SignatureChar">
    <w:name w:val="Signature Char"/>
    <w:basedOn w:val="DefaultParagraphFont"/>
    <w:link w:val="Signature"/>
    <w:uiPriority w:val="1"/>
    <w:rPr>
      <w:kern w:val="0"/>
      <w:sz w:val="16"/>
      <w:szCs w:val="16"/>
      <w14:ligatures w14:val="none"/>
    </w:rPr>
  </w:style>
  <w:style w:type="paragraph" w:customStyle="1" w:styleId="Sign-off">
    <w:name w:val="Sign-off"/>
    <w:basedOn w:val="Normal"/>
    <w:uiPriority w:val="1"/>
    <w:qFormat/>
    <w:pPr>
      <w:jc w:val="center"/>
    </w:pPr>
    <w:rPr>
      <w:sz w:val="20"/>
      <w:szCs w:val="20"/>
    </w:rPr>
  </w:style>
  <w:style w:type="paragraph" w:customStyle="1" w:styleId="Rightalign">
    <w:name w:val="Right align"/>
    <w:basedOn w:val="Normal"/>
    <w:uiPriority w:val="1"/>
    <w:qFormat/>
    <w:pPr>
      <w:jc w:val="right"/>
    </w:pPr>
  </w:style>
  <w:style w:type="table" w:styleId="GridTable1Light-Accent2">
    <w:name w:val="Grid Table 1 Light Accent 2"/>
    <w:basedOn w:val="TableNormal"/>
    <w:uiPriority w:val="46"/>
    <w:pPr>
      <w:spacing w:after="0" w:line="240" w:lineRule="auto"/>
    </w:pPr>
    <w:tblPr>
      <w:tblStyleRowBandSize w:val="1"/>
      <w:tblStyleColBandSize w:val="1"/>
      <w:tblBorders>
        <w:top w:val="single" w:sz="4" w:space="0" w:color="F1CBB5" w:themeColor="accent2" w:themeTint="66"/>
        <w:left w:val="single" w:sz="4" w:space="0" w:color="F1CBB5" w:themeColor="accent2" w:themeTint="66"/>
        <w:bottom w:val="single" w:sz="4" w:space="0" w:color="F1CBB5" w:themeColor="accent2" w:themeTint="66"/>
        <w:right w:val="single" w:sz="4" w:space="0" w:color="F1CBB5" w:themeColor="accent2" w:themeTint="66"/>
        <w:insideH w:val="single" w:sz="4" w:space="0" w:color="F1CBB5" w:themeColor="accent2" w:themeTint="66"/>
        <w:insideV w:val="single" w:sz="4" w:space="0" w:color="F1CBB5" w:themeColor="accent2" w:themeTint="66"/>
      </w:tblBorders>
    </w:tblPr>
    <w:tblStylePr w:type="firstRow">
      <w:rPr>
        <w:b/>
        <w:bCs/>
      </w:rPr>
      <w:tblPr/>
      <w:tcPr>
        <w:tcBorders>
          <w:bottom w:val="single" w:sz="12" w:space="0" w:color="EAB290" w:themeColor="accent2" w:themeTint="99"/>
        </w:tcBorders>
      </w:tcPr>
    </w:tblStylePr>
    <w:tblStylePr w:type="lastRow">
      <w:rPr>
        <w:b/>
        <w:bCs/>
      </w:rPr>
      <w:tblPr/>
      <w:tcPr>
        <w:tcBorders>
          <w:top w:val="double" w:sz="2" w:space="0" w:color="EAB290" w:themeColor="accent2" w:themeTint="99"/>
        </w:tcBorders>
      </w:tcPr>
    </w:tblStylePr>
    <w:tblStylePr w:type="firstCol">
      <w:rPr>
        <w:b/>
        <w:bCs/>
      </w:rPr>
    </w:tblStylePr>
    <w:tblStylePr w:type="lastCol">
      <w:rPr>
        <w:b/>
        <w:bCs/>
      </w:rPr>
    </w:tblStylePr>
  </w:style>
  <w:style w:type="character" w:customStyle="1" w:styleId="HeaderChar">
    <w:name w:val="Header Char"/>
    <w:basedOn w:val="DefaultParagraphFont"/>
    <w:link w:val="Header"/>
    <w:uiPriority w:val="99"/>
  </w:style>
  <w:style w:type="paragraph" w:styleId="ListBullet">
    <w:name w:val="List Bullet"/>
    <w:basedOn w:val="Normal"/>
    <w:uiPriority w:val="1"/>
    <w:unhideWhenUsed/>
    <w:pPr>
      <w:numPr>
        <w:numId w:val="6"/>
      </w:numPr>
      <w:ind w:left="432"/>
      <w:contextualSpacing/>
    </w:pPr>
  </w:style>
  <w:style w:type="paragraph" w:styleId="BodyText2">
    <w:name w:val="Body Text 2"/>
    <w:basedOn w:val="Normal"/>
    <w:link w:val="BodyText2Char"/>
    <w:rsid w:val="00410E52"/>
    <w:pPr>
      <w:spacing w:before="0"/>
      <w:ind w:left="0" w:right="0"/>
      <w:jc w:val="both"/>
    </w:pPr>
    <w:rPr>
      <w:rFonts w:ascii="BernhardMod BT" w:eastAsia="Times New Roman" w:hAnsi="BernhardMod BT" w:cs="Times New Roman"/>
      <w:kern w:val="0"/>
      <w:sz w:val="24"/>
      <w:szCs w:val="20"/>
      <w:lang w:eastAsia="en-US"/>
      <w14:ligatures w14:val="none"/>
    </w:rPr>
  </w:style>
  <w:style w:type="character" w:customStyle="1" w:styleId="BodyText2Char">
    <w:name w:val="Body Text 2 Char"/>
    <w:basedOn w:val="DefaultParagraphFont"/>
    <w:link w:val="BodyText2"/>
    <w:rsid w:val="00410E52"/>
    <w:rPr>
      <w:rFonts w:ascii="BernhardMod BT" w:eastAsia="Times New Roman" w:hAnsi="BernhardMod BT" w:cs="Times New Roman"/>
      <w:kern w:val="0"/>
      <w:sz w:val="24"/>
      <w:szCs w:val="20"/>
      <w:lang w:eastAsia="en-US"/>
      <w14:ligatures w14:val="none"/>
    </w:rPr>
  </w:style>
  <w:style w:type="paragraph" w:styleId="ListParagraph">
    <w:name w:val="List Paragraph"/>
    <w:basedOn w:val="Normal"/>
    <w:uiPriority w:val="34"/>
    <w:unhideWhenUsed/>
    <w:qFormat/>
    <w:rsid w:val="00410E52"/>
    <w:pPr>
      <w:ind w:left="720"/>
      <w:contextualSpacing/>
    </w:pPr>
  </w:style>
  <w:style w:type="character" w:styleId="Hyperlink">
    <w:name w:val="Hyperlink"/>
    <w:basedOn w:val="DefaultParagraphFont"/>
    <w:unhideWhenUsed/>
    <w:rsid w:val="00161B8E"/>
    <w:rPr>
      <w:color w:val="F7B615" w:themeColor="hyperlink"/>
      <w:u w:val="single"/>
    </w:rPr>
  </w:style>
  <w:style w:type="character" w:styleId="CommentReference">
    <w:name w:val="annotation reference"/>
    <w:basedOn w:val="DefaultParagraphFont"/>
    <w:semiHidden/>
    <w:unhideWhenUsed/>
    <w:rsid w:val="002A65A8"/>
    <w:rPr>
      <w:sz w:val="16"/>
      <w:szCs w:val="16"/>
    </w:rPr>
  </w:style>
  <w:style w:type="paragraph" w:styleId="CommentText">
    <w:name w:val="annotation text"/>
    <w:basedOn w:val="Normal"/>
    <w:link w:val="CommentTextChar"/>
    <w:unhideWhenUsed/>
    <w:rsid w:val="002A65A8"/>
    <w:pPr>
      <w:spacing w:before="0"/>
      <w:ind w:left="0" w:right="0"/>
    </w:pPr>
    <w:rPr>
      <w:rFonts w:ascii="Calibri" w:eastAsia="Times New Roman" w:hAnsi="Calibri" w:cs="Times New Roman"/>
      <w:kern w:val="0"/>
      <w:szCs w:val="20"/>
      <w:lang w:eastAsia="en-US"/>
      <w14:ligatures w14:val="none"/>
    </w:rPr>
  </w:style>
  <w:style w:type="character" w:customStyle="1" w:styleId="CommentTextChar">
    <w:name w:val="Comment Text Char"/>
    <w:basedOn w:val="DefaultParagraphFont"/>
    <w:link w:val="CommentText"/>
    <w:rsid w:val="002A65A8"/>
    <w:rPr>
      <w:rFonts w:ascii="Calibri" w:eastAsia="Times New Roman" w:hAnsi="Calibri" w:cs="Times New Roman"/>
      <w:kern w:val="0"/>
      <w:szCs w:val="20"/>
      <w:lang w:eastAsia="en-US"/>
      <w14:ligatures w14:val="none"/>
    </w:rPr>
  </w:style>
  <w:style w:type="paragraph" w:styleId="BalloonText">
    <w:name w:val="Balloon Text"/>
    <w:basedOn w:val="Normal"/>
    <w:link w:val="BalloonTextChar"/>
    <w:semiHidden/>
    <w:unhideWhenUsed/>
    <w:rsid w:val="002A65A8"/>
    <w:pPr>
      <w:spacing w:before="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65A8"/>
    <w:rPr>
      <w:rFonts w:ascii="Segoe UI" w:hAnsi="Segoe UI" w:cs="Segoe UI"/>
      <w:sz w:val="18"/>
      <w:szCs w:val="18"/>
    </w:rPr>
  </w:style>
  <w:style w:type="character" w:styleId="PageNumber">
    <w:name w:val="page number"/>
    <w:basedOn w:val="DefaultParagraphFont"/>
    <w:rsid w:val="00FB6690"/>
  </w:style>
  <w:style w:type="character" w:customStyle="1" w:styleId="EmailStyle211">
    <w:name w:val="EmailStyle211"/>
    <w:basedOn w:val="DefaultParagraphFont"/>
    <w:semiHidden/>
    <w:rsid w:val="00FB6690"/>
    <w:rPr>
      <w:b/>
      <w:bCs/>
      <w:sz w:val="28"/>
      <w:szCs w:val="28"/>
    </w:rPr>
  </w:style>
  <w:style w:type="paragraph" w:styleId="CommentSubject">
    <w:name w:val="annotation subject"/>
    <w:basedOn w:val="CommentText"/>
    <w:next w:val="CommentText"/>
    <w:link w:val="CommentSubjectChar"/>
    <w:semiHidden/>
    <w:unhideWhenUsed/>
    <w:rsid w:val="00FB6690"/>
    <w:rPr>
      <w:rFonts w:ascii="Times New Roman" w:hAnsi="Times New Roman"/>
      <w:b/>
      <w:bCs/>
      <w:sz w:val="20"/>
    </w:rPr>
  </w:style>
  <w:style w:type="character" w:customStyle="1" w:styleId="CommentSubjectChar">
    <w:name w:val="Comment Subject Char"/>
    <w:basedOn w:val="CommentTextChar"/>
    <w:link w:val="CommentSubject"/>
    <w:semiHidden/>
    <w:rsid w:val="00FB6690"/>
    <w:rPr>
      <w:rFonts w:ascii="Times New Roman" w:eastAsia="Times New Roman" w:hAnsi="Times New Roman" w:cs="Times New Roman"/>
      <w:b/>
      <w:bCs/>
      <w:kern w:val="0"/>
      <w:sz w:val="20"/>
      <w:szCs w:val="20"/>
      <w:lang w:eastAsia="en-US"/>
      <w14:ligatures w14:val="none"/>
    </w:rPr>
  </w:style>
  <w:style w:type="paragraph" w:styleId="HTMLPreformatted">
    <w:name w:val="HTML Preformatted"/>
    <w:basedOn w:val="Normal"/>
    <w:link w:val="HTMLPreformattedChar"/>
    <w:uiPriority w:val="99"/>
    <w:unhideWhenUsed/>
    <w:rsid w:val="00FB66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right="0"/>
    </w:pPr>
    <w:rPr>
      <w:rFonts w:ascii="Courier New" w:eastAsia="Times New Roman" w:hAnsi="Courier New" w:cs="Courier New"/>
      <w:kern w:val="0"/>
      <w:sz w:val="20"/>
      <w:szCs w:val="20"/>
      <w:lang w:eastAsia="en-US"/>
      <w14:ligatures w14:val="none"/>
    </w:rPr>
  </w:style>
  <w:style w:type="character" w:customStyle="1" w:styleId="HTMLPreformattedChar">
    <w:name w:val="HTML Preformatted Char"/>
    <w:basedOn w:val="DefaultParagraphFont"/>
    <w:link w:val="HTMLPreformatted"/>
    <w:uiPriority w:val="99"/>
    <w:rsid w:val="00FB6690"/>
    <w:rPr>
      <w:rFonts w:ascii="Courier New" w:eastAsia="Times New Roman" w:hAnsi="Courier New" w:cs="Courier New"/>
      <w:kern w:val="0"/>
      <w:sz w:val="20"/>
      <w:szCs w:val="20"/>
      <w:lang w:eastAsia="en-US"/>
      <w14:ligatures w14:val="none"/>
    </w:rPr>
  </w:style>
  <w:style w:type="table" w:styleId="PlainTable1">
    <w:name w:val="Plain Table 1"/>
    <w:basedOn w:val="TableNormal"/>
    <w:uiPriority w:val="41"/>
    <w:rsid w:val="002C6BC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1">
    <w:name w:val="Unresolved Mention1"/>
    <w:basedOn w:val="DefaultParagraphFont"/>
    <w:uiPriority w:val="99"/>
    <w:semiHidden/>
    <w:unhideWhenUsed/>
    <w:rsid w:val="001F27F7"/>
    <w:rPr>
      <w:color w:val="605E5C"/>
      <w:shd w:val="clear" w:color="auto" w:fill="E1DFDD"/>
    </w:rPr>
  </w:style>
  <w:style w:type="paragraph" w:styleId="Revision">
    <w:name w:val="Revision"/>
    <w:hidden/>
    <w:uiPriority w:val="99"/>
    <w:semiHidden/>
    <w:rsid w:val="000D647B"/>
    <w:pPr>
      <w:spacing w:after="0" w:line="240" w:lineRule="auto"/>
    </w:pPr>
  </w:style>
  <w:style w:type="character" w:customStyle="1" w:styleId="UnresolvedMention2">
    <w:name w:val="Unresolved Mention2"/>
    <w:basedOn w:val="DefaultParagraphFont"/>
    <w:uiPriority w:val="99"/>
    <w:semiHidden/>
    <w:unhideWhenUsed/>
    <w:rsid w:val="00917A3C"/>
    <w:rPr>
      <w:color w:val="605E5C"/>
      <w:shd w:val="clear" w:color="auto" w:fill="E1DFDD"/>
    </w:rPr>
  </w:style>
  <w:style w:type="character" w:styleId="UnresolvedMention">
    <w:name w:val="Unresolved Mention"/>
    <w:basedOn w:val="DefaultParagraphFont"/>
    <w:uiPriority w:val="99"/>
    <w:semiHidden/>
    <w:unhideWhenUsed/>
    <w:rsid w:val="00B659A1"/>
    <w:rPr>
      <w:color w:val="605E5C"/>
      <w:shd w:val="clear" w:color="auto" w:fill="E1DFDD"/>
    </w:rPr>
  </w:style>
  <w:style w:type="paragraph" w:styleId="NormalWeb">
    <w:name w:val="Normal (Web)"/>
    <w:basedOn w:val="Normal"/>
    <w:uiPriority w:val="99"/>
    <w:semiHidden/>
    <w:unhideWhenUsed/>
    <w:rsid w:val="00C40A5A"/>
    <w:pPr>
      <w:spacing w:before="100" w:beforeAutospacing="1" w:after="100" w:afterAutospacing="1"/>
      <w:ind w:left="0" w:right="0"/>
    </w:pPr>
    <w:rPr>
      <w:rFonts w:ascii="Times New Roman" w:eastAsia="Times New Roman" w:hAnsi="Times New Roman" w:cs="Times New Roman"/>
      <w:kern w:val="0"/>
      <w:sz w:val="24"/>
      <w:szCs w:val="24"/>
      <w:lang w:eastAsia="en-US"/>
      <w14:ligatures w14:val="none"/>
    </w:rPr>
  </w:style>
  <w:style w:type="character" w:styleId="FollowedHyperlink">
    <w:name w:val="FollowedHyperlink"/>
    <w:basedOn w:val="DefaultParagraphFont"/>
    <w:uiPriority w:val="99"/>
    <w:semiHidden/>
    <w:unhideWhenUsed/>
    <w:rsid w:val="00B67661"/>
    <w:rPr>
      <w:color w:val="704404"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6721">
      <w:bodyDiv w:val="1"/>
      <w:marLeft w:val="0"/>
      <w:marRight w:val="0"/>
      <w:marTop w:val="0"/>
      <w:marBottom w:val="0"/>
      <w:divBdr>
        <w:top w:val="none" w:sz="0" w:space="0" w:color="auto"/>
        <w:left w:val="none" w:sz="0" w:space="0" w:color="auto"/>
        <w:bottom w:val="none" w:sz="0" w:space="0" w:color="auto"/>
        <w:right w:val="none" w:sz="0" w:space="0" w:color="auto"/>
      </w:divBdr>
    </w:div>
    <w:div w:id="22286352">
      <w:bodyDiv w:val="1"/>
      <w:marLeft w:val="0"/>
      <w:marRight w:val="0"/>
      <w:marTop w:val="0"/>
      <w:marBottom w:val="0"/>
      <w:divBdr>
        <w:top w:val="none" w:sz="0" w:space="0" w:color="auto"/>
        <w:left w:val="none" w:sz="0" w:space="0" w:color="auto"/>
        <w:bottom w:val="none" w:sz="0" w:space="0" w:color="auto"/>
        <w:right w:val="none" w:sz="0" w:space="0" w:color="auto"/>
      </w:divBdr>
    </w:div>
    <w:div w:id="25064380">
      <w:bodyDiv w:val="1"/>
      <w:marLeft w:val="0"/>
      <w:marRight w:val="0"/>
      <w:marTop w:val="0"/>
      <w:marBottom w:val="0"/>
      <w:divBdr>
        <w:top w:val="none" w:sz="0" w:space="0" w:color="auto"/>
        <w:left w:val="none" w:sz="0" w:space="0" w:color="auto"/>
        <w:bottom w:val="none" w:sz="0" w:space="0" w:color="auto"/>
        <w:right w:val="none" w:sz="0" w:space="0" w:color="auto"/>
      </w:divBdr>
    </w:div>
    <w:div w:id="41291091">
      <w:bodyDiv w:val="1"/>
      <w:marLeft w:val="0"/>
      <w:marRight w:val="0"/>
      <w:marTop w:val="0"/>
      <w:marBottom w:val="0"/>
      <w:divBdr>
        <w:top w:val="none" w:sz="0" w:space="0" w:color="auto"/>
        <w:left w:val="none" w:sz="0" w:space="0" w:color="auto"/>
        <w:bottom w:val="none" w:sz="0" w:space="0" w:color="auto"/>
        <w:right w:val="none" w:sz="0" w:space="0" w:color="auto"/>
      </w:divBdr>
    </w:div>
    <w:div w:id="81340151">
      <w:bodyDiv w:val="1"/>
      <w:marLeft w:val="0"/>
      <w:marRight w:val="0"/>
      <w:marTop w:val="0"/>
      <w:marBottom w:val="0"/>
      <w:divBdr>
        <w:top w:val="none" w:sz="0" w:space="0" w:color="auto"/>
        <w:left w:val="none" w:sz="0" w:space="0" w:color="auto"/>
        <w:bottom w:val="none" w:sz="0" w:space="0" w:color="auto"/>
        <w:right w:val="none" w:sz="0" w:space="0" w:color="auto"/>
      </w:divBdr>
    </w:div>
    <w:div w:id="105585275">
      <w:bodyDiv w:val="1"/>
      <w:marLeft w:val="0"/>
      <w:marRight w:val="0"/>
      <w:marTop w:val="0"/>
      <w:marBottom w:val="0"/>
      <w:divBdr>
        <w:top w:val="none" w:sz="0" w:space="0" w:color="auto"/>
        <w:left w:val="none" w:sz="0" w:space="0" w:color="auto"/>
        <w:bottom w:val="none" w:sz="0" w:space="0" w:color="auto"/>
        <w:right w:val="none" w:sz="0" w:space="0" w:color="auto"/>
      </w:divBdr>
    </w:div>
    <w:div w:id="109474485">
      <w:bodyDiv w:val="1"/>
      <w:marLeft w:val="0"/>
      <w:marRight w:val="0"/>
      <w:marTop w:val="0"/>
      <w:marBottom w:val="0"/>
      <w:divBdr>
        <w:top w:val="none" w:sz="0" w:space="0" w:color="auto"/>
        <w:left w:val="none" w:sz="0" w:space="0" w:color="auto"/>
        <w:bottom w:val="none" w:sz="0" w:space="0" w:color="auto"/>
        <w:right w:val="none" w:sz="0" w:space="0" w:color="auto"/>
      </w:divBdr>
    </w:div>
    <w:div w:id="121003989">
      <w:bodyDiv w:val="1"/>
      <w:marLeft w:val="0"/>
      <w:marRight w:val="0"/>
      <w:marTop w:val="0"/>
      <w:marBottom w:val="0"/>
      <w:divBdr>
        <w:top w:val="none" w:sz="0" w:space="0" w:color="auto"/>
        <w:left w:val="none" w:sz="0" w:space="0" w:color="auto"/>
        <w:bottom w:val="none" w:sz="0" w:space="0" w:color="auto"/>
        <w:right w:val="none" w:sz="0" w:space="0" w:color="auto"/>
      </w:divBdr>
    </w:div>
    <w:div w:id="124935857">
      <w:bodyDiv w:val="1"/>
      <w:marLeft w:val="0"/>
      <w:marRight w:val="0"/>
      <w:marTop w:val="0"/>
      <w:marBottom w:val="0"/>
      <w:divBdr>
        <w:top w:val="none" w:sz="0" w:space="0" w:color="auto"/>
        <w:left w:val="none" w:sz="0" w:space="0" w:color="auto"/>
        <w:bottom w:val="none" w:sz="0" w:space="0" w:color="auto"/>
        <w:right w:val="none" w:sz="0" w:space="0" w:color="auto"/>
      </w:divBdr>
    </w:div>
    <w:div w:id="138691061">
      <w:bodyDiv w:val="1"/>
      <w:marLeft w:val="0"/>
      <w:marRight w:val="0"/>
      <w:marTop w:val="0"/>
      <w:marBottom w:val="0"/>
      <w:divBdr>
        <w:top w:val="none" w:sz="0" w:space="0" w:color="auto"/>
        <w:left w:val="none" w:sz="0" w:space="0" w:color="auto"/>
        <w:bottom w:val="none" w:sz="0" w:space="0" w:color="auto"/>
        <w:right w:val="none" w:sz="0" w:space="0" w:color="auto"/>
      </w:divBdr>
    </w:div>
    <w:div w:id="179904392">
      <w:bodyDiv w:val="1"/>
      <w:marLeft w:val="0"/>
      <w:marRight w:val="0"/>
      <w:marTop w:val="0"/>
      <w:marBottom w:val="0"/>
      <w:divBdr>
        <w:top w:val="none" w:sz="0" w:space="0" w:color="auto"/>
        <w:left w:val="none" w:sz="0" w:space="0" w:color="auto"/>
        <w:bottom w:val="none" w:sz="0" w:space="0" w:color="auto"/>
        <w:right w:val="none" w:sz="0" w:space="0" w:color="auto"/>
      </w:divBdr>
    </w:div>
    <w:div w:id="191573985">
      <w:bodyDiv w:val="1"/>
      <w:marLeft w:val="0"/>
      <w:marRight w:val="0"/>
      <w:marTop w:val="0"/>
      <w:marBottom w:val="0"/>
      <w:divBdr>
        <w:top w:val="none" w:sz="0" w:space="0" w:color="auto"/>
        <w:left w:val="none" w:sz="0" w:space="0" w:color="auto"/>
        <w:bottom w:val="none" w:sz="0" w:space="0" w:color="auto"/>
        <w:right w:val="none" w:sz="0" w:space="0" w:color="auto"/>
      </w:divBdr>
    </w:div>
    <w:div w:id="220019819">
      <w:bodyDiv w:val="1"/>
      <w:marLeft w:val="0"/>
      <w:marRight w:val="0"/>
      <w:marTop w:val="0"/>
      <w:marBottom w:val="0"/>
      <w:divBdr>
        <w:top w:val="none" w:sz="0" w:space="0" w:color="auto"/>
        <w:left w:val="none" w:sz="0" w:space="0" w:color="auto"/>
        <w:bottom w:val="none" w:sz="0" w:space="0" w:color="auto"/>
        <w:right w:val="none" w:sz="0" w:space="0" w:color="auto"/>
      </w:divBdr>
    </w:div>
    <w:div w:id="224067906">
      <w:bodyDiv w:val="1"/>
      <w:marLeft w:val="0"/>
      <w:marRight w:val="0"/>
      <w:marTop w:val="0"/>
      <w:marBottom w:val="0"/>
      <w:divBdr>
        <w:top w:val="none" w:sz="0" w:space="0" w:color="auto"/>
        <w:left w:val="none" w:sz="0" w:space="0" w:color="auto"/>
        <w:bottom w:val="none" w:sz="0" w:space="0" w:color="auto"/>
        <w:right w:val="none" w:sz="0" w:space="0" w:color="auto"/>
      </w:divBdr>
    </w:div>
    <w:div w:id="232854276">
      <w:bodyDiv w:val="1"/>
      <w:marLeft w:val="0"/>
      <w:marRight w:val="0"/>
      <w:marTop w:val="0"/>
      <w:marBottom w:val="0"/>
      <w:divBdr>
        <w:top w:val="none" w:sz="0" w:space="0" w:color="auto"/>
        <w:left w:val="none" w:sz="0" w:space="0" w:color="auto"/>
        <w:bottom w:val="none" w:sz="0" w:space="0" w:color="auto"/>
        <w:right w:val="none" w:sz="0" w:space="0" w:color="auto"/>
      </w:divBdr>
    </w:div>
    <w:div w:id="248736801">
      <w:bodyDiv w:val="1"/>
      <w:marLeft w:val="0"/>
      <w:marRight w:val="0"/>
      <w:marTop w:val="0"/>
      <w:marBottom w:val="0"/>
      <w:divBdr>
        <w:top w:val="none" w:sz="0" w:space="0" w:color="auto"/>
        <w:left w:val="none" w:sz="0" w:space="0" w:color="auto"/>
        <w:bottom w:val="none" w:sz="0" w:space="0" w:color="auto"/>
        <w:right w:val="none" w:sz="0" w:space="0" w:color="auto"/>
      </w:divBdr>
    </w:div>
    <w:div w:id="248777619">
      <w:bodyDiv w:val="1"/>
      <w:marLeft w:val="0"/>
      <w:marRight w:val="0"/>
      <w:marTop w:val="0"/>
      <w:marBottom w:val="0"/>
      <w:divBdr>
        <w:top w:val="none" w:sz="0" w:space="0" w:color="auto"/>
        <w:left w:val="none" w:sz="0" w:space="0" w:color="auto"/>
        <w:bottom w:val="none" w:sz="0" w:space="0" w:color="auto"/>
        <w:right w:val="none" w:sz="0" w:space="0" w:color="auto"/>
      </w:divBdr>
    </w:div>
    <w:div w:id="263999187">
      <w:bodyDiv w:val="1"/>
      <w:marLeft w:val="0"/>
      <w:marRight w:val="0"/>
      <w:marTop w:val="0"/>
      <w:marBottom w:val="0"/>
      <w:divBdr>
        <w:top w:val="none" w:sz="0" w:space="0" w:color="auto"/>
        <w:left w:val="none" w:sz="0" w:space="0" w:color="auto"/>
        <w:bottom w:val="none" w:sz="0" w:space="0" w:color="auto"/>
        <w:right w:val="none" w:sz="0" w:space="0" w:color="auto"/>
      </w:divBdr>
    </w:div>
    <w:div w:id="265693455">
      <w:bodyDiv w:val="1"/>
      <w:marLeft w:val="0"/>
      <w:marRight w:val="0"/>
      <w:marTop w:val="0"/>
      <w:marBottom w:val="0"/>
      <w:divBdr>
        <w:top w:val="none" w:sz="0" w:space="0" w:color="auto"/>
        <w:left w:val="none" w:sz="0" w:space="0" w:color="auto"/>
        <w:bottom w:val="none" w:sz="0" w:space="0" w:color="auto"/>
        <w:right w:val="none" w:sz="0" w:space="0" w:color="auto"/>
      </w:divBdr>
    </w:div>
    <w:div w:id="272131938">
      <w:bodyDiv w:val="1"/>
      <w:marLeft w:val="0"/>
      <w:marRight w:val="0"/>
      <w:marTop w:val="0"/>
      <w:marBottom w:val="0"/>
      <w:divBdr>
        <w:top w:val="none" w:sz="0" w:space="0" w:color="auto"/>
        <w:left w:val="none" w:sz="0" w:space="0" w:color="auto"/>
        <w:bottom w:val="none" w:sz="0" w:space="0" w:color="auto"/>
        <w:right w:val="none" w:sz="0" w:space="0" w:color="auto"/>
      </w:divBdr>
    </w:div>
    <w:div w:id="273177787">
      <w:bodyDiv w:val="1"/>
      <w:marLeft w:val="0"/>
      <w:marRight w:val="0"/>
      <w:marTop w:val="0"/>
      <w:marBottom w:val="0"/>
      <w:divBdr>
        <w:top w:val="none" w:sz="0" w:space="0" w:color="auto"/>
        <w:left w:val="none" w:sz="0" w:space="0" w:color="auto"/>
        <w:bottom w:val="none" w:sz="0" w:space="0" w:color="auto"/>
        <w:right w:val="none" w:sz="0" w:space="0" w:color="auto"/>
      </w:divBdr>
    </w:div>
    <w:div w:id="319232019">
      <w:bodyDiv w:val="1"/>
      <w:marLeft w:val="0"/>
      <w:marRight w:val="0"/>
      <w:marTop w:val="0"/>
      <w:marBottom w:val="0"/>
      <w:divBdr>
        <w:top w:val="none" w:sz="0" w:space="0" w:color="auto"/>
        <w:left w:val="none" w:sz="0" w:space="0" w:color="auto"/>
        <w:bottom w:val="none" w:sz="0" w:space="0" w:color="auto"/>
        <w:right w:val="none" w:sz="0" w:space="0" w:color="auto"/>
      </w:divBdr>
    </w:div>
    <w:div w:id="328289958">
      <w:bodyDiv w:val="1"/>
      <w:marLeft w:val="0"/>
      <w:marRight w:val="0"/>
      <w:marTop w:val="0"/>
      <w:marBottom w:val="0"/>
      <w:divBdr>
        <w:top w:val="none" w:sz="0" w:space="0" w:color="auto"/>
        <w:left w:val="none" w:sz="0" w:space="0" w:color="auto"/>
        <w:bottom w:val="none" w:sz="0" w:space="0" w:color="auto"/>
        <w:right w:val="none" w:sz="0" w:space="0" w:color="auto"/>
      </w:divBdr>
    </w:div>
    <w:div w:id="354963612">
      <w:bodyDiv w:val="1"/>
      <w:marLeft w:val="0"/>
      <w:marRight w:val="0"/>
      <w:marTop w:val="0"/>
      <w:marBottom w:val="0"/>
      <w:divBdr>
        <w:top w:val="none" w:sz="0" w:space="0" w:color="auto"/>
        <w:left w:val="none" w:sz="0" w:space="0" w:color="auto"/>
        <w:bottom w:val="none" w:sz="0" w:space="0" w:color="auto"/>
        <w:right w:val="none" w:sz="0" w:space="0" w:color="auto"/>
      </w:divBdr>
    </w:div>
    <w:div w:id="355273063">
      <w:bodyDiv w:val="1"/>
      <w:marLeft w:val="0"/>
      <w:marRight w:val="0"/>
      <w:marTop w:val="0"/>
      <w:marBottom w:val="0"/>
      <w:divBdr>
        <w:top w:val="none" w:sz="0" w:space="0" w:color="auto"/>
        <w:left w:val="none" w:sz="0" w:space="0" w:color="auto"/>
        <w:bottom w:val="none" w:sz="0" w:space="0" w:color="auto"/>
        <w:right w:val="none" w:sz="0" w:space="0" w:color="auto"/>
      </w:divBdr>
    </w:div>
    <w:div w:id="373844753">
      <w:bodyDiv w:val="1"/>
      <w:marLeft w:val="0"/>
      <w:marRight w:val="0"/>
      <w:marTop w:val="0"/>
      <w:marBottom w:val="0"/>
      <w:divBdr>
        <w:top w:val="none" w:sz="0" w:space="0" w:color="auto"/>
        <w:left w:val="none" w:sz="0" w:space="0" w:color="auto"/>
        <w:bottom w:val="none" w:sz="0" w:space="0" w:color="auto"/>
        <w:right w:val="none" w:sz="0" w:space="0" w:color="auto"/>
      </w:divBdr>
    </w:div>
    <w:div w:id="409474461">
      <w:bodyDiv w:val="1"/>
      <w:marLeft w:val="0"/>
      <w:marRight w:val="0"/>
      <w:marTop w:val="0"/>
      <w:marBottom w:val="0"/>
      <w:divBdr>
        <w:top w:val="none" w:sz="0" w:space="0" w:color="auto"/>
        <w:left w:val="none" w:sz="0" w:space="0" w:color="auto"/>
        <w:bottom w:val="none" w:sz="0" w:space="0" w:color="auto"/>
        <w:right w:val="none" w:sz="0" w:space="0" w:color="auto"/>
      </w:divBdr>
    </w:div>
    <w:div w:id="415519162">
      <w:bodyDiv w:val="1"/>
      <w:marLeft w:val="0"/>
      <w:marRight w:val="0"/>
      <w:marTop w:val="0"/>
      <w:marBottom w:val="0"/>
      <w:divBdr>
        <w:top w:val="none" w:sz="0" w:space="0" w:color="auto"/>
        <w:left w:val="none" w:sz="0" w:space="0" w:color="auto"/>
        <w:bottom w:val="none" w:sz="0" w:space="0" w:color="auto"/>
        <w:right w:val="none" w:sz="0" w:space="0" w:color="auto"/>
      </w:divBdr>
    </w:div>
    <w:div w:id="417143850">
      <w:bodyDiv w:val="1"/>
      <w:marLeft w:val="0"/>
      <w:marRight w:val="0"/>
      <w:marTop w:val="0"/>
      <w:marBottom w:val="0"/>
      <w:divBdr>
        <w:top w:val="none" w:sz="0" w:space="0" w:color="auto"/>
        <w:left w:val="none" w:sz="0" w:space="0" w:color="auto"/>
        <w:bottom w:val="none" w:sz="0" w:space="0" w:color="auto"/>
        <w:right w:val="none" w:sz="0" w:space="0" w:color="auto"/>
      </w:divBdr>
    </w:div>
    <w:div w:id="418019711">
      <w:bodyDiv w:val="1"/>
      <w:marLeft w:val="0"/>
      <w:marRight w:val="0"/>
      <w:marTop w:val="0"/>
      <w:marBottom w:val="0"/>
      <w:divBdr>
        <w:top w:val="none" w:sz="0" w:space="0" w:color="auto"/>
        <w:left w:val="none" w:sz="0" w:space="0" w:color="auto"/>
        <w:bottom w:val="none" w:sz="0" w:space="0" w:color="auto"/>
        <w:right w:val="none" w:sz="0" w:space="0" w:color="auto"/>
      </w:divBdr>
    </w:div>
    <w:div w:id="474953529">
      <w:bodyDiv w:val="1"/>
      <w:marLeft w:val="0"/>
      <w:marRight w:val="0"/>
      <w:marTop w:val="0"/>
      <w:marBottom w:val="0"/>
      <w:divBdr>
        <w:top w:val="none" w:sz="0" w:space="0" w:color="auto"/>
        <w:left w:val="none" w:sz="0" w:space="0" w:color="auto"/>
        <w:bottom w:val="none" w:sz="0" w:space="0" w:color="auto"/>
        <w:right w:val="none" w:sz="0" w:space="0" w:color="auto"/>
      </w:divBdr>
    </w:div>
    <w:div w:id="476454719">
      <w:bodyDiv w:val="1"/>
      <w:marLeft w:val="0"/>
      <w:marRight w:val="0"/>
      <w:marTop w:val="0"/>
      <w:marBottom w:val="0"/>
      <w:divBdr>
        <w:top w:val="none" w:sz="0" w:space="0" w:color="auto"/>
        <w:left w:val="none" w:sz="0" w:space="0" w:color="auto"/>
        <w:bottom w:val="none" w:sz="0" w:space="0" w:color="auto"/>
        <w:right w:val="none" w:sz="0" w:space="0" w:color="auto"/>
      </w:divBdr>
    </w:div>
    <w:div w:id="483743854">
      <w:bodyDiv w:val="1"/>
      <w:marLeft w:val="0"/>
      <w:marRight w:val="0"/>
      <w:marTop w:val="0"/>
      <w:marBottom w:val="0"/>
      <w:divBdr>
        <w:top w:val="none" w:sz="0" w:space="0" w:color="auto"/>
        <w:left w:val="none" w:sz="0" w:space="0" w:color="auto"/>
        <w:bottom w:val="none" w:sz="0" w:space="0" w:color="auto"/>
        <w:right w:val="none" w:sz="0" w:space="0" w:color="auto"/>
      </w:divBdr>
    </w:div>
    <w:div w:id="497042389">
      <w:bodyDiv w:val="1"/>
      <w:marLeft w:val="0"/>
      <w:marRight w:val="0"/>
      <w:marTop w:val="0"/>
      <w:marBottom w:val="0"/>
      <w:divBdr>
        <w:top w:val="none" w:sz="0" w:space="0" w:color="auto"/>
        <w:left w:val="none" w:sz="0" w:space="0" w:color="auto"/>
        <w:bottom w:val="none" w:sz="0" w:space="0" w:color="auto"/>
        <w:right w:val="none" w:sz="0" w:space="0" w:color="auto"/>
      </w:divBdr>
    </w:div>
    <w:div w:id="504829702">
      <w:bodyDiv w:val="1"/>
      <w:marLeft w:val="0"/>
      <w:marRight w:val="0"/>
      <w:marTop w:val="0"/>
      <w:marBottom w:val="0"/>
      <w:divBdr>
        <w:top w:val="none" w:sz="0" w:space="0" w:color="auto"/>
        <w:left w:val="none" w:sz="0" w:space="0" w:color="auto"/>
        <w:bottom w:val="none" w:sz="0" w:space="0" w:color="auto"/>
        <w:right w:val="none" w:sz="0" w:space="0" w:color="auto"/>
      </w:divBdr>
    </w:div>
    <w:div w:id="516701618">
      <w:bodyDiv w:val="1"/>
      <w:marLeft w:val="0"/>
      <w:marRight w:val="0"/>
      <w:marTop w:val="0"/>
      <w:marBottom w:val="0"/>
      <w:divBdr>
        <w:top w:val="none" w:sz="0" w:space="0" w:color="auto"/>
        <w:left w:val="none" w:sz="0" w:space="0" w:color="auto"/>
        <w:bottom w:val="none" w:sz="0" w:space="0" w:color="auto"/>
        <w:right w:val="none" w:sz="0" w:space="0" w:color="auto"/>
      </w:divBdr>
    </w:div>
    <w:div w:id="543253539">
      <w:bodyDiv w:val="1"/>
      <w:marLeft w:val="0"/>
      <w:marRight w:val="0"/>
      <w:marTop w:val="0"/>
      <w:marBottom w:val="0"/>
      <w:divBdr>
        <w:top w:val="none" w:sz="0" w:space="0" w:color="auto"/>
        <w:left w:val="none" w:sz="0" w:space="0" w:color="auto"/>
        <w:bottom w:val="none" w:sz="0" w:space="0" w:color="auto"/>
        <w:right w:val="none" w:sz="0" w:space="0" w:color="auto"/>
      </w:divBdr>
    </w:div>
    <w:div w:id="553345698">
      <w:bodyDiv w:val="1"/>
      <w:marLeft w:val="0"/>
      <w:marRight w:val="0"/>
      <w:marTop w:val="0"/>
      <w:marBottom w:val="0"/>
      <w:divBdr>
        <w:top w:val="none" w:sz="0" w:space="0" w:color="auto"/>
        <w:left w:val="none" w:sz="0" w:space="0" w:color="auto"/>
        <w:bottom w:val="none" w:sz="0" w:space="0" w:color="auto"/>
        <w:right w:val="none" w:sz="0" w:space="0" w:color="auto"/>
      </w:divBdr>
    </w:div>
    <w:div w:id="566721595">
      <w:bodyDiv w:val="1"/>
      <w:marLeft w:val="0"/>
      <w:marRight w:val="0"/>
      <w:marTop w:val="0"/>
      <w:marBottom w:val="0"/>
      <w:divBdr>
        <w:top w:val="none" w:sz="0" w:space="0" w:color="auto"/>
        <w:left w:val="none" w:sz="0" w:space="0" w:color="auto"/>
        <w:bottom w:val="none" w:sz="0" w:space="0" w:color="auto"/>
        <w:right w:val="none" w:sz="0" w:space="0" w:color="auto"/>
      </w:divBdr>
    </w:div>
    <w:div w:id="575166413">
      <w:bodyDiv w:val="1"/>
      <w:marLeft w:val="0"/>
      <w:marRight w:val="0"/>
      <w:marTop w:val="0"/>
      <w:marBottom w:val="0"/>
      <w:divBdr>
        <w:top w:val="none" w:sz="0" w:space="0" w:color="auto"/>
        <w:left w:val="none" w:sz="0" w:space="0" w:color="auto"/>
        <w:bottom w:val="none" w:sz="0" w:space="0" w:color="auto"/>
        <w:right w:val="none" w:sz="0" w:space="0" w:color="auto"/>
      </w:divBdr>
    </w:div>
    <w:div w:id="597832854">
      <w:bodyDiv w:val="1"/>
      <w:marLeft w:val="0"/>
      <w:marRight w:val="0"/>
      <w:marTop w:val="0"/>
      <w:marBottom w:val="0"/>
      <w:divBdr>
        <w:top w:val="none" w:sz="0" w:space="0" w:color="auto"/>
        <w:left w:val="none" w:sz="0" w:space="0" w:color="auto"/>
        <w:bottom w:val="none" w:sz="0" w:space="0" w:color="auto"/>
        <w:right w:val="none" w:sz="0" w:space="0" w:color="auto"/>
      </w:divBdr>
    </w:div>
    <w:div w:id="598875396">
      <w:bodyDiv w:val="1"/>
      <w:marLeft w:val="0"/>
      <w:marRight w:val="0"/>
      <w:marTop w:val="0"/>
      <w:marBottom w:val="0"/>
      <w:divBdr>
        <w:top w:val="none" w:sz="0" w:space="0" w:color="auto"/>
        <w:left w:val="none" w:sz="0" w:space="0" w:color="auto"/>
        <w:bottom w:val="none" w:sz="0" w:space="0" w:color="auto"/>
        <w:right w:val="none" w:sz="0" w:space="0" w:color="auto"/>
      </w:divBdr>
    </w:div>
    <w:div w:id="604508446">
      <w:bodyDiv w:val="1"/>
      <w:marLeft w:val="0"/>
      <w:marRight w:val="0"/>
      <w:marTop w:val="0"/>
      <w:marBottom w:val="0"/>
      <w:divBdr>
        <w:top w:val="none" w:sz="0" w:space="0" w:color="auto"/>
        <w:left w:val="none" w:sz="0" w:space="0" w:color="auto"/>
        <w:bottom w:val="none" w:sz="0" w:space="0" w:color="auto"/>
        <w:right w:val="none" w:sz="0" w:space="0" w:color="auto"/>
      </w:divBdr>
    </w:div>
    <w:div w:id="637490204">
      <w:bodyDiv w:val="1"/>
      <w:marLeft w:val="0"/>
      <w:marRight w:val="0"/>
      <w:marTop w:val="0"/>
      <w:marBottom w:val="0"/>
      <w:divBdr>
        <w:top w:val="none" w:sz="0" w:space="0" w:color="auto"/>
        <w:left w:val="none" w:sz="0" w:space="0" w:color="auto"/>
        <w:bottom w:val="none" w:sz="0" w:space="0" w:color="auto"/>
        <w:right w:val="none" w:sz="0" w:space="0" w:color="auto"/>
      </w:divBdr>
    </w:div>
    <w:div w:id="641732663">
      <w:bodyDiv w:val="1"/>
      <w:marLeft w:val="0"/>
      <w:marRight w:val="0"/>
      <w:marTop w:val="0"/>
      <w:marBottom w:val="0"/>
      <w:divBdr>
        <w:top w:val="none" w:sz="0" w:space="0" w:color="auto"/>
        <w:left w:val="none" w:sz="0" w:space="0" w:color="auto"/>
        <w:bottom w:val="none" w:sz="0" w:space="0" w:color="auto"/>
        <w:right w:val="none" w:sz="0" w:space="0" w:color="auto"/>
      </w:divBdr>
    </w:div>
    <w:div w:id="641888709">
      <w:bodyDiv w:val="1"/>
      <w:marLeft w:val="0"/>
      <w:marRight w:val="0"/>
      <w:marTop w:val="0"/>
      <w:marBottom w:val="0"/>
      <w:divBdr>
        <w:top w:val="none" w:sz="0" w:space="0" w:color="auto"/>
        <w:left w:val="none" w:sz="0" w:space="0" w:color="auto"/>
        <w:bottom w:val="none" w:sz="0" w:space="0" w:color="auto"/>
        <w:right w:val="none" w:sz="0" w:space="0" w:color="auto"/>
      </w:divBdr>
    </w:div>
    <w:div w:id="707293866">
      <w:bodyDiv w:val="1"/>
      <w:marLeft w:val="0"/>
      <w:marRight w:val="0"/>
      <w:marTop w:val="0"/>
      <w:marBottom w:val="0"/>
      <w:divBdr>
        <w:top w:val="none" w:sz="0" w:space="0" w:color="auto"/>
        <w:left w:val="none" w:sz="0" w:space="0" w:color="auto"/>
        <w:bottom w:val="none" w:sz="0" w:space="0" w:color="auto"/>
        <w:right w:val="none" w:sz="0" w:space="0" w:color="auto"/>
      </w:divBdr>
    </w:div>
    <w:div w:id="718742480">
      <w:bodyDiv w:val="1"/>
      <w:marLeft w:val="0"/>
      <w:marRight w:val="0"/>
      <w:marTop w:val="0"/>
      <w:marBottom w:val="0"/>
      <w:divBdr>
        <w:top w:val="none" w:sz="0" w:space="0" w:color="auto"/>
        <w:left w:val="none" w:sz="0" w:space="0" w:color="auto"/>
        <w:bottom w:val="none" w:sz="0" w:space="0" w:color="auto"/>
        <w:right w:val="none" w:sz="0" w:space="0" w:color="auto"/>
      </w:divBdr>
    </w:div>
    <w:div w:id="734863827">
      <w:bodyDiv w:val="1"/>
      <w:marLeft w:val="0"/>
      <w:marRight w:val="0"/>
      <w:marTop w:val="0"/>
      <w:marBottom w:val="0"/>
      <w:divBdr>
        <w:top w:val="none" w:sz="0" w:space="0" w:color="auto"/>
        <w:left w:val="none" w:sz="0" w:space="0" w:color="auto"/>
        <w:bottom w:val="none" w:sz="0" w:space="0" w:color="auto"/>
        <w:right w:val="none" w:sz="0" w:space="0" w:color="auto"/>
      </w:divBdr>
    </w:div>
    <w:div w:id="738283988">
      <w:bodyDiv w:val="1"/>
      <w:marLeft w:val="0"/>
      <w:marRight w:val="0"/>
      <w:marTop w:val="0"/>
      <w:marBottom w:val="0"/>
      <w:divBdr>
        <w:top w:val="none" w:sz="0" w:space="0" w:color="auto"/>
        <w:left w:val="none" w:sz="0" w:space="0" w:color="auto"/>
        <w:bottom w:val="none" w:sz="0" w:space="0" w:color="auto"/>
        <w:right w:val="none" w:sz="0" w:space="0" w:color="auto"/>
      </w:divBdr>
    </w:div>
    <w:div w:id="739139566">
      <w:bodyDiv w:val="1"/>
      <w:marLeft w:val="0"/>
      <w:marRight w:val="0"/>
      <w:marTop w:val="0"/>
      <w:marBottom w:val="0"/>
      <w:divBdr>
        <w:top w:val="none" w:sz="0" w:space="0" w:color="auto"/>
        <w:left w:val="none" w:sz="0" w:space="0" w:color="auto"/>
        <w:bottom w:val="none" w:sz="0" w:space="0" w:color="auto"/>
        <w:right w:val="none" w:sz="0" w:space="0" w:color="auto"/>
      </w:divBdr>
    </w:div>
    <w:div w:id="748961401">
      <w:bodyDiv w:val="1"/>
      <w:marLeft w:val="0"/>
      <w:marRight w:val="0"/>
      <w:marTop w:val="0"/>
      <w:marBottom w:val="0"/>
      <w:divBdr>
        <w:top w:val="none" w:sz="0" w:space="0" w:color="auto"/>
        <w:left w:val="none" w:sz="0" w:space="0" w:color="auto"/>
        <w:bottom w:val="none" w:sz="0" w:space="0" w:color="auto"/>
        <w:right w:val="none" w:sz="0" w:space="0" w:color="auto"/>
      </w:divBdr>
    </w:div>
    <w:div w:id="758066258">
      <w:bodyDiv w:val="1"/>
      <w:marLeft w:val="0"/>
      <w:marRight w:val="0"/>
      <w:marTop w:val="0"/>
      <w:marBottom w:val="0"/>
      <w:divBdr>
        <w:top w:val="none" w:sz="0" w:space="0" w:color="auto"/>
        <w:left w:val="none" w:sz="0" w:space="0" w:color="auto"/>
        <w:bottom w:val="none" w:sz="0" w:space="0" w:color="auto"/>
        <w:right w:val="none" w:sz="0" w:space="0" w:color="auto"/>
      </w:divBdr>
    </w:div>
    <w:div w:id="761219803">
      <w:bodyDiv w:val="1"/>
      <w:marLeft w:val="0"/>
      <w:marRight w:val="0"/>
      <w:marTop w:val="0"/>
      <w:marBottom w:val="0"/>
      <w:divBdr>
        <w:top w:val="none" w:sz="0" w:space="0" w:color="auto"/>
        <w:left w:val="none" w:sz="0" w:space="0" w:color="auto"/>
        <w:bottom w:val="none" w:sz="0" w:space="0" w:color="auto"/>
        <w:right w:val="none" w:sz="0" w:space="0" w:color="auto"/>
      </w:divBdr>
    </w:div>
    <w:div w:id="770130715">
      <w:bodyDiv w:val="1"/>
      <w:marLeft w:val="0"/>
      <w:marRight w:val="0"/>
      <w:marTop w:val="0"/>
      <w:marBottom w:val="0"/>
      <w:divBdr>
        <w:top w:val="none" w:sz="0" w:space="0" w:color="auto"/>
        <w:left w:val="none" w:sz="0" w:space="0" w:color="auto"/>
        <w:bottom w:val="none" w:sz="0" w:space="0" w:color="auto"/>
        <w:right w:val="none" w:sz="0" w:space="0" w:color="auto"/>
      </w:divBdr>
    </w:div>
    <w:div w:id="787167740">
      <w:bodyDiv w:val="1"/>
      <w:marLeft w:val="0"/>
      <w:marRight w:val="0"/>
      <w:marTop w:val="0"/>
      <w:marBottom w:val="0"/>
      <w:divBdr>
        <w:top w:val="none" w:sz="0" w:space="0" w:color="auto"/>
        <w:left w:val="none" w:sz="0" w:space="0" w:color="auto"/>
        <w:bottom w:val="none" w:sz="0" w:space="0" w:color="auto"/>
        <w:right w:val="none" w:sz="0" w:space="0" w:color="auto"/>
      </w:divBdr>
    </w:div>
    <w:div w:id="794442483">
      <w:bodyDiv w:val="1"/>
      <w:marLeft w:val="0"/>
      <w:marRight w:val="0"/>
      <w:marTop w:val="0"/>
      <w:marBottom w:val="0"/>
      <w:divBdr>
        <w:top w:val="none" w:sz="0" w:space="0" w:color="auto"/>
        <w:left w:val="none" w:sz="0" w:space="0" w:color="auto"/>
        <w:bottom w:val="none" w:sz="0" w:space="0" w:color="auto"/>
        <w:right w:val="none" w:sz="0" w:space="0" w:color="auto"/>
      </w:divBdr>
    </w:div>
    <w:div w:id="854003705">
      <w:bodyDiv w:val="1"/>
      <w:marLeft w:val="0"/>
      <w:marRight w:val="0"/>
      <w:marTop w:val="0"/>
      <w:marBottom w:val="0"/>
      <w:divBdr>
        <w:top w:val="none" w:sz="0" w:space="0" w:color="auto"/>
        <w:left w:val="none" w:sz="0" w:space="0" w:color="auto"/>
        <w:bottom w:val="none" w:sz="0" w:space="0" w:color="auto"/>
        <w:right w:val="none" w:sz="0" w:space="0" w:color="auto"/>
      </w:divBdr>
    </w:div>
    <w:div w:id="855508002">
      <w:bodyDiv w:val="1"/>
      <w:marLeft w:val="0"/>
      <w:marRight w:val="0"/>
      <w:marTop w:val="0"/>
      <w:marBottom w:val="0"/>
      <w:divBdr>
        <w:top w:val="none" w:sz="0" w:space="0" w:color="auto"/>
        <w:left w:val="none" w:sz="0" w:space="0" w:color="auto"/>
        <w:bottom w:val="none" w:sz="0" w:space="0" w:color="auto"/>
        <w:right w:val="none" w:sz="0" w:space="0" w:color="auto"/>
      </w:divBdr>
    </w:div>
    <w:div w:id="887686716">
      <w:bodyDiv w:val="1"/>
      <w:marLeft w:val="0"/>
      <w:marRight w:val="0"/>
      <w:marTop w:val="0"/>
      <w:marBottom w:val="0"/>
      <w:divBdr>
        <w:top w:val="none" w:sz="0" w:space="0" w:color="auto"/>
        <w:left w:val="none" w:sz="0" w:space="0" w:color="auto"/>
        <w:bottom w:val="none" w:sz="0" w:space="0" w:color="auto"/>
        <w:right w:val="none" w:sz="0" w:space="0" w:color="auto"/>
      </w:divBdr>
    </w:div>
    <w:div w:id="946499380">
      <w:bodyDiv w:val="1"/>
      <w:marLeft w:val="0"/>
      <w:marRight w:val="0"/>
      <w:marTop w:val="0"/>
      <w:marBottom w:val="0"/>
      <w:divBdr>
        <w:top w:val="none" w:sz="0" w:space="0" w:color="auto"/>
        <w:left w:val="none" w:sz="0" w:space="0" w:color="auto"/>
        <w:bottom w:val="none" w:sz="0" w:space="0" w:color="auto"/>
        <w:right w:val="none" w:sz="0" w:space="0" w:color="auto"/>
      </w:divBdr>
    </w:div>
    <w:div w:id="949701837">
      <w:bodyDiv w:val="1"/>
      <w:marLeft w:val="0"/>
      <w:marRight w:val="0"/>
      <w:marTop w:val="0"/>
      <w:marBottom w:val="0"/>
      <w:divBdr>
        <w:top w:val="none" w:sz="0" w:space="0" w:color="auto"/>
        <w:left w:val="none" w:sz="0" w:space="0" w:color="auto"/>
        <w:bottom w:val="none" w:sz="0" w:space="0" w:color="auto"/>
        <w:right w:val="none" w:sz="0" w:space="0" w:color="auto"/>
      </w:divBdr>
    </w:div>
    <w:div w:id="962268641">
      <w:bodyDiv w:val="1"/>
      <w:marLeft w:val="0"/>
      <w:marRight w:val="0"/>
      <w:marTop w:val="0"/>
      <w:marBottom w:val="0"/>
      <w:divBdr>
        <w:top w:val="none" w:sz="0" w:space="0" w:color="auto"/>
        <w:left w:val="none" w:sz="0" w:space="0" w:color="auto"/>
        <w:bottom w:val="none" w:sz="0" w:space="0" w:color="auto"/>
        <w:right w:val="none" w:sz="0" w:space="0" w:color="auto"/>
      </w:divBdr>
    </w:div>
    <w:div w:id="971596301">
      <w:bodyDiv w:val="1"/>
      <w:marLeft w:val="0"/>
      <w:marRight w:val="0"/>
      <w:marTop w:val="0"/>
      <w:marBottom w:val="0"/>
      <w:divBdr>
        <w:top w:val="none" w:sz="0" w:space="0" w:color="auto"/>
        <w:left w:val="none" w:sz="0" w:space="0" w:color="auto"/>
        <w:bottom w:val="none" w:sz="0" w:space="0" w:color="auto"/>
        <w:right w:val="none" w:sz="0" w:space="0" w:color="auto"/>
      </w:divBdr>
    </w:div>
    <w:div w:id="1038244582">
      <w:bodyDiv w:val="1"/>
      <w:marLeft w:val="0"/>
      <w:marRight w:val="0"/>
      <w:marTop w:val="0"/>
      <w:marBottom w:val="0"/>
      <w:divBdr>
        <w:top w:val="none" w:sz="0" w:space="0" w:color="auto"/>
        <w:left w:val="none" w:sz="0" w:space="0" w:color="auto"/>
        <w:bottom w:val="none" w:sz="0" w:space="0" w:color="auto"/>
        <w:right w:val="none" w:sz="0" w:space="0" w:color="auto"/>
      </w:divBdr>
    </w:div>
    <w:div w:id="1057970345">
      <w:bodyDiv w:val="1"/>
      <w:marLeft w:val="0"/>
      <w:marRight w:val="0"/>
      <w:marTop w:val="0"/>
      <w:marBottom w:val="0"/>
      <w:divBdr>
        <w:top w:val="none" w:sz="0" w:space="0" w:color="auto"/>
        <w:left w:val="none" w:sz="0" w:space="0" w:color="auto"/>
        <w:bottom w:val="none" w:sz="0" w:space="0" w:color="auto"/>
        <w:right w:val="none" w:sz="0" w:space="0" w:color="auto"/>
      </w:divBdr>
    </w:div>
    <w:div w:id="1060909683">
      <w:bodyDiv w:val="1"/>
      <w:marLeft w:val="0"/>
      <w:marRight w:val="0"/>
      <w:marTop w:val="0"/>
      <w:marBottom w:val="0"/>
      <w:divBdr>
        <w:top w:val="none" w:sz="0" w:space="0" w:color="auto"/>
        <w:left w:val="none" w:sz="0" w:space="0" w:color="auto"/>
        <w:bottom w:val="none" w:sz="0" w:space="0" w:color="auto"/>
        <w:right w:val="none" w:sz="0" w:space="0" w:color="auto"/>
      </w:divBdr>
    </w:div>
    <w:div w:id="1065032335">
      <w:bodyDiv w:val="1"/>
      <w:marLeft w:val="0"/>
      <w:marRight w:val="0"/>
      <w:marTop w:val="0"/>
      <w:marBottom w:val="0"/>
      <w:divBdr>
        <w:top w:val="none" w:sz="0" w:space="0" w:color="auto"/>
        <w:left w:val="none" w:sz="0" w:space="0" w:color="auto"/>
        <w:bottom w:val="none" w:sz="0" w:space="0" w:color="auto"/>
        <w:right w:val="none" w:sz="0" w:space="0" w:color="auto"/>
      </w:divBdr>
    </w:div>
    <w:div w:id="1071729095">
      <w:bodyDiv w:val="1"/>
      <w:marLeft w:val="0"/>
      <w:marRight w:val="0"/>
      <w:marTop w:val="0"/>
      <w:marBottom w:val="0"/>
      <w:divBdr>
        <w:top w:val="none" w:sz="0" w:space="0" w:color="auto"/>
        <w:left w:val="none" w:sz="0" w:space="0" w:color="auto"/>
        <w:bottom w:val="none" w:sz="0" w:space="0" w:color="auto"/>
        <w:right w:val="none" w:sz="0" w:space="0" w:color="auto"/>
      </w:divBdr>
    </w:div>
    <w:div w:id="1101728836">
      <w:bodyDiv w:val="1"/>
      <w:marLeft w:val="0"/>
      <w:marRight w:val="0"/>
      <w:marTop w:val="0"/>
      <w:marBottom w:val="0"/>
      <w:divBdr>
        <w:top w:val="none" w:sz="0" w:space="0" w:color="auto"/>
        <w:left w:val="none" w:sz="0" w:space="0" w:color="auto"/>
        <w:bottom w:val="none" w:sz="0" w:space="0" w:color="auto"/>
        <w:right w:val="none" w:sz="0" w:space="0" w:color="auto"/>
      </w:divBdr>
    </w:div>
    <w:div w:id="1142382527">
      <w:bodyDiv w:val="1"/>
      <w:marLeft w:val="0"/>
      <w:marRight w:val="0"/>
      <w:marTop w:val="0"/>
      <w:marBottom w:val="0"/>
      <w:divBdr>
        <w:top w:val="none" w:sz="0" w:space="0" w:color="auto"/>
        <w:left w:val="none" w:sz="0" w:space="0" w:color="auto"/>
        <w:bottom w:val="none" w:sz="0" w:space="0" w:color="auto"/>
        <w:right w:val="none" w:sz="0" w:space="0" w:color="auto"/>
      </w:divBdr>
    </w:div>
    <w:div w:id="1146824872">
      <w:bodyDiv w:val="1"/>
      <w:marLeft w:val="0"/>
      <w:marRight w:val="0"/>
      <w:marTop w:val="0"/>
      <w:marBottom w:val="0"/>
      <w:divBdr>
        <w:top w:val="none" w:sz="0" w:space="0" w:color="auto"/>
        <w:left w:val="none" w:sz="0" w:space="0" w:color="auto"/>
        <w:bottom w:val="none" w:sz="0" w:space="0" w:color="auto"/>
        <w:right w:val="none" w:sz="0" w:space="0" w:color="auto"/>
      </w:divBdr>
    </w:div>
    <w:div w:id="1157070528">
      <w:bodyDiv w:val="1"/>
      <w:marLeft w:val="0"/>
      <w:marRight w:val="0"/>
      <w:marTop w:val="0"/>
      <w:marBottom w:val="0"/>
      <w:divBdr>
        <w:top w:val="none" w:sz="0" w:space="0" w:color="auto"/>
        <w:left w:val="none" w:sz="0" w:space="0" w:color="auto"/>
        <w:bottom w:val="none" w:sz="0" w:space="0" w:color="auto"/>
        <w:right w:val="none" w:sz="0" w:space="0" w:color="auto"/>
      </w:divBdr>
    </w:div>
    <w:div w:id="1176189904">
      <w:bodyDiv w:val="1"/>
      <w:marLeft w:val="0"/>
      <w:marRight w:val="0"/>
      <w:marTop w:val="0"/>
      <w:marBottom w:val="0"/>
      <w:divBdr>
        <w:top w:val="none" w:sz="0" w:space="0" w:color="auto"/>
        <w:left w:val="none" w:sz="0" w:space="0" w:color="auto"/>
        <w:bottom w:val="none" w:sz="0" w:space="0" w:color="auto"/>
        <w:right w:val="none" w:sz="0" w:space="0" w:color="auto"/>
      </w:divBdr>
    </w:div>
    <w:div w:id="1227834029">
      <w:bodyDiv w:val="1"/>
      <w:marLeft w:val="0"/>
      <w:marRight w:val="0"/>
      <w:marTop w:val="0"/>
      <w:marBottom w:val="0"/>
      <w:divBdr>
        <w:top w:val="none" w:sz="0" w:space="0" w:color="auto"/>
        <w:left w:val="none" w:sz="0" w:space="0" w:color="auto"/>
        <w:bottom w:val="none" w:sz="0" w:space="0" w:color="auto"/>
        <w:right w:val="none" w:sz="0" w:space="0" w:color="auto"/>
      </w:divBdr>
    </w:div>
    <w:div w:id="1238901677">
      <w:bodyDiv w:val="1"/>
      <w:marLeft w:val="0"/>
      <w:marRight w:val="0"/>
      <w:marTop w:val="0"/>
      <w:marBottom w:val="0"/>
      <w:divBdr>
        <w:top w:val="none" w:sz="0" w:space="0" w:color="auto"/>
        <w:left w:val="none" w:sz="0" w:space="0" w:color="auto"/>
        <w:bottom w:val="none" w:sz="0" w:space="0" w:color="auto"/>
        <w:right w:val="none" w:sz="0" w:space="0" w:color="auto"/>
      </w:divBdr>
    </w:div>
    <w:div w:id="1291399656">
      <w:bodyDiv w:val="1"/>
      <w:marLeft w:val="0"/>
      <w:marRight w:val="0"/>
      <w:marTop w:val="0"/>
      <w:marBottom w:val="0"/>
      <w:divBdr>
        <w:top w:val="none" w:sz="0" w:space="0" w:color="auto"/>
        <w:left w:val="none" w:sz="0" w:space="0" w:color="auto"/>
        <w:bottom w:val="none" w:sz="0" w:space="0" w:color="auto"/>
        <w:right w:val="none" w:sz="0" w:space="0" w:color="auto"/>
      </w:divBdr>
    </w:div>
    <w:div w:id="1322391533">
      <w:bodyDiv w:val="1"/>
      <w:marLeft w:val="0"/>
      <w:marRight w:val="0"/>
      <w:marTop w:val="0"/>
      <w:marBottom w:val="0"/>
      <w:divBdr>
        <w:top w:val="none" w:sz="0" w:space="0" w:color="auto"/>
        <w:left w:val="none" w:sz="0" w:space="0" w:color="auto"/>
        <w:bottom w:val="none" w:sz="0" w:space="0" w:color="auto"/>
        <w:right w:val="none" w:sz="0" w:space="0" w:color="auto"/>
      </w:divBdr>
    </w:div>
    <w:div w:id="1324092579">
      <w:bodyDiv w:val="1"/>
      <w:marLeft w:val="0"/>
      <w:marRight w:val="0"/>
      <w:marTop w:val="0"/>
      <w:marBottom w:val="0"/>
      <w:divBdr>
        <w:top w:val="none" w:sz="0" w:space="0" w:color="auto"/>
        <w:left w:val="none" w:sz="0" w:space="0" w:color="auto"/>
        <w:bottom w:val="none" w:sz="0" w:space="0" w:color="auto"/>
        <w:right w:val="none" w:sz="0" w:space="0" w:color="auto"/>
      </w:divBdr>
    </w:div>
    <w:div w:id="1341540073">
      <w:bodyDiv w:val="1"/>
      <w:marLeft w:val="0"/>
      <w:marRight w:val="0"/>
      <w:marTop w:val="0"/>
      <w:marBottom w:val="0"/>
      <w:divBdr>
        <w:top w:val="none" w:sz="0" w:space="0" w:color="auto"/>
        <w:left w:val="none" w:sz="0" w:space="0" w:color="auto"/>
        <w:bottom w:val="none" w:sz="0" w:space="0" w:color="auto"/>
        <w:right w:val="none" w:sz="0" w:space="0" w:color="auto"/>
      </w:divBdr>
    </w:div>
    <w:div w:id="1353607101">
      <w:bodyDiv w:val="1"/>
      <w:marLeft w:val="0"/>
      <w:marRight w:val="0"/>
      <w:marTop w:val="0"/>
      <w:marBottom w:val="0"/>
      <w:divBdr>
        <w:top w:val="none" w:sz="0" w:space="0" w:color="auto"/>
        <w:left w:val="none" w:sz="0" w:space="0" w:color="auto"/>
        <w:bottom w:val="none" w:sz="0" w:space="0" w:color="auto"/>
        <w:right w:val="none" w:sz="0" w:space="0" w:color="auto"/>
      </w:divBdr>
    </w:div>
    <w:div w:id="1361659306">
      <w:bodyDiv w:val="1"/>
      <w:marLeft w:val="0"/>
      <w:marRight w:val="0"/>
      <w:marTop w:val="0"/>
      <w:marBottom w:val="0"/>
      <w:divBdr>
        <w:top w:val="none" w:sz="0" w:space="0" w:color="auto"/>
        <w:left w:val="none" w:sz="0" w:space="0" w:color="auto"/>
        <w:bottom w:val="none" w:sz="0" w:space="0" w:color="auto"/>
        <w:right w:val="none" w:sz="0" w:space="0" w:color="auto"/>
      </w:divBdr>
    </w:div>
    <w:div w:id="1378242763">
      <w:bodyDiv w:val="1"/>
      <w:marLeft w:val="0"/>
      <w:marRight w:val="0"/>
      <w:marTop w:val="0"/>
      <w:marBottom w:val="0"/>
      <w:divBdr>
        <w:top w:val="none" w:sz="0" w:space="0" w:color="auto"/>
        <w:left w:val="none" w:sz="0" w:space="0" w:color="auto"/>
        <w:bottom w:val="none" w:sz="0" w:space="0" w:color="auto"/>
        <w:right w:val="none" w:sz="0" w:space="0" w:color="auto"/>
      </w:divBdr>
    </w:div>
    <w:div w:id="1402868587">
      <w:bodyDiv w:val="1"/>
      <w:marLeft w:val="0"/>
      <w:marRight w:val="0"/>
      <w:marTop w:val="0"/>
      <w:marBottom w:val="0"/>
      <w:divBdr>
        <w:top w:val="none" w:sz="0" w:space="0" w:color="auto"/>
        <w:left w:val="none" w:sz="0" w:space="0" w:color="auto"/>
        <w:bottom w:val="none" w:sz="0" w:space="0" w:color="auto"/>
        <w:right w:val="none" w:sz="0" w:space="0" w:color="auto"/>
      </w:divBdr>
      <w:divsChild>
        <w:div w:id="1365131584">
          <w:marLeft w:val="0"/>
          <w:marRight w:val="0"/>
          <w:marTop w:val="0"/>
          <w:marBottom w:val="0"/>
          <w:divBdr>
            <w:top w:val="none" w:sz="0" w:space="0" w:color="auto"/>
            <w:left w:val="none" w:sz="0" w:space="0" w:color="auto"/>
            <w:bottom w:val="none" w:sz="0" w:space="0" w:color="auto"/>
            <w:right w:val="none" w:sz="0" w:space="0" w:color="auto"/>
          </w:divBdr>
        </w:div>
      </w:divsChild>
    </w:div>
    <w:div w:id="1407219194">
      <w:bodyDiv w:val="1"/>
      <w:marLeft w:val="0"/>
      <w:marRight w:val="0"/>
      <w:marTop w:val="0"/>
      <w:marBottom w:val="0"/>
      <w:divBdr>
        <w:top w:val="none" w:sz="0" w:space="0" w:color="auto"/>
        <w:left w:val="none" w:sz="0" w:space="0" w:color="auto"/>
        <w:bottom w:val="none" w:sz="0" w:space="0" w:color="auto"/>
        <w:right w:val="none" w:sz="0" w:space="0" w:color="auto"/>
      </w:divBdr>
    </w:div>
    <w:div w:id="1414472746">
      <w:bodyDiv w:val="1"/>
      <w:marLeft w:val="0"/>
      <w:marRight w:val="0"/>
      <w:marTop w:val="0"/>
      <w:marBottom w:val="0"/>
      <w:divBdr>
        <w:top w:val="none" w:sz="0" w:space="0" w:color="auto"/>
        <w:left w:val="none" w:sz="0" w:space="0" w:color="auto"/>
        <w:bottom w:val="none" w:sz="0" w:space="0" w:color="auto"/>
        <w:right w:val="none" w:sz="0" w:space="0" w:color="auto"/>
      </w:divBdr>
    </w:div>
    <w:div w:id="1417361114">
      <w:bodyDiv w:val="1"/>
      <w:marLeft w:val="0"/>
      <w:marRight w:val="0"/>
      <w:marTop w:val="0"/>
      <w:marBottom w:val="0"/>
      <w:divBdr>
        <w:top w:val="none" w:sz="0" w:space="0" w:color="auto"/>
        <w:left w:val="none" w:sz="0" w:space="0" w:color="auto"/>
        <w:bottom w:val="none" w:sz="0" w:space="0" w:color="auto"/>
        <w:right w:val="none" w:sz="0" w:space="0" w:color="auto"/>
      </w:divBdr>
    </w:div>
    <w:div w:id="1441795545">
      <w:bodyDiv w:val="1"/>
      <w:marLeft w:val="0"/>
      <w:marRight w:val="0"/>
      <w:marTop w:val="0"/>
      <w:marBottom w:val="0"/>
      <w:divBdr>
        <w:top w:val="none" w:sz="0" w:space="0" w:color="auto"/>
        <w:left w:val="none" w:sz="0" w:space="0" w:color="auto"/>
        <w:bottom w:val="none" w:sz="0" w:space="0" w:color="auto"/>
        <w:right w:val="none" w:sz="0" w:space="0" w:color="auto"/>
      </w:divBdr>
    </w:div>
    <w:div w:id="1490174568">
      <w:bodyDiv w:val="1"/>
      <w:marLeft w:val="0"/>
      <w:marRight w:val="0"/>
      <w:marTop w:val="0"/>
      <w:marBottom w:val="0"/>
      <w:divBdr>
        <w:top w:val="none" w:sz="0" w:space="0" w:color="auto"/>
        <w:left w:val="none" w:sz="0" w:space="0" w:color="auto"/>
        <w:bottom w:val="none" w:sz="0" w:space="0" w:color="auto"/>
        <w:right w:val="none" w:sz="0" w:space="0" w:color="auto"/>
      </w:divBdr>
    </w:div>
    <w:div w:id="1490365348">
      <w:bodyDiv w:val="1"/>
      <w:marLeft w:val="0"/>
      <w:marRight w:val="0"/>
      <w:marTop w:val="0"/>
      <w:marBottom w:val="0"/>
      <w:divBdr>
        <w:top w:val="none" w:sz="0" w:space="0" w:color="auto"/>
        <w:left w:val="none" w:sz="0" w:space="0" w:color="auto"/>
        <w:bottom w:val="none" w:sz="0" w:space="0" w:color="auto"/>
        <w:right w:val="none" w:sz="0" w:space="0" w:color="auto"/>
      </w:divBdr>
    </w:div>
    <w:div w:id="1510751860">
      <w:bodyDiv w:val="1"/>
      <w:marLeft w:val="0"/>
      <w:marRight w:val="0"/>
      <w:marTop w:val="0"/>
      <w:marBottom w:val="0"/>
      <w:divBdr>
        <w:top w:val="none" w:sz="0" w:space="0" w:color="auto"/>
        <w:left w:val="none" w:sz="0" w:space="0" w:color="auto"/>
        <w:bottom w:val="none" w:sz="0" w:space="0" w:color="auto"/>
        <w:right w:val="none" w:sz="0" w:space="0" w:color="auto"/>
      </w:divBdr>
    </w:div>
    <w:div w:id="1516264219">
      <w:bodyDiv w:val="1"/>
      <w:marLeft w:val="0"/>
      <w:marRight w:val="0"/>
      <w:marTop w:val="0"/>
      <w:marBottom w:val="0"/>
      <w:divBdr>
        <w:top w:val="none" w:sz="0" w:space="0" w:color="auto"/>
        <w:left w:val="none" w:sz="0" w:space="0" w:color="auto"/>
        <w:bottom w:val="none" w:sz="0" w:space="0" w:color="auto"/>
        <w:right w:val="none" w:sz="0" w:space="0" w:color="auto"/>
      </w:divBdr>
    </w:div>
    <w:div w:id="1545362900">
      <w:bodyDiv w:val="1"/>
      <w:marLeft w:val="0"/>
      <w:marRight w:val="0"/>
      <w:marTop w:val="0"/>
      <w:marBottom w:val="0"/>
      <w:divBdr>
        <w:top w:val="none" w:sz="0" w:space="0" w:color="auto"/>
        <w:left w:val="none" w:sz="0" w:space="0" w:color="auto"/>
        <w:bottom w:val="none" w:sz="0" w:space="0" w:color="auto"/>
        <w:right w:val="none" w:sz="0" w:space="0" w:color="auto"/>
      </w:divBdr>
    </w:div>
    <w:div w:id="1546454256">
      <w:bodyDiv w:val="1"/>
      <w:marLeft w:val="0"/>
      <w:marRight w:val="0"/>
      <w:marTop w:val="0"/>
      <w:marBottom w:val="0"/>
      <w:divBdr>
        <w:top w:val="none" w:sz="0" w:space="0" w:color="auto"/>
        <w:left w:val="none" w:sz="0" w:space="0" w:color="auto"/>
        <w:bottom w:val="none" w:sz="0" w:space="0" w:color="auto"/>
        <w:right w:val="none" w:sz="0" w:space="0" w:color="auto"/>
      </w:divBdr>
    </w:div>
    <w:div w:id="1555240613">
      <w:bodyDiv w:val="1"/>
      <w:marLeft w:val="0"/>
      <w:marRight w:val="0"/>
      <w:marTop w:val="0"/>
      <w:marBottom w:val="0"/>
      <w:divBdr>
        <w:top w:val="none" w:sz="0" w:space="0" w:color="auto"/>
        <w:left w:val="none" w:sz="0" w:space="0" w:color="auto"/>
        <w:bottom w:val="none" w:sz="0" w:space="0" w:color="auto"/>
        <w:right w:val="none" w:sz="0" w:space="0" w:color="auto"/>
      </w:divBdr>
      <w:divsChild>
        <w:div w:id="2020815504">
          <w:marLeft w:val="0"/>
          <w:marRight w:val="0"/>
          <w:marTop w:val="0"/>
          <w:marBottom w:val="0"/>
          <w:divBdr>
            <w:top w:val="none" w:sz="0" w:space="0" w:color="auto"/>
            <w:left w:val="none" w:sz="0" w:space="0" w:color="auto"/>
            <w:bottom w:val="none" w:sz="0" w:space="0" w:color="auto"/>
            <w:right w:val="none" w:sz="0" w:space="0" w:color="auto"/>
          </w:divBdr>
        </w:div>
      </w:divsChild>
    </w:div>
    <w:div w:id="1599605514">
      <w:bodyDiv w:val="1"/>
      <w:marLeft w:val="0"/>
      <w:marRight w:val="0"/>
      <w:marTop w:val="0"/>
      <w:marBottom w:val="0"/>
      <w:divBdr>
        <w:top w:val="none" w:sz="0" w:space="0" w:color="auto"/>
        <w:left w:val="none" w:sz="0" w:space="0" w:color="auto"/>
        <w:bottom w:val="none" w:sz="0" w:space="0" w:color="auto"/>
        <w:right w:val="none" w:sz="0" w:space="0" w:color="auto"/>
      </w:divBdr>
    </w:div>
    <w:div w:id="1615792418">
      <w:bodyDiv w:val="1"/>
      <w:marLeft w:val="0"/>
      <w:marRight w:val="0"/>
      <w:marTop w:val="0"/>
      <w:marBottom w:val="0"/>
      <w:divBdr>
        <w:top w:val="none" w:sz="0" w:space="0" w:color="auto"/>
        <w:left w:val="none" w:sz="0" w:space="0" w:color="auto"/>
        <w:bottom w:val="none" w:sz="0" w:space="0" w:color="auto"/>
        <w:right w:val="none" w:sz="0" w:space="0" w:color="auto"/>
      </w:divBdr>
    </w:div>
    <w:div w:id="1660226569">
      <w:bodyDiv w:val="1"/>
      <w:marLeft w:val="0"/>
      <w:marRight w:val="0"/>
      <w:marTop w:val="0"/>
      <w:marBottom w:val="0"/>
      <w:divBdr>
        <w:top w:val="none" w:sz="0" w:space="0" w:color="auto"/>
        <w:left w:val="none" w:sz="0" w:space="0" w:color="auto"/>
        <w:bottom w:val="none" w:sz="0" w:space="0" w:color="auto"/>
        <w:right w:val="none" w:sz="0" w:space="0" w:color="auto"/>
      </w:divBdr>
    </w:div>
    <w:div w:id="1706366524">
      <w:bodyDiv w:val="1"/>
      <w:marLeft w:val="0"/>
      <w:marRight w:val="0"/>
      <w:marTop w:val="0"/>
      <w:marBottom w:val="0"/>
      <w:divBdr>
        <w:top w:val="none" w:sz="0" w:space="0" w:color="auto"/>
        <w:left w:val="none" w:sz="0" w:space="0" w:color="auto"/>
        <w:bottom w:val="none" w:sz="0" w:space="0" w:color="auto"/>
        <w:right w:val="none" w:sz="0" w:space="0" w:color="auto"/>
      </w:divBdr>
    </w:div>
    <w:div w:id="1720545330">
      <w:bodyDiv w:val="1"/>
      <w:marLeft w:val="0"/>
      <w:marRight w:val="0"/>
      <w:marTop w:val="0"/>
      <w:marBottom w:val="0"/>
      <w:divBdr>
        <w:top w:val="none" w:sz="0" w:space="0" w:color="auto"/>
        <w:left w:val="none" w:sz="0" w:space="0" w:color="auto"/>
        <w:bottom w:val="none" w:sz="0" w:space="0" w:color="auto"/>
        <w:right w:val="none" w:sz="0" w:space="0" w:color="auto"/>
      </w:divBdr>
    </w:div>
    <w:div w:id="1724675444">
      <w:bodyDiv w:val="1"/>
      <w:marLeft w:val="0"/>
      <w:marRight w:val="0"/>
      <w:marTop w:val="0"/>
      <w:marBottom w:val="0"/>
      <w:divBdr>
        <w:top w:val="none" w:sz="0" w:space="0" w:color="auto"/>
        <w:left w:val="none" w:sz="0" w:space="0" w:color="auto"/>
        <w:bottom w:val="none" w:sz="0" w:space="0" w:color="auto"/>
        <w:right w:val="none" w:sz="0" w:space="0" w:color="auto"/>
      </w:divBdr>
    </w:div>
    <w:div w:id="1726947973">
      <w:bodyDiv w:val="1"/>
      <w:marLeft w:val="0"/>
      <w:marRight w:val="0"/>
      <w:marTop w:val="0"/>
      <w:marBottom w:val="0"/>
      <w:divBdr>
        <w:top w:val="none" w:sz="0" w:space="0" w:color="auto"/>
        <w:left w:val="none" w:sz="0" w:space="0" w:color="auto"/>
        <w:bottom w:val="none" w:sz="0" w:space="0" w:color="auto"/>
        <w:right w:val="none" w:sz="0" w:space="0" w:color="auto"/>
      </w:divBdr>
    </w:div>
    <w:div w:id="1741754110">
      <w:bodyDiv w:val="1"/>
      <w:marLeft w:val="0"/>
      <w:marRight w:val="0"/>
      <w:marTop w:val="0"/>
      <w:marBottom w:val="0"/>
      <w:divBdr>
        <w:top w:val="none" w:sz="0" w:space="0" w:color="auto"/>
        <w:left w:val="none" w:sz="0" w:space="0" w:color="auto"/>
        <w:bottom w:val="none" w:sz="0" w:space="0" w:color="auto"/>
        <w:right w:val="none" w:sz="0" w:space="0" w:color="auto"/>
      </w:divBdr>
    </w:div>
    <w:div w:id="1760712229">
      <w:bodyDiv w:val="1"/>
      <w:marLeft w:val="0"/>
      <w:marRight w:val="0"/>
      <w:marTop w:val="0"/>
      <w:marBottom w:val="0"/>
      <w:divBdr>
        <w:top w:val="none" w:sz="0" w:space="0" w:color="auto"/>
        <w:left w:val="none" w:sz="0" w:space="0" w:color="auto"/>
        <w:bottom w:val="none" w:sz="0" w:space="0" w:color="auto"/>
        <w:right w:val="none" w:sz="0" w:space="0" w:color="auto"/>
      </w:divBdr>
    </w:div>
    <w:div w:id="1772781520">
      <w:bodyDiv w:val="1"/>
      <w:marLeft w:val="0"/>
      <w:marRight w:val="0"/>
      <w:marTop w:val="0"/>
      <w:marBottom w:val="0"/>
      <w:divBdr>
        <w:top w:val="none" w:sz="0" w:space="0" w:color="auto"/>
        <w:left w:val="none" w:sz="0" w:space="0" w:color="auto"/>
        <w:bottom w:val="none" w:sz="0" w:space="0" w:color="auto"/>
        <w:right w:val="none" w:sz="0" w:space="0" w:color="auto"/>
      </w:divBdr>
    </w:div>
    <w:div w:id="1776947462">
      <w:bodyDiv w:val="1"/>
      <w:marLeft w:val="0"/>
      <w:marRight w:val="0"/>
      <w:marTop w:val="0"/>
      <w:marBottom w:val="0"/>
      <w:divBdr>
        <w:top w:val="none" w:sz="0" w:space="0" w:color="auto"/>
        <w:left w:val="none" w:sz="0" w:space="0" w:color="auto"/>
        <w:bottom w:val="none" w:sz="0" w:space="0" w:color="auto"/>
        <w:right w:val="none" w:sz="0" w:space="0" w:color="auto"/>
      </w:divBdr>
    </w:div>
    <w:div w:id="1777674813">
      <w:bodyDiv w:val="1"/>
      <w:marLeft w:val="0"/>
      <w:marRight w:val="0"/>
      <w:marTop w:val="0"/>
      <w:marBottom w:val="0"/>
      <w:divBdr>
        <w:top w:val="none" w:sz="0" w:space="0" w:color="auto"/>
        <w:left w:val="none" w:sz="0" w:space="0" w:color="auto"/>
        <w:bottom w:val="none" w:sz="0" w:space="0" w:color="auto"/>
        <w:right w:val="none" w:sz="0" w:space="0" w:color="auto"/>
      </w:divBdr>
      <w:divsChild>
        <w:div w:id="414858413">
          <w:marLeft w:val="0"/>
          <w:marRight w:val="0"/>
          <w:marTop w:val="0"/>
          <w:marBottom w:val="0"/>
          <w:divBdr>
            <w:top w:val="none" w:sz="0" w:space="0" w:color="auto"/>
            <w:left w:val="none" w:sz="0" w:space="0" w:color="auto"/>
            <w:bottom w:val="none" w:sz="0" w:space="0" w:color="auto"/>
            <w:right w:val="none" w:sz="0" w:space="0" w:color="auto"/>
          </w:divBdr>
        </w:div>
      </w:divsChild>
    </w:div>
    <w:div w:id="1800537870">
      <w:bodyDiv w:val="1"/>
      <w:marLeft w:val="0"/>
      <w:marRight w:val="0"/>
      <w:marTop w:val="0"/>
      <w:marBottom w:val="0"/>
      <w:divBdr>
        <w:top w:val="none" w:sz="0" w:space="0" w:color="auto"/>
        <w:left w:val="none" w:sz="0" w:space="0" w:color="auto"/>
        <w:bottom w:val="none" w:sz="0" w:space="0" w:color="auto"/>
        <w:right w:val="none" w:sz="0" w:space="0" w:color="auto"/>
      </w:divBdr>
    </w:div>
    <w:div w:id="1813407852">
      <w:bodyDiv w:val="1"/>
      <w:marLeft w:val="0"/>
      <w:marRight w:val="0"/>
      <w:marTop w:val="0"/>
      <w:marBottom w:val="0"/>
      <w:divBdr>
        <w:top w:val="none" w:sz="0" w:space="0" w:color="auto"/>
        <w:left w:val="none" w:sz="0" w:space="0" w:color="auto"/>
        <w:bottom w:val="none" w:sz="0" w:space="0" w:color="auto"/>
        <w:right w:val="none" w:sz="0" w:space="0" w:color="auto"/>
      </w:divBdr>
    </w:div>
    <w:div w:id="1837185889">
      <w:bodyDiv w:val="1"/>
      <w:marLeft w:val="0"/>
      <w:marRight w:val="0"/>
      <w:marTop w:val="0"/>
      <w:marBottom w:val="0"/>
      <w:divBdr>
        <w:top w:val="none" w:sz="0" w:space="0" w:color="auto"/>
        <w:left w:val="none" w:sz="0" w:space="0" w:color="auto"/>
        <w:bottom w:val="none" w:sz="0" w:space="0" w:color="auto"/>
        <w:right w:val="none" w:sz="0" w:space="0" w:color="auto"/>
      </w:divBdr>
    </w:div>
    <w:div w:id="1857881650">
      <w:bodyDiv w:val="1"/>
      <w:marLeft w:val="0"/>
      <w:marRight w:val="0"/>
      <w:marTop w:val="0"/>
      <w:marBottom w:val="0"/>
      <w:divBdr>
        <w:top w:val="none" w:sz="0" w:space="0" w:color="auto"/>
        <w:left w:val="none" w:sz="0" w:space="0" w:color="auto"/>
        <w:bottom w:val="none" w:sz="0" w:space="0" w:color="auto"/>
        <w:right w:val="none" w:sz="0" w:space="0" w:color="auto"/>
      </w:divBdr>
    </w:div>
    <w:div w:id="1882404264">
      <w:bodyDiv w:val="1"/>
      <w:marLeft w:val="0"/>
      <w:marRight w:val="0"/>
      <w:marTop w:val="0"/>
      <w:marBottom w:val="0"/>
      <w:divBdr>
        <w:top w:val="none" w:sz="0" w:space="0" w:color="auto"/>
        <w:left w:val="none" w:sz="0" w:space="0" w:color="auto"/>
        <w:bottom w:val="none" w:sz="0" w:space="0" w:color="auto"/>
        <w:right w:val="none" w:sz="0" w:space="0" w:color="auto"/>
      </w:divBdr>
    </w:div>
    <w:div w:id="1893617380">
      <w:bodyDiv w:val="1"/>
      <w:marLeft w:val="0"/>
      <w:marRight w:val="0"/>
      <w:marTop w:val="0"/>
      <w:marBottom w:val="0"/>
      <w:divBdr>
        <w:top w:val="none" w:sz="0" w:space="0" w:color="auto"/>
        <w:left w:val="none" w:sz="0" w:space="0" w:color="auto"/>
        <w:bottom w:val="none" w:sz="0" w:space="0" w:color="auto"/>
        <w:right w:val="none" w:sz="0" w:space="0" w:color="auto"/>
      </w:divBdr>
      <w:divsChild>
        <w:div w:id="1686516822">
          <w:marLeft w:val="0"/>
          <w:marRight w:val="0"/>
          <w:marTop w:val="0"/>
          <w:marBottom w:val="0"/>
          <w:divBdr>
            <w:top w:val="none" w:sz="0" w:space="0" w:color="auto"/>
            <w:left w:val="none" w:sz="0" w:space="0" w:color="auto"/>
            <w:bottom w:val="none" w:sz="0" w:space="0" w:color="auto"/>
            <w:right w:val="none" w:sz="0" w:space="0" w:color="auto"/>
          </w:divBdr>
        </w:div>
      </w:divsChild>
    </w:div>
    <w:div w:id="1896895641">
      <w:bodyDiv w:val="1"/>
      <w:marLeft w:val="0"/>
      <w:marRight w:val="0"/>
      <w:marTop w:val="0"/>
      <w:marBottom w:val="0"/>
      <w:divBdr>
        <w:top w:val="none" w:sz="0" w:space="0" w:color="auto"/>
        <w:left w:val="none" w:sz="0" w:space="0" w:color="auto"/>
        <w:bottom w:val="none" w:sz="0" w:space="0" w:color="auto"/>
        <w:right w:val="none" w:sz="0" w:space="0" w:color="auto"/>
      </w:divBdr>
      <w:divsChild>
        <w:div w:id="1375424721">
          <w:marLeft w:val="0"/>
          <w:marRight w:val="0"/>
          <w:marTop w:val="0"/>
          <w:marBottom w:val="0"/>
          <w:divBdr>
            <w:top w:val="none" w:sz="0" w:space="0" w:color="auto"/>
            <w:left w:val="none" w:sz="0" w:space="0" w:color="auto"/>
            <w:bottom w:val="none" w:sz="0" w:space="0" w:color="auto"/>
            <w:right w:val="none" w:sz="0" w:space="0" w:color="auto"/>
          </w:divBdr>
        </w:div>
      </w:divsChild>
    </w:div>
    <w:div w:id="1918397810">
      <w:bodyDiv w:val="1"/>
      <w:marLeft w:val="0"/>
      <w:marRight w:val="0"/>
      <w:marTop w:val="0"/>
      <w:marBottom w:val="0"/>
      <w:divBdr>
        <w:top w:val="none" w:sz="0" w:space="0" w:color="auto"/>
        <w:left w:val="none" w:sz="0" w:space="0" w:color="auto"/>
        <w:bottom w:val="none" w:sz="0" w:space="0" w:color="auto"/>
        <w:right w:val="none" w:sz="0" w:space="0" w:color="auto"/>
      </w:divBdr>
    </w:div>
    <w:div w:id="1922131743">
      <w:bodyDiv w:val="1"/>
      <w:marLeft w:val="0"/>
      <w:marRight w:val="0"/>
      <w:marTop w:val="0"/>
      <w:marBottom w:val="0"/>
      <w:divBdr>
        <w:top w:val="none" w:sz="0" w:space="0" w:color="auto"/>
        <w:left w:val="none" w:sz="0" w:space="0" w:color="auto"/>
        <w:bottom w:val="none" w:sz="0" w:space="0" w:color="auto"/>
        <w:right w:val="none" w:sz="0" w:space="0" w:color="auto"/>
      </w:divBdr>
      <w:divsChild>
        <w:div w:id="682166586">
          <w:marLeft w:val="0"/>
          <w:marRight w:val="0"/>
          <w:marTop w:val="0"/>
          <w:marBottom w:val="0"/>
          <w:divBdr>
            <w:top w:val="none" w:sz="0" w:space="0" w:color="auto"/>
            <w:left w:val="none" w:sz="0" w:space="0" w:color="auto"/>
            <w:bottom w:val="none" w:sz="0" w:space="0" w:color="auto"/>
            <w:right w:val="none" w:sz="0" w:space="0" w:color="auto"/>
          </w:divBdr>
        </w:div>
      </w:divsChild>
    </w:div>
    <w:div w:id="1928538600">
      <w:bodyDiv w:val="1"/>
      <w:marLeft w:val="0"/>
      <w:marRight w:val="0"/>
      <w:marTop w:val="0"/>
      <w:marBottom w:val="0"/>
      <w:divBdr>
        <w:top w:val="none" w:sz="0" w:space="0" w:color="auto"/>
        <w:left w:val="none" w:sz="0" w:space="0" w:color="auto"/>
        <w:bottom w:val="none" w:sz="0" w:space="0" w:color="auto"/>
        <w:right w:val="none" w:sz="0" w:space="0" w:color="auto"/>
      </w:divBdr>
    </w:div>
    <w:div w:id="1955596907">
      <w:bodyDiv w:val="1"/>
      <w:marLeft w:val="0"/>
      <w:marRight w:val="0"/>
      <w:marTop w:val="0"/>
      <w:marBottom w:val="0"/>
      <w:divBdr>
        <w:top w:val="none" w:sz="0" w:space="0" w:color="auto"/>
        <w:left w:val="none" w:sz="0" w:space="0" w:color="auto"/>
        <w:bottom w:val="none" w:sz="0" w:space="0" w:color="auto"/>
        <w:right w:val="none" w:sz="0" w:space="0" w:color="auto"/>
      </w:divBdr>
    </w:div>
    <w:div w:id="1978491573">
      <w:bodyDiv w:val="1"/>
      <w:marLeft w:val="0"/>
      <w:marRight w:val="0"/>
      <w:marTop w:val="0"/>
      <w:marBottom w:val="0"/>
      <w:divBdr>
        <w:top w:val="none" w:sz="0" w:space="0" w:color="auto"/>
        <w:left w:val="none" w:sz="0" w:space="0" w:color="auto"/>
        <w:bottom w:val="none" w:sz="0" w:space="0" w:color="auto"/>
        <w:right w:val="none" w:sz="0" w:space="0" w:color="auto"/>
      </w:divBdr>
    </w:div>
    <w:div w:id="1990983942">
      <w:bodyDiv w:val="1"/>
      <w:marLeft w:val="0"/>
      <w:marRight w:val="0"/>
      <w:marTop w:val="0"/>
      <w:marBottom w:val="0"/>
      <w:divBdr>
        <w:top w:val="none" w:sz="0" w:space="0" w:color="auto"/>
        <w:left w:val="none" w:sz="0" w:space="0" w:color="auto"/>
        <w:bottom w:val="none" w:sz="0" w:space="0" w:color="auto"/>
        <w:right w:val="none" w:sz="0" w:space="0" w:color="auto"/>
      </w:divBdr>
    </w:div>
    <w:div w:id="2015258138">
      <w:bodyDiv w:val="1"/>
      <w:marLeft w:val="0"/>
      <w:marRight w:val="0"/>
      <w:marTop w:val="0"/>
      <w:marBottom w:val="0"/>
      <w:divBdr>
        <w:top w:val="none" w:sz="0" w:space="0" w:color="auto"/>
        <w:left w:val="none" w:sz="0" w:space="0" w:color="auto"/>
        <w:bottom w:val="none" w:sz="0" w:space="0" w:color="auto"/>
        <w:right w:val="none" w:sz="0" w:space="0" w:color="auto"/>
      </w:divBdr>
    </w:div>
    <w:div w:id="2020545112">
      <w:bodyDiv w:val="1"/>
      <w:marLeft w:val="0"/>
      <w:marRight w:val="0"/>
      <w:marTop w:val="0"/>
      <w:marBottom w:val="0"/>
      <w:divBdr>
        <w:top w:val="none" w:sz="0" w:space="0" w:color="auto"/>
        <w:left w:val="none" w:sz="0" w:space="0" w:color="auto"/>
        <w:bottom w:val="none" w:sz="0" w:space="0" w:color="auto"/>
        <w:right w:val="none" w:sz="0" w:space="0" w:color="auto"/>
      </w:divBdr>
    </w:div>
    <w:div w:id="2037580205">
      <w:bodyDiv w:val="1"/>
      <w:marLeft w:val="0"/>
      <w:marRight w:val="0"/>
      <w:marTop w:val="0"/>
      <w:marBottom w:val="0"/>
      <w:divBdr>
        <w:top w:val="none" w:sz="0" w:space="0" w:color="auto"/>
        <w:left w:val="none" w:sz="0" w:space="0" w:color="auto"/>
        <w:bottom w:val="none" w:sz="0" w:space="0" w:color="auto"/>
        <w:right w:val="none" w:sz="0" w:space="0" w:color="auto"/>
      </w:divBdr>
    </w:div>
    <w:div w:id="2066441992">
      <w:bodyDiv w:val="1"/>
      <w:marLeft w:val="0"/>
      <w:marRight w:val="0"/>
      <w:marTop w:val="0"/>
      <w:marBottom w:val="0"/>
      <w:divBdr>
        <w:top w:val="none" w:sz="0" w:space="0" w:color="auto"/>
        <w:left w:val="none" w:sz="0" w:space="0" w:color="auto"/>
        <w:bottom w:val="none" w:sz="0" w:space="0" w:color="auto"/>
        <w:right w:val="none" w:sz="0" w:space="0" w:color="auto"/>
      </w:divBdr>
    </w:div>
    <w:div w:id="2066949260">
      <w:bodyDiv w:val="1"/>
      <w:marLeft w:val="0"/>
      <w:marRight w:val="0"/>
      <w:marTop w:val="0"/>
      <w:marBottom w:val="0"/>
      <w:divBdr>
        <w:top w:val="none" w:sz="0" w:space="0" w:color="auto"/>
        <w:left w:val="none" w:sz="0" w:space="0" w:color="auto"/>
        <w:bottom w:val="none" w:sz="0" w:space="0" w:color="auto"/>
        <w:right w:val="none" w:sz="0" w:space="0" w:color="auto"/>
      </w:divBdr>
    </w:div>
    <w:div w:id="2117362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dmdistrosupport@penguinrandomhouse.com" TargetMode="Externa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hyperlink" Target="https://randomhouse.box.com/s/5304t09nw3ps5vc52m24m3e5ct0tuvz1" TargetMode="External"/><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hyperlink" Target="https://www.iso.org/iso-3166-country-codes.html" TargetMode="External"/><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bisg.org/page/BISACEdition" TargetMode="External"/><Relationship Id="rId22" Type="http://schemas.openxmlformats.org/officeDocument/2006/relationships/image" Target="media/image7.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james\AppData\Roaming\Microsoft\Templates\Tactical%20business%20marketing%20plan.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actical business marketing plan">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Calibri">
      <a:majorFont>
        <a:latin typeface="Calibri" panose="020F050202020403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3000"/>
            <a:satMod val="140000"/>
          </a:schemeClr>
        </a:solidFill>
        <a:blipFill rotWithShape="1">
          <a:blip xmlns:r="http://schemas.openxmlformats.org/officeDocument/2006/relationships" r:embed="rId1">
            <a:duotone>
              <a:schemeClr val="phClr">
                <a:tint val="70000"/>
                <a:satMod val="170000"/>
              </a:schemeClr>
              <a:schemeClr val="phClr">
                <a:shade val="70000"/>
                <a:satMod val="13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2025-01-31T00:00:00</PublishDate>
  <Abstract/>
  <CompanyAddress>penguin random house, llc</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6f3a824-a461-4e89-8117-2b5eb2d3555f">
      <Terms xmlns="http://schemas.microsoft.com/office/infopath/2007/PartnerControls"/>
    </lcf76f155ced4ddcb4097134ff3c332f>
    <TaxCatchAll xmlns="c278ac9e-4df3-4973-a172-86702a503f4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B37F873D9C21047B9765DA27EA96267" ma:contentTypeVersion="19" ma:contentTypeDescription="Create a new document." ma:contentTypeScope="" ma:versionID="fdec89d1b866130887cadc19e901e00a">
  <xsd:schema xmlns:xsd="http://www.w3.org/2001/XMLSchema" xmlns:xs="http://www.w3.org/2001/XMLSchema" xmlns:p="http://schemas.microsoft.com/office/2006/metadata/properties" xmlns:ns2="06f3a824-a461-4e89-8117-2b5eb2d3555f" xmlns:ns3="c278ac9e-4df3-4973-a172-86702a503f47" targetNamespace="http://schemas.microsoft.com/office/2006/metadata/properties" ma:root="true" ma:fieldsID="7c43e3976781e95be52889697db7a846" ns2:_="" ns3:_="">
    <xsd:import namespace="06f3a824-a461-4e89-8117-2b5eb2d3555f"/>
    <xsd:import namespace="c278ac9e-4df3-4973-a172-86702a503f4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f3a824-a461-4e89-8117-2b5eb2d355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be78471-77c4-4d6c-a65e-369e8ae5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278ac9e-4df3-4973-a172-86702a503f4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473f255-e4ec-48fa-8129-a4f4986b12c0}" ma:internalName="TaxCatchAll" ma:showField="CatchAllData" ma:web="c278ac9e-4df3-4973-a172-86702a503f4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5E902AB-5B23-4DFA-846D-DB07620407AB}">
  <ds:schemaRefs>
    <ds:schemaRef ds:uri="http://schemas.microsoft.com/office/2006/metadata/properties"/>
    <ds:schemaRef ds:uri="http://schemas.microsoft.com/office/infopath/2007/PartnerControls"/>
    <ds:schemaRef ds:uri="http://purl.org/dc/dcmitype/"/>
    <ds:schemaRef ds:uri="http://schemas.openxmlformats.org/package/2006/metadata/core-properties"/>
    <ds:schemaRef ds:uri="http://schemas.microsoft.com/office/2006/documentManagement/types"/>
    <ds:schemaRef ds:uri="06f3a824-a461-4e89-8117-2b5eb2d3555f"/>
    <ds:schemaRef ds:uri="http://www.w3.org/XML/1998/namespace"/>
    <ds:schemaRef ds:uri="http://purl.org/dc/terms/"/>
    <ds:schemaRef ds:uri="http://purl.org/dc/elements/1.1/"/>
    <ds:schemaRef ds:uri="c278ac9e-4df3-4973-a172-86702a503f47"/>
  </ds:schemaRefs>
</ds:datastoreItem>
</file>

<file path=customXml/itemProps3.xml><?xml version="1.0" encoding="utf-8"?>
<ds:datastoreItem xmlns:ds="http://schemas.openxmlformats.org/officeDocument/2006/customXml" ds:itemID="{70C33C9B-4BC4-4605-A186-54AB38067A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f3a824-a461-4e89-8117-2b5eb2d3555f"/>
    <ds:schemaRef ds:uri="c278ac9e-4df3-4973-a172-86702a503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AA72C21-7D1B-435E-9DA9-25F557E6D1CE}">
  <ds:schemaRefs>
    <ds:schemaRef ds:uri="http://schemas.microsoft.com/sharepoint/v3/contenttype/forms"/>
  </ds:schemaRefs>
</ds:datastoreItem>
</file>

<file path=customXml/itemProps5.xml><?xml version="1.0" encoding="utf-8"?>
<ds:datastoreItem xmlns:ds="http://schemas.openxmlformats.org/officeDocument/2006/customXml" ds:itemID="{0341AA78-8EF0-455A-8CE9-E12EFEE478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Tactical business marketing plan.dotx</Template>
  <TotalTime>43</TotalTime>
  <Pages>37</Pages>
  <Words>6139</Words>
  <Characters>34998</Characters>
  <Application>Microsoft Office Word</Application>
  <DocSecurity>0</DocSecurity>
  <Lines>291</Lines>
  <Paragraphs>82</Paragraphs>
  <ScaleCrop>false</ScaleCrop>
  <Company>1/31/2025</Company>
  <LinksUpToDate>false</LinksUpToDate>
  <CharactersWithSpaces>41055</CharactersWithSpaces>
  <SharedDoc>false</SharedDoc>
  <HLinks>
    <vt:vector size="24" baseType="variant">
      <vt:variant>
        <vt:i4>2556001</vt:i4>
      </vt:variant>
      <vt:variant>
        <vt:i4>9</vt:i4>
      </vt:variant>
      <vt:variant>
        <vt:i4>0</vt:i4>
      </vt:variant>
      <vt:variant>
        <vt:i4>5</vt:i4>
      </vt:variant>
      <vt:variant>
        <vt:lpwstr>https://randomhouse.box.com/s/5304t09nw3ps5vc52m24m3e5ct0tuvz1</vt:lpwstr>
      </vt:variant>
      <vt:variant>
        <vt:lpwstr/>
      </vt:variant>
      <vt:variant>
        <vt:i4>8061038</vt:i4>
      </vt:variant>
      <vt:variant>
        <vt:i4>6</vt:i4>
      </vt:variant>
      <vt:variant>
        <vt:i4>0</vt:i4>
      </vt:variant>
      <vt:variant>
        <vt:i4>5</vt:i4>
      </vt:variant>
      <vt:variant>
        <vt:lpwstr>https://www.iso.org/iso-3166-country-codes.html</vt:lpwstr>
      </vt:variant>
      <vt:variant>
        <vt:lpwstr/>
      </vt:variant>
      <vt:variant>
        <vt:i4>2883627</vt:i4>
      </vt:variant>
      <vt:variant>
        <vt:i4>3</vt:i4>
      </vt:variant>
      <vt:variant>
        <vt:i4>0</vt:i4>
      </vt:variant>
      <vt:variant>
        <vt:i4>5</vt:i4>
      </vt:variant>
      <vt:variant>
        <vt:lpwstr>https://bisg.org/page/BISACEdition</vt:lpwstr>
      </vt:variant>
      <vt:variant>
        <vt:lpwstr/>
      </vt:variant>
      <vt:variant>
        <vt:i4>4915297</vt:i4>
      </vt:variant>
      <vt:variant>
        <vt:i4>0</vt:i4>
      </vt:variant>
      <vt:variant>
        <vt:i4>0</vt:i4>
      </vt:variant>
      <vt:variant>
        <vt:i4>5</vt:i4>
      </vt:variant>
      <vt:variant>
        <vt:lpwstr>mailto:dmdistrosupport@penguinrandomhouse.com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Comet 1.0 Implementation Guide</dc:title>
  <dc:subject>for direct Market use</dc:subject>
  <dc:creator>Pcsupport</dc:creator>
  <cp:keywords/>
  <cp:lastModifiedBy>Mellon, Jo (she, her)</cp:lastModifiedBy>
  <cp:revision>39</cp:revision>
  <cp:lastPrinted>2018-01-12T14:41:00Z</cp:lastPrinted>
  <dcterms:created xsi:type="dcterms:W3CDTF">2025-01-31T18:46:00Z</dcterms:created>
  <dcterms:modified xsi:type="dcterms:W3CDTF">2025-03-10T19:34:00Z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TC039920849991</vt:lpwstr>
  </property>
  <property fmtid="{D5CDD505-2E9C-101B-9397-08002B2CF9AE}" pid="3" name="ContentTypeId">
    <vt:lpwstr>0x010100AB37F873D9C21047B9765DA27EA96267</vt:lpwstr>
  </property>
  <property fmtid="{D5CDD505-2E9C-101B-9397-08002B2CF9AE}" pid="4" name="MediaServiceImageTags">
    <vt:lpwstr/>
  </property>
</Properties>
</file>